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0FAEF" w14:textId="30498626" w:rsidR="006A5E99" w:rsidRDefault="00DE3DBB" w:rsidP="00DE3DBB">
      <w:pPr>
        <w:jc w:val="center"/>
      </w:pPr>
      <w:r>
        <w:rPr>
          <w:b/>
          <w:bCs/>
          <w:noProof/>
        </w:rPr>
        <w:drawing>
          <wp:inline distT="0" distB="0" distL="0" distR="0" wp14:anchorId="0FAC3A79" wp14:editId="25FC7714">
            <wp:extent cx="4199992" cy="912495"/>
            <wp:effectExtent l="0" t="0" r="0" b="1905"/>
            <wp:docPr id="197276556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76556" name="Picture 1" descr="A close up of a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444" cy="92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73256" w14:textId="77777777" w:rsidR="00924E5A" w:rsidRDefault="00924E5A"/>
    <w:tbl>
      <w:tblPr>
        <w:tblStyle w:val="TableGrid"/>
        <w:tblpPr w:leftFromText="180" w:rightFromText="180" w:vertAnchor="page" w:horzAnchor="margin" w:tblpXSpec="center" w:tblpY="2701"/>
        <w:tblW w:w="10496" w:type="dxa"/>
        <w:tblLook w:val="04A0" w:firstRow="1" w:lastRow="0" w:firstColumn="1" w:lastColumn="0" w:noHBand="0" w:noVBand="1"/>
      </w:tblPr>
      <w:tblGrid>
        <w:gridCol w:w="4684"/>
        <w:gridCol w:w="1843"/>
        <w:gridCol w:w="1984"/>
        <w:gridCol w:w="1985"/>
      </w:tblGrid>
      <w:tr w:rsidR="009F2E6C" w14:paraId="5DBA2D3F" w14:textId="77777777" w:rsidTr="009F2E6C">
        <w:tc>
          <w:tcPr>
            <w:tcW w:w="4684" w:type="dxa"/>
          </w:tcPr>
          <w:p w14:paraId="72BF5259" w14:textId="77777777" w:rsidR="009F2E6C" w:rsidRPr="009F2E6C" w:rsidRDefault="009F2E6C" w:rsidP="009F2E6C">
            <w:pPr>
              <w:rPr>
                <w:b/>
                <w:bCs/>
              </w:rPr>
            </w:pPr>
            <w:r w:rsidRPr="009F2E6C">
              <w:rPr>
                <w:b/>
                <w:bCs/>
              </w:rPr>
              <w:t>Materials</w:t>
            </w:r>
          </w:p>
        </w:tc>
        <w:tc>
          <w:tcPr>
            <w:tcW w:w="5812" w:type="dxa"/>
            <w:gridSpan w:val="3"/>
          </w:tcPr>
          <w:p w14:paraId="30C70290" w14:textId="77777777" w:rsidR="009F2E6C" w:rsidRPr="009F2E6C" w:rsidRDefault="009F2E6C" w:rsidP="009F2E6C">
            <w:pPr>
              <w:jc w:val="center"/>
              <w:rPr>
                <w:b/>
                <w:bCs/>
              </w:rPr>
            </w:pPr>
            <w:r w:rsidRPr="009F2E6C">
              <w:rPr>
                <w:b/>
                <w:bCs/>
              </w:rPr>
              <w:t>First Aid Box Contents</w:t>
            </w:r>
          </w:p>
        </w:tc>
      </w:tr>
      <w:tr w:rsidR="009F2E6C" w14:paraId="44DB8AC0" w14:textId="77777777" w:rsidTr="009F2E6C">
        <w:tc>
          <w:tcPr>
            <w:tcW w:w="4684" w:type="dxa"/>
          </w:tcPr>
          <w:p w14:paraId="4A66A90C" w14:textId="77777777" w:rsidR="009F2E6C" w:rsidRPr="009F2E6C" w:rsidRDefault="009F2E6C" w:rsidP="009F2E6C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5F6FFF0F" w14:textId="77777777" w:rsidR="009F2E6C" w:rsidRPr="009F2E6C" w:rsidRDefault="009F2E6C" w:rsidP="009F2E6C">
            <w:pPr>
              <w:jc w:val="center"/>
              <w:rPr>
                <w:b/>
                <w:bCs/>
              </w:rPr>
            </w:pPr>
            <w:r w:rsidRPr="009F2E6C">
              <w:rPr>
                <w:b/>
                <w:bCs/>
              </w:rPr>
              <w:t>1-10 persons</w:t>
            </w:r>
          </w:p>
        </w:tc>
        <w:tc>
          <w:tcPr>
            <w:tcW w:w="1984" w:type="dxa"/>
          </w:tcPr>
          <w:p w14:paraId="6698CA26" w14:textId="77777777" w:rsidR="009F2E6C" w:rsidRPr="009F2E6C" w:rsidRDefault="009F2E6C" w:rsidP="009F2E6C">
            <w:pPr>
              <w:jc w:val="center"/>
              <w:rPr>
                <w:b/>
                <w:bCs/>
              </w:rPr>
            </w:pPr>
            <w:r w:rsidRPr="009F2E6C">
              <w:rPr>
                <w:b/>
                <w:bCs/>
              </w:rPr>
              <w:t>11-25 Persons</w:t>
            </w:r>
          </w:p>
        </w:tc>
        <w:tc>
          <w:tcPr>
            <w:tcW w:w="1985" w:type="dxa"/>
          </w:tcPr>
          <w:p w14:paraId="0E8FFCA2" w14:textId="77777777" w:rsidR="009F2E6C" w:rsidRPr="009F2E6C" w:rsidRDefault="009F2E6C" w:rsidP="009F2E6C">
            <w:pPr>
              <w:jc w:val="center"/>
              <w:rPr>
                <w:b/>
                <w:bCs/>
              </w:rPr>
            </w:pPr>
            <w:r w:rsidRPr="009F2E6C">
              <w:rPr>
                <w:b/>
                <w:bCs/>
              </w:rPr>
              <w:t xml:space="preserve">26-50 Persons </w:t>
            </w:r>
            <w:r w:rsidRPr="009F2E6C">
              <w:rPr>
                <w:b/>
                <w:bCs/>
                <w:color w:val="FF0000"/>
              </w:rPr>
              <w:t>*1</w:t>
            </w:r>
          </w:p>
        </w:tc>
      </w:tr>
      <w:tr w:rsidR="009F2E6C" w14:paraId="23E66C41" w14:textId="77777777" w:rsidTr="009F2E6C">
        <w:tc>
          <w:tcPr>
            <w:tcW w:w="4684" w:type="dxa"/>
          </w:tcPr>
          <w:p w14:paraId="3566AE8F" w14:textId="77777777" w:rsidR="009F2E6C" w:rsidRPr="009F2E6C" w:rsidRDefault="009F2E6C" w:rsidP="009F2E6C">
            <w:pPr>
              <w:rPr>
                <w:b/>
                <w:bCs/>
              </w:rPr>
            </w:pPr>
            <w:r w:rsidRPr="009F2E6C">
              <w:rPr>
                <w:b/>
                <w:bCs/>
              </w:rPr>
              <w:t>Adhesive Plasters</w:t>
            </w:r>
          </w:p>
        </w:tc>
        <w:tc>
          <w:tcPr>
            <w:tcW w:w="1843" w:type="dxa"/>
          </w:tcPr>
          <w:p w14:paraId="3F437060" w14:textId="77777777" w:rsidR="009F2E6C" w:rsidRDefault="009F2E6C" w:rsidP="009F2E6C">
            <w:pPr>
              <w:jc w:val="center"/>
            </w:pPr>
            <w:r>
              <w:t>20</w:t>
            </w:r>
          </w:p>
        </w:tc>
        <w:tc>
          <w:tcPr>
            <w:tcW w:w="1984" w:type="dxa"/>
          </w:tcPr>
          <w:p w14:paraId="193AF735" w14:textId="77777777" w:rsidR="009F2E6C" w:rsidRDefault="009F2E6C" w:rsidP="009F2E6C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14:paraId="062A680D" w14:textId="77777777" w:rsidR="009F2E6C" w:rsidRDefault="009F2E6C" w:rsidP="009F2E6C">
            <w:pPr>
              <w:jc w:val="center"/>
            </w:pPr>
            <w:r>
              <w:t>40</w:t>
            </w:r>
          </w:p>
        </w:tc>
      </w:tr>
      <w:tr w:rsidR="009F2E6C" w14:paraId="51E4A2BA" w14:textId="77777777" w:rsidTr="009F2E6C">
        <w:tc>
          <w:tcPr>
            <w:tcW w:w="4684" w:type="dxa"/>
          </w:tcPr>
          <w:p w14:paraId="59D3AF8F" w14:textId="77777777" w:rsidR="009F2E6C" w:rsidRDefault="009F2E6C" w:rsidP="009F2E6C">
            <w:r w:rsidRPr="009F2E6C">
              <w:rPr>
                <w:b/>
                <w:bCs/>
              </w:rPr>
              <w:t>Sterile Eye Pads</w:t>
            </w:r>
            <w:r w:rsidRPr="00924E5A">
              <w:t xml:space="preserve"> (No. 16) (bandage attached)</w:t>
            </w:r>
          </w:p>
        </w:tc>
        <w:tc>
          <w:tcPr>
            <w:tcW w:w="1843" w:type="dxa"/>
          </w:tcPr>
          <w:p w14:paraId="2902F8C3" w14:textId="77777777" w:rsidR="009F2E6C" w:rsidRDefault="009F2E6C" w:rsidP="009F2E6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720E1552" w14:textId="77777777" w:rsidR="009F2E6C" w:rsidRDefault="009F2E6C" w:rsidP="009F2E6C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2154EBBE" w14:textId="77777777" w:rsidR="009F2E6C" w:rsidRDefault="009F2E6C" w:rsidP="009F2E6C">
            <w:pPr>
              <w:jc w:val="center"/>
            </w:pPr>
            <w:r>
              <w:t>4</w:t>
            </w:r>
          </w:p>
        </w:tc>
      </w:tr>
      <w:tr w:rsidR="009F2E6C" w14:paraId="013DDF52" w14:textId="77777777" w:rsidTr="009F2E6C">
        <w:tc>
          <w:tcPr>
            <w:tcW w:w="4684" w:type="dxa"/>
          </w:tcPr>
          <w:p w14:paraId="4B439715" w14:textId="77777777" w:rsidR="009F2E6C" w:rsidRDefault="009F2E6C" w:rsidP="009F2E6C">
            <w:r w:rsidRPr="00924E5A">
              <w:t xml:space="preserve">Individually Wrapped </w:t>
            </w:r>
            <w:r w:rsidRPr="009F2E6C">
              <w:rPr>
                <w:b/>
                <w:bCs/>
              </w:rPr>
              <w:t>Triangular Bandages</w:t>
            </w:r>
          </w:p>
        </w:tc>
        <w:tc>
          <w:tcPr>
            <w:tcW w:w="1843" w:type="dxa"/>
          </w:tcPr>
          <w:p w14:paraId="7B07CE7A" w14:textId="77777777" w:rsidR="009F2E6C" w:rsidRDefault="009F2E6C" w:rsidP="009F2E6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758913F4" w14:textId="77777777" w:rsidR="009F2E6C" w:rsidRDefault="009F2E6C" w:rsidP="009F2E6C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14:paraId="26CF7EBD" w14:textId="77777777" w:rsidR="009F2E6C" w:rsidRDefault="009F2E6C" w:rsidP="009F2E6C">
            <w:pPr>
              <w:jc w:val="center"/>
            </w:pPr>
            <w:r>
              <w:t>6</w:t>
            </w:r>
          </w:p>
        </w:tc>
      </w:tr>
      <w:tr w:rsidR="009F2E6C" w14:paraId="569DD6BA" w14:textId="77777777" w:rsidTr="009F2E6C">
        <w:tc>
          <w:tcPr>
            <w:tcW w:w="4684" w:type="dxa"/>
          </w:tcPr>
          <w:p w14:paraId="3DAD0B48" w14:textId="77777777" w:rsidR="009F2E6C" w:rsidRPr="009F2E6C" w:rsidRDefault="009F2E6C" w:rsidP="009F2E6C">
            <w:pPr>
              <w:rPr>
                <w:b/>
                <w:bCs/>
              </w:rPr>
            </w:pPr>
            <w:r w:rsidRPr="009F2E6C">
              <w:rPr>
                <w:b/>
                <w:bCs/>
              </w:rPr>
              <w:t>Safety Pins</w:t>
            </w:r>
          </w:p>
        </w:tc>
        <w:tc>
          <w:tcPr>
            <w:tcW w:w="1843" w:type="dxa"/>
          </w:tcPr>
          <w:p w14:paraId="32968F5E" w14:textId="77777777" w:rsidR="009F2E6C" w:rsidRDefault="009F2E6C" w:rsidP="009F2E6C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14:paraId="5506CFA8" w14:textId="77777777" w:rsidR="009F2E6C" w:rsidRDefault="009F2E6C" w:rsidP="009F2E6C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14:paraId="015936F4" w14:textId="77777777" w:rsidR="009F2E6C" w:rsidRDefault="009F2E6C" w:rsidP="009F2E6C">
            <w:pPr>
              <w:jc w:val="center"/>
            </w:pPr>
            <w:r>
              <w:t>6</w:t>
            </w:r>
          </w:p>
        </w:tc>
      </w:tr>
      <w:tr w:rsidR="009F2E6C" w14:paraId="4C046F31" w14:textId="77777777" w:rsidTr="009F2E6C">
        <w:tc>
          <w:tcPr>
            <w:tcW w:w="4684" w:type="dxa"/>
          </w:tcPr>
          <w:p w14:paraId="00437E3C" w14:textId="77777777" w:rsidR="009F2E6C" w:rsidRDefault="009F2E6C" w:rsidP="009F2E6C">
            <w:r w:rsidRPr="00924E5A">
              <w:t xml:space="preserve">Individually Wrapped </w:t>
            </w:r>
            <w:r w:rsidRPr="009F2E6C">
              <w:rPr>
                <w:b/>
                <w:bCs/>
              </w:rPr>
              <w:t>Sterile Unmedicated Wound Dressings Medium</w:t>
            </w:r>
            <w:r w:rsidRPr="00924E5A">
              <w:t xml:space="preserve"> (No. 8) (10 x 8cm's)</w:t>
            </w:r>
          </w:p>
        </w:tc>
        <w:tc>
          <w:tcPr>
            <w:tcW w:w="1843" w:type="dxa"/>
          </w:tcPr>
          <w:p w14:paraId="384E6883" w14:textId="77777777" w:rsidR="009F2E6C" w:rsidRDefault="009F2E6C" w:rsidP="009F2E6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330C4395" w14:textId="77777777" w:rsidR="009F2E6C" w:rsidRDefault="009F2E6C" w:rsidP="009F2E6C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788972C2" w14:textId="77777777" w:rsidR="009F2E6C" w:rsidRDefault="009F2E6C" w:rsidP="009F2E6C">
            <w:pPr>
              <w:jc w:val="center"/>
            </w:pPr>
            <w:r>
              <w:t>4</w:t>
            </w:r>
          </w:p>
        </w:tc>
      </w:tr>
      <w:tr w:rsidR="009F2E6C" w14:paraId="1410F64E" w14:textId="77777777" w:rsidTr="009F2E6C">
        <w:tc>
          <w:tcPr>
            <w:tcW w:w="4684" w:type="dxa"/>
          </w:tcPr>
          <w:p w14:paraId="612A883C" w14:textId="77777777" w:rsidR="009F2E6C" w:rsidRDefault="009F2E6C" w:rsidP="009F2E6C">
            <w:r w:rsidRPr="00924E5A">
              <w:t xml:space="preserve">Individually Wrapped </w:t>
            </w:r>
            <w:r w:rsidRPr="009F2E6C">
              <w:rPr>
                <w:b/>
                <w:bCs/>
              </w:rPr>
              <w:t>Sterile Unmedicated Wound Dressings Large</w:t>
            </w:r>
            <w:r w:rsidRPr="00924E5A">
              <w:t xml:space="preserve"> (No. 9) (13 x 9cm's)</w:t>
            </w:r>
          </w:p>
        </w:tc>
        <w:tc>
          <w:tcPr>
            <w:tcW w:w="1843" w:type="dxa"/>
          </w:tcPr>
          <w:p w14:paraId="37B9530B" w14:textId="77777777" w:rsidR="009F2E6C" w:rsidRDefault="009F2E6C" w:rsidP="009F2E6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5BB3A064" w14:textId="77777777" w:rsidR="009F2E6C" w:rsidRDefault="009F2E6C" w:rsidP="009F2E6C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14:paraId="151CFC8A" w14:textId="77777777" w:rsidR="009F2E6C" w:rsidRDefault="009F2E6C" w:rsidP="009F2E6C">
            <w:pPr>
              <w:jc w:val="center"/>
            </w:pPr>
            <w:r>
              <w:t>8</w:t>
            </w:r>
          </w:p>
        </w:tc>
      </w:tr>
      <w:tr w:rsidR="009F2E6C" w14:paraId="49E4CF93" w14:textId="77777777" w:rsidTr="009F2E6C">
        <w:tc>
          <w:tcPr>
            <w:tcW w:w="4684" w:type="dxa"/>
          </w:tcPr>
          <w:p w14:paraId="69C5BC57" w14:textId="77777777" w:rsidR="009F2E6C" w:rsidRDefault="009F2E6C" w:rsidP="009F2E6C">
            <w:r w:rsidRPr="00924E5A">
              <w:t xml:space="preserve">Individually Wrapped </w:t>
            </w:r>
            <w:r w:rsidRPr="009F2E6C">
              <w:rPr>
                <w:b/>
                <w:bCs/>
              </w:rPr>
              <w:t>Sterile Unmedicated Wound Dressings Extra Large</w:t>
            </w:r>
            <w:r w:rsidRPr="00924E5A">
              <w:t xml:space="preserve"> (No. 3) (28 x 17.5cm's)</w:t>
            </w:r>
          </w:p>
        </w:tc>
        <w:tc>
          <w:tcPr>
            <w:tcW w:w="1843" w:type="dxa"/>
          </w:tcPr>
          <w:p w14:paraId="61D743AC" w14:textId="77777777" w:rsidR="009F2E6C" w:rsidRDefault="009F2E6C" w:rsidP="009F2E6C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1A4C172C" w14:textId="77777777" w:rsidR="009F2E6C" w:rsidRDefault="009F2E6C" w:rsidP="009F2E6C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14:paraId="7421A5DC" w14:textId="77777777" w:rsidR="009F2E6C" w:rsidRDefault="009F2E6C" w:rsidP="009F2E6C">
            <w:pPr>
              <w:jc w:val="center"/>
            </w:pPr>
            <w:r>
              <w:t>4</w:t>
            </w:r>
          </w:p>
        </w:tc>
      </w:tr>
      <w:tr w:rsidR="009F2E6C" w14:paraId="1245D746" w14:textId="77777777" w:rsidTr="009F2E6C">
        <w:tc>
          <w:tcPr>
            <w:tcW w:w="4684" w:type="dxa"/>
          </w:tcPr>
          <w:p w14:paraId="69FC0E8B" w14:textId="77777777" w:rsidR="009F2E6C" w:rsidRDefault="009F2E6C" w:rsidP="009F2E6C">
            <w:r w:rsidRPr="00924E5A">
              <w:t xml:space="preserve">Individually Wrapped </w:t>
            </w:r>
            <w:r w:rsidRPr="009F2E6C">
              <w:rPr>
                <w:b/>
                <w:bCs/>
              </w:rPr>
              <w:t>Disinfectant Wipes</w:t>
            </w:r>
          </w:p>
        </w:tc>
        <w:tc>
          <w:tcPr>
            <w:tcW w:w="1843" w:type="dxa"/>
          </w:tcPr>
          <w:p w14:paraId="05C6EA07" w14:textId="77777777" w:rsidR="009F2E6C" w:rsidRDefault="009F2E6C" w:rsidP="009F2E6C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14:paraId="3B0CC7DD" w14:textId="77777777" w:rsidR="009F2E6C" w:rsidRDefault="009F2E6C" w:rsidP="009F2E6C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14:paraId="745C4166" w14:textId="77777777" w:rsidR="009F2E6C" w:rsidRDefault="009F2E6C" w:rsidP="009F2E6C">
            <w:pPr>
              <w:jc w:val="center"/>
            </w:pPr>
            <w:r>
              <w:t>40</w:t>
            </w:r>
          </w:p>
        </w:tc>
      </w:tr>
      <w:tr w:rsidR="009F2E6C" w14:paraId="56C32A30" w14:textId="77777777" w:rsidTr="009F2E6C">
        <w:tc>
          <w:tcPr>
            <w:tcW w:w="4684" w:type="dxa"/>
          </w:tcPr>
          <w:p w14:paraId="1C605D97" w14:textId="77777777" w:rsidR="009F2E6C" w:rsidRPr="009F2E6C" w:rsidRDefault="009F2E6C" w:rsidP="009F2E6C">
            <w:pPr>
              <w:rPr>
                <w:b/>
                <w:bCs/>
              </w:rPr>
            </w:pPr>
            <w:r w:rsidRPr="009F2E6C">
              <w:rPr>
                <w:b/>
                <w:bCs/>
              </w:rPr>
              <w:t>Paramedic Shears</w:t>
            </w:r>
          </w:p>
        </w:tc>
        <w:tc>
          <w:tcPr>
            <w:tcW w:w="1843" w:type="dxa"/>
          </w:tcPr>
          <w:p w14:paraId="37F3366F" w14:textId="77777777" w:rsidR="009F2E6C" w:rsidRDefault="009F2E6C" w:rsidP="009F2E6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087C0C3B" w14:textId="77777777" w:rsidR="009F2E6C" w:rsidRDefault="009F2E6C" w:rsidP="009F2E6C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19EDE6FD" w14:textId="77777777" w:rsidR="009F2E6C" w:rsidRDefault="009F2E6C" w:rsidP="009F2E6C">
            <w:pPr>
              <w:jc w:val="center"/>
            </w:pPr>
            <w:r>
              <w:t>1</w:t>
            </w:r>
          </w:p>
        </w:tc>
      </w:tr>
      <w:tr w:rsidR="009F2E6C" w14:paraId="1DCDA528" w14:textId="77777777" w:rsidTr="009F2E6C">
        <w:tc>
          <w:tcPr>
            <w:tcW w:w="4684" w:type="dxa"/>
          </w:tcPr>
          <w:p w14:paraId="183648B5" w14:textId="77777777" w:rsidR="009F2E6C" w:rsidRDefault="009F2E6C" w:rsidP="009F2E6C">
            <w:r w:rsidRPr="00924E5A">
              <w:t>Examination</w:t>
            </w:r>
            <w:r w:rsidRPr="009F2E6C">
              <w:rPr>
                <w:b/>
                <w:bCs/>
              </w:rPr>
              <w:t xml:space="preserve"> Gloves</w:t>
            </w:r>
            <w:r w:rsidRPr="00924E5A">
              <w:t xml:space="preserve"> Pairs</w:t>
            </w:r>
          </w:p>
        </w:tc>
        <w:tc>
          <w:tcPr>
            <w:tcW w:w="1843" w:type="dxa"/>
          </w:tcPr>
          <w:p w14:paraId="7590165A" w14:textId="77777777" w:rsidR="009F2E6C" w:rsidRDefault="009F2E6C" w:rsidP="009F2E6C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14:paraId="33B6694A" w14:textId="77777777" w:rsidR="009F2E6C" w:rsidRDefault="009F2E6C" w:rsidP="009F2E6C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14:paraId="77F2199D" w14:textId="77777777" w:rsidR="009F2E6C" w:rsidRDefault="009F2E6C" w:rsidP="009F2E6C">
            <w:pPr>
              <w:jc w:val="center"/>
            </w:pPr>
            <w:r>
              <w:t>10</w:t>
            </w:r>
          </w:p>
        </w:tc>
      </w:tr>
      <w:tr w:rsidR="009F2E6C" w14:paraId="334001DD" w14:textId="77777777" w:rsidTr="009F2E6C">
        <w:tc>
          <w:tcPr>
            <w:tcW w:w="4684" w:type="dxa"/>
          </w:tcPr>
          <w:p w14:paraId="7545B297" w14:textId="77777777" w:rsidR="009F2E6C" w:rsidRDefault="009F2E6C" w:rsidP="009F2E6C">
            <w:r w:rsidRPr="009F2E6C">
              <w:rPr>
                <w:b/>
                <w:bCs/>
              </w:rPr>
              <w:t>Sterile water</w:t>
            </w:r>
            <w:r w:rsidRPr="00924E5A">
              <w:t xml:space="preserve"> where there is no clear running water</w:t>
            </w:r>
            <w:r w:rsidRPr="00924E5A">
              <w:rPr>
                <w:color w:val="FF0000"/>
              </w:rPr>
              <w:t>*2</w:t>
            </w:r>
          </w:p>
        </w:tc>
        <w:tc>
          <w:tcPr>
            <w:tcW w:w="1843" w:type="dxa"/>
          </w:tcPr>
          <w:p w14:paraId="0DE13A81" w14:textId="77777777" w:rsidR="009F2E6C" w:rsidRPr="00924E5A" w:rsidRDefault="009F2E6C" w:rsidP="009F2E6C">
            <w:pPr>
              <w:jc w:val="center"/>
            </w:pPr>
            <w:r w:rsidRPr="00924E5A">
              <w:t>1x500mls</w:t>
            </w:r>
          </w:p>
        </w:tc>
        <w:tc>
          <w:tcPr>
            <w:tcW w:w="1984" w:type="dxa"/>
          </w:tcPr>
          <w:p w14:paraId="148E0CDB" w14:textId="77777777" w:rsidR="009F2E6C" w:rsidRPr="00924E5A" w:rsidRDefault="009F2E6C" w:rsidP="009F2E6C">
            <w:pPr>
              <w:jc w:val="center"/>
            </w:pPr>
            <w:r>
              <w:t>2</w:t>
            </w:r>
            <w:r w:rsidRPr="00924E5A">
              <w:t>x500mls</w:t>
            </w:r>
          </w:p>
        </w:tc>
        <w:tc>
          <w:tcPr>
            <w:tcW w:w="1985" w:type="dxa"/>
          </w:tcPr>
          <w:p w14:paraId="288FE48F" w14:textId="77777777" w:rsidR="009F2E6C" w:rsidRDefault="009F2E6C" w:rsidP="009F2E6C">
            <w:pPr>
              <w:jc w:val="center"/>
            </w:pPr>
            <w:r>
              <w:t>2</w:t>
            </w:r>
            <w:r w:rsidRPr="00924E5A">
              <w:t>x500mls</w:t>
            </w:r>
          </w:p>
        </w:tc>
      </w:tr>
      <w:tr w:rsidR="009F2E6C" w14:paraId="37339963" w14:textId="77777777" w:rsidTr="009F2E6C">
        <w:tc>
          <w:tcPr>
            <w:tcW w:w="4684" w:type="dxa"/>
          </w:tcPr>
          <w:p w14:paraId="399452CD" w14:textId="77777777" w:rsidR="009F2E6C" w:rsidRPr="009F2E6C" w:rsidRDefault="009F2E6C" w:rsidP="009F2E6C">
            <w:pPr>
              <w:rPr>
                <w:b/>
                <w:bCs/>
              </w:rPr>
            </w:pPr>
            <w:r w:rsidRPr="009F2E6C">
              <w:rPr>
                <w:b/>
                <w:bCs/>
              </w:rPr>
              <w:t>Pocket Face Mask</w:t>
            </w:r>
          </w:p>
        </w:tc>
        <w:tc>
          <w:tcPr>
            <w:tcW w:w="1843" w:type="dxa"/>
          </w:tcPr>
          <w:p w14:paraId="0A39624F" w14:textId="77777777" w:rsidR="009F2E6C" w:rsidRDefault="009F2E6C" w:rsidP="009F2E6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567D3063" w14:textId="77777777" w:rsidR="009F2E6C" w:rsidRDefault="009F2E6C" w:rsidP="009F2E6C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1BB62EF1" w14:textId="77777777" w:rsidR="009F2E6C" w:rsidRDefault="009F2E6C" w:rsidP="009F2E6C">
            <w:pPr>
              <w:jc w:val="center"/>
            </w:pPr>
            <w:r>
              <w:t>1</w:t>
            </w:r>
          </w:p>
        </w:tc>
      </w:tr>
      <w:tr w:rsidR="009F2E6C" w14:paraId="26D92291" w14:textId="77777777" w:rsidTr="009F2E6C">
        <w:tc>
          <w:tcPr>
            <w:tcW w:w="4684" w:type="dxa"/>
          </w:tcPr>
          <w:p w14:paraId="51902987" w14:textId="77777777" w:rsidR="009F2E6C" w:rsidRDefault="009F2E6C" w:rsidP="009F2E6C">
            <w:r w:rsidRPr="00924E5A">
              <w:t xml:space="preserve">Water Based </w:t>
            </w:r>
            <w:r w:rsidRPr="009F2E6C">
              <w:rPr>
                <w:b/>
                <w:bCs/>
              </w:rPr>
              <w:t>Burns Dressing Small</w:t>
            </w:r>
            <w:r w:rsidRPr="00924E5A">
              <w:t xml:space="preserve"> (10x10cm's)</w:t>
            </w:r>
            <w:r>
              <w:t xml:space="preserve"> </w:t>
            </w:r>
            <w:r w:rsidRPr="00924E5A">
              <w:rPr>
                <w:color w:val="FF0000"/>
              </w:rPr>
              <w:t>*3</w:t>
            </w:r>
          </w:p>
        </w:tc>
        <w:tc>
          <w:tcPr>
            <w:tcW w:w="1843" w:type="dxa"/>
          </w:tcPr>
          <w:p w14:paraId="22961396" w14:textId="77777777" w:rsidR="009F2E6C" w:rsidRDefault="009F2E6C" w:rsidP="009F2E6C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727A1869" w14:textId="77777777" w:rsidR="009F2E6C" w:rsidRDefault="009F2E6C" w:rsidP="009F2E6C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510779D1" w14:textId="77777777" w:rsidR="009F2E6C" w:rsidRDefault="009F2E6C" w:rsidP="009F2E6C">
            <w:pPr>
              <w:jc w:val="center"/>
            </w:pPr>
            <w:r>
              <w:t>1</w:t>
            </w:r>
          </w:p>
        </w:tc>
      </w:tr>
      <w:tr w:rsidR="009F2E6C" w14:paraId="0983EA1B" w14:textId="77777777" w:rsidTr="009F2E6C">
        <w:tc>
          <w:tcPr>
            <w:tcW w:w="4684" w:type="dxa"/>
            <w:tcBorders>
              <w:bottom w:val="single" w:sz="4" w:space="0" w:color="auto"/>
            </w:tcBorders>
          </w:tcPr>
          <w:p w14:paraId="730FCDC5" w14:textId="77777777" w:rsidR="009F2E6C" w:rsidRDefault="009F2E6C" w:rsidP="009F2E6C">
            <w:r w:rsidRPr="00924E5A">
              <w:t xml:space="preserve">Water Based </w:t>
            </w:r>
            <w:r w:rsidRPr="009F2E6C">
              <w:rPr>
                <w:b/>
                <w:bCs/>
              </w:rPr>
              <w:t>Burns Dressing Large</w:t>
            </w:r>
            <w:r w:rsidRPr="003544E9">
              <w:rPr>
                <w:color w:val="FF0000"/>
              </w:rPr>
              <w:t>*3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55E824" w14:textId="77777777" w:rsidR="009F2E6C" w:rsidRDefault="009F2E6C" w:rsidP="009F2E6C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B7845F" w14:textId="77777777" w:rsidR="009F2E6C" w:rsidRDefault="009F2E6C" w:rsidP="009F2E6C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D5DFB71" w14:textId="77777777" w:rsidR="009F2E6C" w:rsidRDefault="009F2E6C" w:rsidP="009F2E6C">
            <w:pPr>
              <w:jc w:val="center"/>
            </w:pPr>
            <w:r>
              <w:t>1</w:t>
            </w:r>
          </w:p>
        </w:tc>
      </w:tr>
      <w:tr w:rsidR="009F2E6C" w14:paraId="6E0BCC4C" w14:textId="77777777" w:rsidTr="009F2E6C">
        <w:tc>
          <w:tcPr>
            <w:tcW w:w="4684" w:type="dxa"/>
            <w:tcBorders>
              <w:bottom w:val="nil"/>
            </w:tcBorders>
          </w:tcPr>
          <w:p w14:paraId="24B8CF4C" w14:textId="77777777" w:rsidR="009F2E6C" w:rsidRDefault="009F2E6C" w:rsidP="009F2E6C">
            <w:r w:rsidRPr="009F2E6C">
              <w:rPr>
                <w:b/>
                <w:bCs/>
              </w:rPr>
              <w:t>Crepe Bandage</w:t>
            </w:r>
            <w:r w:rsidRPr="00924E5A">
              <w:t xml:space="preserve"> (7</w:t>
            </w:r>
            <w:proofErr w:type="gramStart"/>
            <w:r w:rsidRPr="00924E5A">
              <w:t>cm )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14:paraId="60F56701" w14:textId="77777777" w:rsidR="009F2E6C" w:rsidRDefault="009F2E6C" w:rsidP="009F2E6C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14:paraId="417D8DBF" w14:textId="77777777" w:rsidR="009F2E6C" w:rsidRDefault="009F2E6C" w:rsidP="009F2E6C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bottom w:val="nil"/>
            </w:tcBorders>
          </w:tcPr>
          <w:p w14:paraId="08B39FF2" w14:textId="77777777" w:rsidR="009F2E6C" w:rsidRDefault="009F2E6C" w:rsidP="009F2E6C">
            <w:pPr>
              <w:jc w:val="center"/>
            </w:pPr>
            <w:r>
              <w:t>3</w:t>
            </w:r>
          </w:p>
        </w:tc>
      </w:tr>
    </w:tbl>
    <w:p w14:paraId="28CE0C3E" w14:textId="77777777" w:rsidR="009F2E6C" w:rsidRDefault="009F2E6C" w:rsidP="00924E5A">
      <w:pPr>
        <w:rPr>
          <w:b/>
          <w:bCs/>
        </w:rPr>
      </w:pPr>
    </w:p>
    <w:p w14:paraId="707681D7" w14:textId="51399320" w:rsidR="00924E5A" w:rsidRDefault="00924E5A" w:rsidP="00924E5A">
      <w:pPr>
        <w:rPr>
          <w:b/>
          <w:bCs/>
        </w:rPr>
      </w:pPr>
      <w:r w:rsidRPr="00924E5A">
        <w:rPr>
          <w:b/>
          <w:bCs/>
        </w:rPr>
        <w:t>Notes</w:t>
      </w:r>
      <w:r w:rsidR="009F2E6C">
        <w:rPr>
          <w:b/>
          <w:bCs/>
        </w:rPr>
        <w:t>:</w:t>
      </w:r>
    </w:p>
    <w:p w14:paraId="4A8D9D5B" w14:textId="5377B1E7" w:rsidR="009F2E6C" w:rsidRPr="00924E5A" w:rsidRDefault="009F2E6C" w:rsidP="00924E5A">
      <w:r>
        <w:rPr>
          <w:b/>
          <w:bCs/>
        </w:rPr>
        <w:t xml:space="preserve">Local Risk Assessments will dictate the necessity for additional Supplies in certain areas. </w:t>
      </w:r>
    </w:p>
    <w:p w14:paraId="0D600341" w14:textId="77777777" w:rsidR="00924E5A" w:rsidRPr="00924E5A" w:rsidRDefault="00924E5A" w:rsidP="009F2E6C">
      <w:pPr>
        <w:jc w:val="both"/>
      </w:pPr>
      <w:r w:rsidRPr="00924E5A">
        <w:rPr>
          <w:color w:val="FF0000"/>
        </w:rPr>
        <w:t>*1</w:t>
      </w:r>
      <w:r w:rsidRPr="00924E5A">
        <w:t>: Where more than 50 persons are employed, pro-rata provision should be made.</w:t>
      </w:r>
    </w:p>
    <w:p w14:paraId="376988B0" w14:textId="77777777" w:rsidR="00924E5A" w:rsidRPr="00924E5A" w:rsidRDefault="00924E5A" w:rsidP="009F2E6C">
      <w:pPr>
        <w:jc w:val="both"/>
      </w:pPr>
      <w:r w:rsidRPr="00924E5A">
        <w:rPr>
          <w:color w:val="FF0000"/>
        </w:rPr>
        <w:t>*2</w:t>
      </w:r>
      <w:r w:rsidRPr="00924E5A">
        <w:t>: Where mains tap water is not readily available for eye irrigation, sterile water or sterile normal saline (0.9%) in sealed disposable containers should be provided. Each container should hold at least 20ml and should be discarded once the seal is broken. Eye bath/eye cups/refillable containers should not be used for eye irrigation due to risk of cross infection. The container should be CE marked.</w:t>
      </w:r>
    </w:p>
    <w:p w14:paraId="2A46400A" w14:textId="641379ED" w:rsidR="007565CE" w:rsidRDefault="00924E5A" w:rsidP="009F2E6C">
      <w:pPr>
        <w:jc w:val="both"/>
      </w:pPr>
      <w:r w:rsidRPr="00924E5A">
        <w:rPr>
          <w:color w:val="FF0000"/>
        </w:rPr>
        <w:t>*3</w:t>
      </w:r>
      <w:r w:rsidRPr="00924E5A">
        <w:t>: Where mains tap water is not readily available for cooling burnt area</w:t>
      </w:r>
      <w:r w:rsidR="007565CE">
        <w:t xml:space="preserve">. </w:t>
      </w:r>
    </w:p>
    <w:p w14:paraId="53C5F3A2" w14:textId="6A16AC29" w:rsidR="009F2E6C" w:rsidRDefault="009F2E6C">
      <w:r>
        <w:t xml:space="preserve">Taken from: </w:t>
      </w:r>
      <w:hyperlink r:id="rId8" w:history="1">
        <w:r w:rsidRPr="00D258B9">
          <w:rPr>
            <w:rStyle w:val="Hyperlink"/>
          </w:rPr>
          <w:t>https://www.hsa.ie/eng/topics/first_aid/first_aid_frequently_asked_questions/first_aid_faq_responses/</w:t>
        </w:r>
      </w:hyperlink>
      <w:r>
        <w:t xml:space="preserve"> </w:t>
      </w:r>
    </w:p>
    <w:sectPr w:rsidR="009F2E6C" w:rsidSect="00DE3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5A"/>
    <w:rsid w:val="0001000F"/>
    <w:rsid w:val="003544E9"/>
    <w:rsid w:val="006A5E99"/>
    <w:rsid w:val="007565CE"/>
    <w:rsid w:val="00924E5A"/>
    <w:rsid w:val="00972A70"/>
    <w:rsid w:val="009F2E6C"/>
    <w:rsid w:val="00A94161"/>
    <w:rsid w:val="00D73B98"/>
    <w:rsid w:val="00DE3DBB"/>
    <w:rsid w:val="00E56336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0316D"/>
  <w15:chartTrackingRefBased/>
  <w15:docId w15:val="{CD1B4ADB-5FCD-4F1B-AF16-1BB19128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E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E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E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E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E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2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4E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8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a.ie/eng/topics/first_aid/first_aid_frequently_asked_questions/first_aid_faq_response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4C232290C90468183C5B1CD308F16" ma:contentTypeVersion="10" ma:contentTypeDescription="Create a new document." ma:contentTypeScope="" ma:versionID="715f71dbb18a05cbaf96f4145fc6a21e">
  <xsd:schema xmlns:xsd="http://www.w3.org/2001/XMLSchema" xmlns:xs="http://www.w3.org/2001/XMLSchema" xmlns:p="http://schemas.microsoft.com/office/2006/metadata/properties" xmlns:ns2="a1fde7e2-0a02-497d-b1fd-84f06373d39f" targetNamespace="http://schemas.microsoft.com/office/2006/metadata/properties" ma:root="true" ma:fieldsID="ec25541e14a9fc124bc4945f3b3050e9" ns2:_="">
    <xsd:import namespace="a1fde7e2-0a02-497d-b1fd-84f06373d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de7e2-0a02-497d-b1fd-84f06373d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3CBF4-E15C-4390-986F-DEA91F153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E2732-D88D-4C59-8154-9F2648871795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a1fde7e2-0a02-497d-b1fd-84f06373d39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2FDADB-575E-4639-8D8A-9921AAEB5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de7e2-0a02-497d-b1fd-84f06373d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Luan.Lyons</dc:creator>
  <cp:keywords/>
  <dc:description/>
  <cp:lastModifiedBy>Luan.Lyons</cp:lastModifiedBy>
  <cp:revision>2</cp:revision>
  <dcterms:created xsi:type="dcterms:W3CDTF">2024-09-11T15:04:00Z</dcterms:created>
  <dcterms:modified xsi:type="dcterms:W3CDTF">2024-09-11T15:04:00Z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0x0101009694C232290C90468183C5B1CD308F16</vt:lpwstr>
  </property>
</Properties>
</file>