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4219" w14:textId="1B43919E" w:rsidR="00956531" w:rsidRPr="0026188C" w:rsidRDefault="000E262E" w:rsidP="00956531">
      <w:pPr>
        <w:jc w:val="center"/>
        <w:rPr>
          <w:rFonts w:ascii="Arial" w:hAnsi="Arial" w:cs="Arial"/>
          <w:b/>
        </w:rPr>
      </w:pPr>
      <w:r w:rsidRPr="0026188C">
        <w:rPr>
          <w:rFonts w:ascii="Arial" w:hAnsi="Arial" w:cs="Arial"/>
          <w:b/>
        </w:rPr>
        <w:t>Education &amp; Health Sciences</w:t>
      </w:r>
      <w:r w:rsidRPr="0026188C">
        <w:t xml:space="preserve"> </w:t>
      </w:r>
      <w:r w:rsidR="00956531" w:rsidRPr="0026188C">
        <w:rPr>
          <w:rFonts w:ascii="Arial" w:hAnsi="Arial" w:cs="Arial"/>
          <w:b/>
        </w:rPr>
        <w:t xml:space="preserve"> Research </w:t>
      </w:r>
      <w:r w:rsidRPr="0026188C">
        <w:rPr>
          <w:rFonts w:ascii="Arial" w:hAnsi="Arial" w:cs="Arial"/>
          <w:b/>
        </w:rPr>
        <w:t>Recognition</w:t>
      </w:r>
      <w:r w:rsidR="00956531" w:rsidRPr="0026188C">
        <w:rPr>
          <w:rFonts w:ascii="Arial" w:hAnsi="Arial" w:cs="Arial"/>
          <w:b/>
        </w:rPr>
        <w:t xml:space="preserve"> Awards </w:t>
      </w:r>
      <w:r w:rsidRPr="0026188C">
        <w:rPr>
          <w:rFonts w:ascii="Arial" w:hAnsi="Arial" w:cs="Arial"/>
          <w:b/>
        </w:rPr>
        <w:t>202</w:t>
      </w:r>
      <w:r w:rsidR="009D101F">
        <w:rPr>
          <w:rFonts w:ascii="Arial" w:hAnsi="Arial" w:cs="Arial"/>
          <w:b/>
        </w:rPr>
        <w:t>1</w:t>
      </w:r>
      <w:r w:rsidRPr="0026188C">
        <w:rPr>
          <w:rFonts w:ascii="Arial" w:hAnsi="Arial" w:cs="Arial"/>
          <w:b/>
        </w:rPr>
        <w:t>/2</w:t>
      </w:r>
      <w:r w:rsidR="009D101F">
        <w:rPr>
          <w:rFonts w:ascii="Arial" w:hAnsi="Arial" w:cs="Arial"/>
          <w:b/>
        </w:rPr>
        <w:t>2</w:t>
      </w:r>
      <w:r w:rsidR="001958C1">
        <w:rPr>
          <w:rFonts w:ascii="Arial" w:hAnsi="Arial" w:cs="Arial"/>
          <w:b/>
        </w:rPr>
        <w:t>-3*</w:t>
      </w:r>
    </w:p>
    <w:p w14:paraId="4338F987" w14:textId="4CD0FA14" w:rsidR="00AD6ED5" w:rsidRPr="0026188C" w:rsidRDefault="00AD6ED5" w:rsidP="0A997496">
      <w:pPr>
        <w:jc w:val="center"/>
        <w:rPr>
          <w:rFonts w:ascii="Arial" w:hAnsi="Arial" w:cs="Arial"/>
          <w:b/>
          <w:bCs/>
        </w:rPr>
      </w:pPr>
      <w:r w:rsidRPr="0026188C">
        <w:rPr>
          <w:rFonts w:ascii="Arial" w:hAnsi="Arial" w:cs="Arial"/>
          <w:b/>
          <w:bCs/>
        </w:rPr>
        <w:t xml:space="preserve">Award </w:t>
      </w:r>
      <w:r w:rsidR="004200CA" w:rsidRPr="0026188C">
        <w:rPr>
          <w:rFonts w:ascii="Arial" w:hAnsi="Arial" w:cs="Arial"/>
          <w:b/>
          <w:bCs/>
        </w:rPr>
        <w:t>Application</w:t>
      </w:r>
      <w:r w:rsidRPr="0026188C">
        <w:rPr>
          <w:rFonts w:ascii="Arial" w:hAnsi="Arial" w:cs="Arial"/>
          <w:b/>
          <w:bCs/>
        </w:rPr>
        <w:t xml:space="preserve"> Form</w:t>
      </w:r>
    </w:p>
    <w:tbl>
      <w:tblPr>
        <w:tblStyle w:val="TableGrid"/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62"/>
        <w:gridCol w:w="886"/>
        <w:gridCol w:w="1775"/>
        <w:gridCol w:w="1475"/>
        <w:gridCol w:w="3255"/>
      </w:tblGrid>
      <w:tr w:rsidR="00956531" w14:paraId="3AEE45C5" w14:textId="77777777" w:rsidTr="003B16C5">
        <w:trPr>
          <w:trHeight w:val="277"/>
        </w:trPr>
        <w:tc>
          <w:tcPr>
            <w:tcW w:w="9753" w:type="dxa"/>
            <w:gridSpan w:val="5"/>
            <w:shd w:val="clear" w:color="auto" w:fill="AEAAAA" w:themeFill="background2" w:themeFillShade="BF"/>
          </w:tcPr>
          <w:p w14:paraId="4D651BF4" w14:textId="64C1FB01" w:rsidR="00956531" w:rsidRPr="003B16C5" w:rsidRDefault="00501F56" w:rsidP="00956531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EHS Research Recognition</w:t>
            </w:r>
            <w:r w:rsidR="00956531"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F9249E" w14:paraId="1B848608" w14:textId="77777777" w:rsidTr="003B16C5">
        <w:trPr>
          <w:trHeight w:val="277"/>
        </w:trPr>
        <w:tc>
          <w:tcPr>
            <w:tcW w:w="9753" w:type="dxa"/>
            <w:gridSpan w:val="5"/>
            <w:shd w:val="clear" w:color="auto" w:fill="AEAAAA" w:themeFill="background2" w:themeFillShade="BF"/>
          </w:tcPr>
          <w:p w14:paraId="45605408" w14:textId="034B4D95" w:rsidR="00F9249E" w:rsidRPr="003B16C5" w:rsidRDefault="004200CA" w:rsidP="00A83EEF">
            <w:pPr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Applicant</w:t>
            </w:r>
            <w:r w:rsidR="00A83EEF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F9249E" w:rsidRPr="003B16C5">
              <w:rPr>
                <w:rStyle w:val="Strong"/>
                <w:rFonts w:ascii="Arial" w:hAnsi="Arial" w:cs="Arial"/>
                <w:sz w:val="20"/>
                <w:szCs w:val="20"/>
              </w:rPr>
              <w:t>Details</w:t>
            </w:r>
            <w:r w:rsidR="00C872A9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(</w:t>
            </w: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applicants </w:t>
            </w:r>
            <w:r w:rsidR="00C872A9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must be current University of Limerick employees at the time of the </w:t>
            </w:r>
            <w:r w:rsidR="007917B9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presentation of the </w:t>
            </w:r>
            <w:r w:rsidR="00C872A9" w:rsidRPr="003B16C5">
              <w:rPr>
                <w:rStyle w:val="Strong"/>
                <w:rFonts w:ascii="Arial" w:hAnsi="Arial" w:cs="Arial"/>
                <w:sz w:val="20"/>
                <w:szCs w:val="20"/>
              </w:rPr>
              <w:t>award.)</w:t>
            </w:r>
          </w:p>
        </w:tc>
      </w:tr>
      <w:tr w:rsidR="00F9249E" w14:paraId="5B00D441" w14:textId="77777777" w:rsidTr="003B16C5">
        <w:trPr>
          <w:trHeight w:val="163"/>
        </w:trPr>
        <w:tc>
          <w:tcPr>
            <w:tcW w:w="2362" w:type="dxa"/>
            <w:shd w:val="clear" w:color="auto" w:fill="A6A6A6" w:themeFill="background1" w:themeFillShade="A6"/>
          </w:tcPr>
          <w:p w14:paraId="61F76025" w14:textId="147FC247" w:rsidR="00F9249E" w:rsidRPr="003B16C5" w:rsidRDefault="00F9249E" w:rsidP="006B0270">
            <w:pPr>
              <w:pStyle w:val="Header"/>
              <w:spacing w:before="120" w:after="12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Name</w:t>
            </w:r>
            <w:r w:rsidR="004F321A" w:rsidRPr="003B16C5">
              <w:rPr>
                <w:rStyle w:val="Strong"/>
                <w:rFonts w:ascii="Arial" w:hAnsi="Arial" w:cs="Arial"/>
                <w:sz w:val="20"/>
                <w:szCs w:val="20"/>
              </w:rPr>
              <w:t>:</w:t>
            </w:r>
            <w:r w:rsidR="00160E70"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(Self-Nominee)</w:t>
            </w:r>
          </w:p>
        </w:tc>
        <w:tc>
          <w:tcPr>
            <w:tcW w:w="4136" w:type="dxa"/>
            <w:gridSpan w:val="3"/>
            <w:shd w:val="clear" w:color="auto" w:fill="A6A6A6" w:themeFill="background1" w:themeFillShade="A6"/>
          </w:tcPr>
          <w:p w14:paraId="4CFB1AF3" w14:textId="6BE40FC0" w:rsidR="00F9249E" w:rsidRPr="003B16C5" w:rsidRDefault="006B0270" w:rsidP="00160E70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       </w:t>
            </w:r>
            <w:r w:rsidR="00F9249E" w:rsidRPr="003B16C5">
              <w:rPr>
                <w:rStyle w:val="Strong"/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3253" w:type="dxa"/>
            <w:shd w:val="clear" w:color="auto" w:fill="A6A6A6" w:themeFill="background1" w:themeFillShade="A6"/>
          </w:tcPr>
          <w:p w14:paraId="6A305384" w14:textId="053ECA9A" w:rsidR="00F9249E" w:rsidRPr="003B16C5" w:rsidRDefault="00F9249E" w:rsidP="00956531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F9249E" w14:paraId="1AE7F7B8" w14:textId="77777777" w:rsidTr="003B16C5">
        <w:trPr>
          <w:trHeight w:val="635"/>
        </w:trPr>
        <w:tc>
          <w:tcPr>
            <w:tcW w:w="2362" w:type="dxa"/>
            <w:shd w:val="clear" w:color="auto" w:fill="auto"/>
          </w:tcPr>
          <w:p w14:paraId="6BA7D8EE" w14:textId="77777777" w:rsidR="00F9249E" w:rsidRPr="003B16C5" w:rsidRDefault="00F9249E" w:rsidP="003B16C5">
            <w:pPr>
              <w:pStyle w:val="Header"/>
              <w:spacing w:before="120" w:after="120"/>
              <w:ind w:right="-534"/>
              <w:rPr>
                <w:rStyle w:val="Strong"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shd w:val="clear" w:color="auto" w:fill="auto"/>
          </w:tcPr>
          <w:p w14:paraId="213A16AD" w14:textId="77777777" w:rsidR="00F9249E" w:rsidRPr="003B16C5" w:rsidRDefault="00F9249E" w:rsidP="003B16C5">
            <w:pPr>
              <w:pStyle w:val="Header"/>
              <w:spacing w:before="120" w:after="120"/>
              <w:ind w:right="-534"/>
              <w:rPr>
                <w:rStyle w:val="Strong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4C84BA32" w14:textId="77777777" w:rsidR="00F9249E" w:rsidRPr="003B16C5" w:rsidRDefault="00F9249E" w:rsidP="003B16C5">
            <w:pPr>
              <w:pStyle w:val="Header"/>
              <w:spacing w:before="120" w:after="120"/>
              <w:rPr>
                <w:rStyle w:val="Strong"/>
                <w:sz w:val="20"/>
                <w:szCs w:val="20"/>
              </w:rPr>
            </w:pPr>
          </w:p>
        </w:tc>
      </w:tr>
      <w:tr w:rsidR="003B16C5" w:rsidRPr="003B16C5" w14:paraId="7284281E" w14:textId="77777777" w:rsidTr="003B16C5">
        <w:trPr>
          <w:trHeight w:val="163"/>
        </w:trPr>
        <w:tc>
          <w:tcPr>
            <w:tcW w:w="2362" w:type="dxa"/>
            <w:shd w:val="clear" w:color="auto" w:fill="A6A6A6" w:themeFill="background1" w:themeFillShade="A6"/>
          </w:tcPr>
          <w:p w14:paraId="679DC992" w14:textId="36DA5813" w:rsidR="003B16C5" w:rsidRPr="003B16C5" w:rsidRDefault="003B16C5" w:rsidP="00DC0181">
            <w:pPr>
              <w:pStyle w:val="Header"/>
              <w:spacing w:before="120" w:after="12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 (Proposed</w:t>
            </w: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-Nominee)</w:t>
            </w:r>
          </w:p>
        </w:tc>
        <w:tc>
          <w:tcPr>
            <w:tcW w:w="4136" w:type="dxa"/>
            <w:gridSpan w:val="3"/>
            <w:shd w:val="clear" w:color="auto" w:fill="A6A6A6" w:themeFill="background1" w:themeFillShade="A6"/>
          </w:tcPr>
          <w:p w14:paraId="2B4ADDC7" w14:textId="77777777" w:rsidR="003B16C5" w:rsidRPr="003B16C5" w:rsidRDefault="003B16C5" w:rsidP="00DC0181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 xml:space="preserve">        Position</w:t>
            </w:r>
          </w:p>
        </w:tc>
        <w:tc>
          <w:tcPr>
            <w:tcW w:w="3253" w:type="dxa"/>
            <w:shd w:val="clear" w:color="auto" w:fill="A6A6A6" w:themeFill="background1" w:themeFillShade="A6"/>
          </w:tcPr>
          <w:p w14:paraId="722AE445" w14:textId="77777777" w:rsidR="003B16C5" w:rsidRPr="003B16C5" w:rsidRDefault="003B16C5" w:rsidP="00DC0181">
            <w:pPr>
              <w:pStyle w:val="Header"/>
              <w:spacing w:before="120" w:after="120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3B16C5">
              <w:rPr>
                <w:rStyle w:val="Strong"/>
                <w:rFonts w:ascii="Arial" w:hAnsi="Arial" w:cs="Arial"/>
                <w:sz w:val="20"/>
                <w:szCs w:val="20"/>
              </w:rPr>
              <w:t>Email</w:t>
            </w:r>
          </w:p>
        </w:tc>
      </w:tr>
      <w:tr w:rsidR="00160E70" w14:paraId="1C8D5817" w14:textId="77777777" w:rsidTr="003B16C5">
        <w:trPr>
          <w:trHeight w:val="635"/>
        </w:trPr>
        <w:tc>
          <w:tcPr>
            <w:tcW w:w="2362" w:type="dxa"/>
            <w:shd w:val="clear" w:color="auto" w:fill="auto"/>
          </w:tcPr>
          <w:p w14:paraId="5E7574C1" w14:textId="77777777" w:rsidR="00160E70" w:rsidRPr="003B16C5" w:rsidRDefault="00160E70" w:rsidP="00160E70">
            <w:pPr>
              <w:pStyle w:val="Header"/>
              <w:spacing w:before="120" w:after="120"/>
              <w:ind w:right="-53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shd w:val="clear" w:color="auto" w:fill="auto"/>
          </w:tcPr>
          <w:p w14:paraId="5B0CFB56" w14:textId="77777777" w:rsidR="00160E70" w:rsidRPr="003B16C5" w:rsidRDefault="00160E70" w:rsidP="003B16C5">
            <w:pPr>
              <w:pStyle w:val="Header"/>
              <w:spacing w:before="120" w:after="120"/>
              <w:ind w:right="-53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3" w:type="dxa"/>
            <w:shd w:val="clear" w:color="auto" w:fill="auto"/>
          </w:tcPr>
          <w:p w14:paraId="1C12E950" w14:textId="77777777" w:rsidR="00160E70" w:rsidRPr="003B16C5" w:rsidRDefault="00160E70" w:rsidP="00160E70">
            <w:pPr>
              <w:pStyle w:val="Header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226773BE" w14:textId="77777777" w:rsidTr="003B16C5">
        <w:trPr>
          <w:trHeight w:val="162"/>
        </w:trPr>
        <w:tc>
          <w:tcPr>
            <w:tcW w:w="3248" w:type="dxa"/>
            <w:gridSpan w:val="2"/>
            <w:shd w:val="clear" w:color="auto" w:fill="BFBFBF" w:themeFill="background1" w:themeFillShade="BF"/>
          </w:tcPr>
          <w:p w14:paraId="2270FAEC" w14:textId="2D264E17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Department / School / Research Institute or Centre (if applicable)</w:t>
            </w:r>
          </w:p>
        </w:tc>
        <w:tc>
          <w:tcPr>
            <w:tcW w:w="6504" w:type="dxa"/>
            <w:gridSpan w:val="3"/>
            <w:shd w:val="clear" w:color="auto" w:fill="auto"/>
          </w:tcPr>
          <w:p w14:paraId="35E4B7AF" w14:textId="77777777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6739089B" w14:textId="77777777" w:rsidTr="003B16C5">
        <w:trPr>
          <w:trHeight w:val="338"/>
        </w:trPr>
        <w:tc>
          <w:tcPr>
            <w:tcW w:w="3248" w:type="dxa"/>
            <w:gridSpan w:val="2"/>
            <w:vMerge w:val="restart"/>
            <w:shd w:val="clear" w:color="auto" w:fill="BFBFBF" w:themeFill="background1" w:themeFillShade="BF"/>
          </w:tcPr>
          <w:p w14:paraId="0AB88B8C" w14:textId="3C83536D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Award(s) applied for:</w:t>
            </w:r>
          </w:p>
          <w:p w14:paraId="7AEFF16D" w14:textId="1BAAB145" w:rsidR="00160E70" w:rsidRPr="003B16C5" w:rsidRDefault="00160E70" w:rsidP="003B16C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16C5">
              <w:rPr>
                <w:rFonts w:ascii="Arial" w:hAnsi="Arial" w:cs="Arial"/>
                <w:sz w:val="20"/>
                <w:szCs w:val="20"/>
              </w:rPr>
              <w:t>An individual or a research group can apply for a maximum of two a</w:t>
            </w:r>
            <w:r w:rsidR="003B16C5">
              <w:rPr>
                <w:rFonts w:ascii="Arial" w:hAnsi="Arial" w:cs="Arial"/>
                <w:sz w:val="20"/>
                <w:szCs w:val="20"/>
              </w:rPr>
              <w:t>wards.</w:t>
            </w:r>
          </w:p>
        </w:tc>
        <w:tc>
          <w:tcPr>
            <w:tcW w:w="6504" w:type="dxa"/>
            <w:gridSpan w:val="3"/>
            <w:shd w:val="clear" w:color="auto" w:fill="auto"/>
          </w:tcPr>
          <w:p w14:paraId="77E38105" w14:textId="4C5349A3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1)</w:t>
            </w:r>
          </w:p>
          <w:p w14:paraId="335BE3A5" w14:textId="310EE86E" w:rsidR="00F05E25" w:rsidRPr="003B16C5" w:rsidRDefault="00F05E25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02F83AE3" w14:textId="77777777" w:rsidTr="003B16C5">
        <w:trPr>
          <w:trHeight w:val="338"/>
        </w:trPr>
        <w:tc>
          <w:tcPr>
            <w:tcW w:w="3248" w:type="dxa"/>
            <w:gridSpan w:val="2"/>
            <w:vMerge/>
            <w:shd w:val="clear" w:color="auto" w:fill="BFBFBF" w:themeFill="background1" w:themeFillShade="BF"/>
          </w:tcPr>
          <w:p w14:paraId="3A966339" w14:textId="77777777" w:rsidR="00160E70" w:rsidRPr="003B16C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04" w:type="dxa"/>
            <w:gridSpan w:val="3"/>
            <w:shd w:val="clear" w:color="auto" w:fill="auto"/>
          </w:tcPr>
          <w:p w14:paraId="2BB3E0E7" w14:textId="77777777" w:rsid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2)</w:t>
            </w:r>
          </w:p>
          <w:p w14:paraId="36695BEC" w14:textId="7E5F5E5C" w:rsidR="003B16C5" w:rsidRPr="003B16C5" w:rsidRDefault="003B16C5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2A43B067" w14:textId="77777777" w:rsidTr="003B16C5">
        <w:trPr>
          <w:trHeight w:val="162"/>
        </w:trPr>
        <w:tc>
          <w:tcPr>
            <w:tcW w:w="9753" w:type="dxa"/>
            <w:gridSpan w:val="5"/>
            <w:shd w:val="clear" w:color="auto" w:fill="BFBFBF" w:themeFill="background1" w:themeFillShade="BF"/>
          </w:tcPr>
          <w:p w14:paraId="0976B67E" w14:textId="7B47E596" w:rsidR="00F05E25" w:rsidRPr="003B16C5" w:rsidRDefault="0077454E" w:rsidP="00160E70">
            <w:pPr>
              <w:pStyle w:val="Header"/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Justification of Award</w:t>
            </w:r>
            <w:r w:rsidR="00160E70" w:rsidRPr="003B16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160E70" w:rsidRPr="003B16C5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Applicant to provide a maximum 500-word justification taking into consideration the criteria noted for the respective award.</w:t>
            </w:r>
          </w:p>
        </w:tc>
      </w:tr>
      <w:tr w:rsidR="00160E70" w14:paraId="08C552C0" w14:textId="77777777" w:rsidTr="003B16C5">
        <w:trPr>
          <w:trHeight w:val="162"/>
        </w:trPr>
        <w:tc>
          <w:tcPr>
            <w:tcW w:w="9753" w:type="dxa"/>
            <w:gridSpan w:val="5"/>
            <w:shd w:val="clear" w:color="auto" w:fill="A6A6A6" w:themeFill="background1" w:themeFillShade="A6"/>
          </w:tcPr>
          <w:p w14:paraId="4A1E5590" w14:textId="4F24ED33" w:rsidR="00F05E25" w:rsidRPr="003B16C5" w:rsidRDefault="00160E70" w:rsidP="00F05E25">
            <w:pPr>
              <w:pStyle w:val="Header"/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6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Justification aligned with Criteria.</w:t>
            </w:r>
            <w:r w:rsidRPr="003B16C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(500 words maximum)</w:t>
            </w:r>
          </w:p>
        </w:tc>
      </w:tr>
      <w:tr w:rsidR="003B16C5" w14:paraId="221BF8B8" w14:textId="77777777" w:rsidTr="003B16C5">
        <w:trPr>
          <w:trHeight w:val="162"/>
        </w:trPr>
        <w:tc>
          <w:tcPr>
            <w:tcW w:w="9753" w:type="dxa"/>
            <w:gridSpan w:val="5"/>
            <w:shd w:val="clear" w:color="auto" w:fill="auto"/>
          </w:tcPr>
          <w:p w14:paraId="4DC49D68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FE8922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778FE8A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5346C83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AF33061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3D408F3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793E4B" w14:textId="77777777" w:rsidR="003B16C5" w:rsidRDefault="003B16C5" w:rsidP="003B16C5">
            <w:pPr>
              <w:pStyle w:val="Header"/>
              <w:spacing w:before="120" w:after="120"/>
              <w:ind w:left="108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736DB8" w14:textId="77777777" w:rsid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991BCFB" w14:textId="77777777" w:rsid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5CD9CA" w14:textId="5B44CDA3" w:rsidR="003B16C5" w:rsidRPr="003B16C5" w:rsidRDefault="003B16C5" w:rsidP="003B16C5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5E25" w14:paraId="7A33C4AD" w14:textId="77777777" w:rsidTr="003B16C5">
        <w:trPr>
          <w:trHeight w:val="9554"/>
        </w:trPr>
        <w:tc>
          <w:tcPr>
            <w:tcW w:w="9753" w:type="dxa"/>
            <w:gridSpan w:val="5"/>
            <w:shd w:val="clear" w:color="auto" w:fill="auto"/>
          </w:tcPr>
          <w:p w14:paraId="409A4AC8" w14:textId="50699B7B" w:rsidR="00F05E25" w:rsidRDefault="00F05E25" w:rsidP="00160E70">
            <w:pPr>
              <w:pStyle w:val="Header"/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60E70" w14:paraId="6823BC03" w14:textId="77777777" w:rsidTr="003B16C5">
        <w:trPr>
          <w:trHeight w:val="162"/>
        </w:trPr>
        <w:tc>
          <w:tcPr>
            <w:tcW w:w="9753" w:type="dxa"/>
            <w:gridSpan w:val="5"/>
            <w:shd w:val="clear" w:color="auto" w:fill="BFBFBF" w:themeFill="background1" w:themeFillShade="BF"/>
          </w:tcPr>
          <w:p w14:paraId="299C3180" w14:textId="2B531230" w:rsidR="00160E70" w:rsidRPr="00F05E25" w:rsidRDefault="004F321A" w:rsidP="004F321A">
            <w:pPr>
              <w:pStyle w:val="Header"/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bCs/>
                <w:color w:val="000000" w:themeColor="text1"/>
              </w:rPr>
              <w:t>Nominator</w:t>
            </w:r>
            <w:r w:rsidR="00160E70" w:rsidRPr="00F05E25">
              <w:rPr>
                <w:rFonts w:ascii="Arial" w:hAnsi="Arial" w:cs="Arial"/>
                <w:b/>
                <w:bCs/>
                <w:color w:val="000000" w:themeColor="text1"/>
              </w:rPr>
              <w:t xml:space="preserve"> Details: </w:t>
            </w:r>
            <w:r w:rsidRPr="00F05E25">
              <w:rPr>
                <w:rFonts w:ascii="Arial" w:hAnsi="Arial" w:cs="Arial"/>
                <w:color w:val="000000" w:themeColor="text1"/>
              </w:rPr>
              <w:t>Nominators of applicants</w:t>
            </w:r>
            <w:r w:rsidR="00160E70" w:rsidRPr="00F05E25">
              <w:rPr>
                <w:rFonts w:ascii="Arial" w:hAnsi="Arial" w:cs="Arial"/>
                <w:color w:val="000000" w:themeColor="text1"/>
              </w:rPr>
              <w:t xml:space="preserve"> must be a member of UL academic</w:t>
            </w:r>
            <w:r w:rsidRPr="00F05E25">
              <w:rPr>
                <w:rFonts w:ascii="Arial" w:hAnsi="Arial" w:cs="Arial"/>
                <w:color w:val="000000" w:themeColor="text1"/>
              </w:rPr>
              <w:t xml:space="preserve"> / support</w:t>
            </w:r>
            <w:r w:rsidR="00160E70" w:rsidRPr="00F05E25">
              <w:rPr>
                <w:rFonts w:ascii="Arial" w:hAnsi="Arial" w:cs="Arial"/>
                <w:color w:val="000000" w:themeColor="text1"/>
              </w:rPr>
              <w:t xml:space="preserve"> staff, who can be the applicant’s Head of Department/School or Director of Institute/Centre. </w:t>
            </w:r>
          </w:p>
        </w:tc>
      </w:tr>
      <w:tr w:rsidR="00160E70" w14:paraId="6D7F79C3" w14:textId="77777777" w:rsidTr="003B16C5">
        <w:trPr>
          <w:trHeight w:val="162"/>
        </w:trPr>
        <w:tc>
          <w:tcPr>
            <w:tcW w:w="5023" w:type="dxa"/>
            <w:gridSpan w:val="3"/>
            <w:shd w:val="clear" w:color="auto" w:fill="BFBFBF" w:themeFill="background1" w:themeFillShade="BF"/>
          </w:tcPr>
          <w:p w14:paraId="3DF0A7FD" w14:textId="657031F1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Name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54697A23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1D79B969" w14:textId="77777777" w:rsidTr="003B16C5">
        <w:trPr>
          <w:trHeight w:val="162"/>
        </w:trPr>
        <w:tc>
          <w:tcPr>
            <w:tcW w:w="5023" w:type="dxa"/>
            <w:gridSpan w:val="3"/>
            <w:shd w:val="clear" w:color="auto" w:fill="BFBFBF" w:themeFill="background1" w:themeFillShade="BF"/>
          </w:tcPr>
          <w:p w14:paraId="4E6F2101" w14:textId="1C38DFE4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Position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18520440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07B306D7" w14:textId="77777777" w:rsidTr="003B16C5">
        <w:trPr>
          <w:trHeight w:val="162"/>
        </w:trPr>
        <w:tc>
          <w:tcPr>
            <w:tcW w:w="5023" w:type="dxa"/>
            <w:gridSpan w:val="3"/>
            <w:shd w:val="clear" w:color="auto" w:fill="BFBFBF" w:themeFill="background1" w:themeFillShade="BF"/>
          </w:tcPr>
          <w:p w14:paraId="61CAA06C" w14:textId="4CF1F289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>Email address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357940AD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238E7D85" w14:textId="77777777" w:rsidTr="003B16C5">
        <w:trPr>
          <w:trHeight w:val="162"/>
        </w:trPr>
        <w:tc>
          <w:tcPr>
            <w:tcW w:w="5023" w:type="dxa"/>
            <w:gridSpan w:val="3"/>
            <w:shd w:val="clear" w:color="auto" w:fill="BFBFBF" w:themeFill="background1" w:themeFillShade="BF"/>
          </w:tcPr>
          <w:p w14:paraId="7A1A1F59" w14:textId="78F26142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  <w:r w:rsidRPr="00F05E25">
              <w:rPr>
                <w:rFonts w:ascii="Arial" w:hAnsi="Arial" w:cs="Arial"/>
                <w:b/>
                <w:color w:val="000000" w:themeColor="text1"/>
              </w:rPr>
              <w:t xml:space="preserve">Signature </w:t>
            </w:r>
            <w:r w:rsidRPr="00F05E25">
              <w:rPr>
                <w:rFonts w:ascii="Arial" w:hAnsi="Arial" w:cs="Arial"/>
                <w:i/>
                <w:color w:val="000000" w:themeColor="text1"/>
              </w:rPr>
              <w:t>(eSignatures are acceptable)</w:t>
            </w:r>
          </w:p>
        </w:tc>
        <w:tc>
          <w:tcPr>
            <w:tcW w:w="4729" w:type="dxa"/>
            <w:gridSpan w:val="2"/>
            <w:shd w:val="clear" w:color="auto" w:fill="auto"/>
          </w:tcPr>
          <w:p w14:paraId="573190D7" w14:textId="77777777" w:rsidR="00160E70" w:rsidRPr="00F05E25" w:rsidRDefault="00160E70" w:rsidP="00160E70">
            <w:pPr>
              <w:pStyle w:val="Header"/>
              <w:spacing w:before="120" w:after="12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60E70" w14:paraId="1AF4AB24" w14:textId="77777777" w:rsidTr="003B16C5">
        <w:trPr>
          <w:trHeight w:val="247"/>
        </w:trPr>
        <w:tc>
          <w:tcPr>
            <w:tcW w:w="9753" w:type="dxa"/>
            <w:gridSpan w:val="5"/>
            <w:shd w:val="clear" w:color="auto" w:fill="BFBFBF" w:themeFill="background1" w:themeFillShade="BF"/>
          </w:tcPr>
          <w:p w14:paraId="3833168B" w14:textId="7380AC4F" w:rsidR="00160E70" w:rsidRPr="00F05E25" w:rsidRDefault="004F321A" w:rsidP="004F321A">
            <w:pPr>
              <w:spacing w:after="120" w:line="360" w:lineRule="auto"/>
              <w:rPr>
                <w:rFonts w:ascii="Arial" w:hAnsi="Arial" w:cs="Arial"/>
              </w:rPr>
            </w:pPr>
            <w:r w:rsidRPr="00F05E25">
              <w:rPr>
                <w:rFonts w:ascii="Arial" w:hAnsi="Arial" w:cs="Arial"/>
                <w:b/>
                <w:bCs/>
              </w:rPr>
              <w:t xml:space="preserve">Submissions: </w:t>
            </w:r>
            <w:r w:rsidRPr="00F05E25">
              <w:rPr>
                <w:rFonts w:ascii="Arial" w:hAnsi="Arial" w:cs="Arial"/>
              </w:rPr>
              <w:t xml:space="preserve">Completed application forms are to be returned to </w:t>
            </w:r>
            <w:hyperlink r:id="rId11" w:history="1">
              <w:r w:rsidRPr="00F05E25">
                <w:rPr>
                  <w:rStyle w:val="Hyperlink"/>
                  <w:rFonts w:ascii="Arial" w:hAnsi="Arial" w:cs="Arial"/>
                </w:rPr>
                <w:t>adr.ehs@ul.ie</w:t>
              </w:r>
            </w:hyperlink>
            <w:r w:rsidRPr="00F05E25">
              <w:rPr>
                <w:rFonts w:ascii="Arial" w:hAnsi="Arial" w:cs="Arial"/>
              </w:rPr>
              <w:t xml:space="preserve"> by </w:t>
            </w:r>
            <w:r w:rsidRPr="00F05E25">
              <w:rPr>
                <w:rFonts w:ascii="Arial" w:hAnsi="Arial" w:cs="Arial"/>
                <w:b/>
              </w:rPr>
              <w:t xml:space="preserve">12pm Monday </w:t>
            </w:r>
            <w:r w:rsidR="008058DE">
              <w:rPr>
                <w:rFonts w:ascii="Arial" w:hAnsi="Arial" w:cs="Arial"/>
                <w:b/>
              </w:rPr>
              <w:t>16</w:t>
            </w:r>
            <w:r w:rsidR="0000290F">
              <w:rPr>
                <w:rFonts w:ascii="Arial" w:hAnsi="Arial" w:cs="Arial"/>
                <w:b/>
              </w:rPr>
              <w:t xml:space="preserve"> </w:t>
            </w:r>
            <w:r w:rsidR="008058DE">
              <w:rPr>
                <w:rFonts w:ascii="Arial" w:hAnsi="Arial" w:cs="Arial"/>
                <w:b/>
              </w:rPr>
              <w:t>January</w:t>
            </w:r>
            <w:r w:rsidRPr="00F05E25">
              <w:rPr>
                <w:rFonts w:ascii="Arial" w:hAnsi="Arial" w:cs="Arial"/>
                <w:b/>
              </w:rPr>
              <w:t xml:space="preserve"> 202</w:t>
            </w:r>
            <w:r w:rsidR="008058DE">
              <w:rPr>
                <w:rFonts w:ascii="Arial" w:hAnsi="Arial" w:cs="Arial"/>
                <w:b/>
              </w:rPr>
              <w:t>3</w:t>
            </w:r>
            <w:r w:rsidRPr="00F05E25">
              <w:rPr>
                <w:rFonts w:ascii="Arial" w:hAnsi="Arial" w:cs="Arial"/>
              </w:rPr>
              <w:t>. Submissions that are not on the generic application form will not be considered.</w:t>
            </w:r>
          </w:p>
        </w:tc>
      </w:tr>
    </w:tbl>
    <w:p w14:paraId="21A69479" w14:textId="77777777" w:rsidR="00DD3761" w:rsidRPr="00AE2E36" w:rsidRDefault="00DD3761" w:rsidP="00BF24D4">
      <w:pPr>
        <w:spacing w:after="0" w:line="240" w:lineRule="auto"/>
        <w:rPr>
          <w:rFonts w:ascii="Arial" w:hAnsi="Arial" w:cs="Arial"/>
          <w:b/>
          <w:color w:val="44546A" w:themeColor="text2"/>
          <w:sz w:val="20"/>
        </w:rPr>
      </w:pPr>
    </w:p>
    <w:sectPr w:rsidR="00DD3761" w:rsidRPr="00AE2E36" w:rsidSect="00F85CFB"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ECCF" w14:textId="77777777" w:rsidR="000708A4" w:rsidRDefault="000708A4" w:rsidP="00D249B4">
      <w:pPr>
        <w:spacing w:after="0" w:line="240" w:lineRule="auto"/>
      </w:pPr>
      <w:r>
        <w:separator/>
      </w:r>
    </w:p>
  </w:endnote>
  <w:endnote w:type="continuationSeparator" w:id="0">
    <w:p w14:paraId="7BB37185" w14:textId="77777777" w:rsidR="000708A4" w:rsidRDefault="000708A4" w:rsidP="00D249B4">
      <w:pPr>
        <w:spacing w:after="0" w:line="240" w:lineRule="auto"/>
      </w:pPr>
      <w:r>
        <w:continuationSeparator/>
      </w:r>
    </w:p>
  </w:endnote>
  <w:endnote w:type="continuationNotice" w:id="1">
    <w:p w14:paraId="3F915389" w14:textId="77777777" w:rsidR="000708A4" w:rsidRDefault="00070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6D17" w14:textId="51388364" w:rsidR="001958C1" w:rsidRPr="00A424D5" w:rsidRDefault="001958C1" w:rsidP="001958C1">
    <w:pPr>
      <w:pStyle w:val="Footer"/>
      <w:jc w:val="right"/>
      <w:rPr>
        <w:i/>
        <w:iCs/>
        <w:sz w:val="16"/>
        <w:szCs w:val="16"/>
      </w:rPr>
    </w:pPr>
    <w:r w:rsidRPr="00A424D5">
      <w:rPr>
        <w:i/>
        <w:iCs/>
        <w:sz w:val="16"/>
        <w:szCs w:val="16"/>
      </w:rPr>
      <w:t>*</w:t>
    </w:r>
    <w:r w:rsidR="00A424D5" w:rsidRPr="00A424D5">
      <w:rPr>
        <w:i/>
        <w:iCs/>
        <w:sz w:val="16"/>
        <w:szCs w:val="16"/>
      </w:rPr>
      <w:t>Exten</w:t>
    </w:r>
    <w:r w:rsidR="00A424D5">
      <w:rPr>
        <w:i/>
        <w:iCs/>
        <w:sz w:val="16"/>
        <w:szCs w:val="16"/>
      </w:rPr>
      <w:t>ded. EHS</w:t>
    </w:r>
    <w:r w:rsidR="00A452C6">
      <w:rPr>
        <w:i/>
        <w:iCs/>
        <w:sz w:val="16"/>
        <w:szCs w:val="16"/>
      </w:rPr>
      <w:t>_RRA.Jan’23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7895" w14:textId="77777777" w:rsidR="000708A4" w:rsidRDefault="000708A4" w:rsidP="00D249B4">
      <w:pPr>
        <w:spacing w:after="0" w:line="240" w:lineRule="auto"/>
      </w:pPr>
      <w:r>
        <w:separator/>
      </w:r>
    </w:p>
  </w:footnote>
  <w:footnote w:type="continuationSeparator" w:id="0">
    <w:p w14:paraId="34AFC09C" w14:textId="77777777" w:rsidR="000708A4" w:rsidRDefault="000708A4" w:rsidP="00D249B4">
      <w:pPr>
        <w:spacing w:after="0" w:line="240" w:lineRule="auto"/>
      </w:pPr>
      <w:r>
        <w:continuationSeparator/>
      </w:r>
    </w:p>
  </w:footnote>
  <w:footnote w:type="continuationNotice" w:id="1">
    <w:p w14:paraId="36024C81" w14:textId="77777777" w:rsidR="000708A4" w:rsidRDefault="000708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5DDF" w14:textId="16384E80" w:rsidR="00160E70" w:rsidRPr="00F745C3" w:rsidRDefault="00160E70" w:rsidP="00F745C3">
    <w:pPr>
      <w:shd w:val="clear" w:color="auto" w:fill="FFFFFF"/>
      <w:spacing w:after="0" w:line="240" w:lineRule="auto"/>
      <w:ind w:left="3600"/>
      <w:textAlignment w:val="baseline"/>
      <w:outlineLvl w:val="0"/>
      <w:rPr>
        <w:rFonts w:ascii="Arial" w:eastAsia="Times New Roman" w:hAnsi="Arial" w:cs="Arial"/>
        <w:bCs/>
        <w:color w:val="29303A"/>
        <w:kern w:val="36"/>
        <w:sz w:val="33"/>
        <w:szCs w:val="33"/>
        <w:lang w:eastAsia="en-IE"/>
      </w:rPr>
    </w:pPr>
  </w:p>
  <w:p w14:paraId="5FC5B24D" w14:textId="29C383CE" w:rsidR="00160E70" w:rsidRDefault="00160E70">
    <w:pPr>
      <w:pStyle w:val="Header"/>
    </w:pPr>
    <w:r w:rsidRPr="00CD24A8">
      <w:rPr>
        <w:noProof/>
      </w:rPr>
      <w:drawing>
        <wp:inline distT="0" distB="0" distL="0" distR="0" wp14:anchorId="4CA43F57" wp14:editId="541ECDB6">
          <wp:extent cx="2691685" cy="845403"/>
          <wp:effectExtent l="0" t="0" r="0" b="0"/>
          <wp:docPr id="2" name="Picture 2" descr="M:\EHS Structured PhD Programme\2020-21\Admin_Gen\two_greens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EHS Structured PhD Programme\2020-21\Admin_Gen\two_greens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061" cy="86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F46"/>
    <w:multiLevelType w:val="hybridMultilevel"/>
    <w:tmpl w:val="BC32585A"/>
    <w:lvl w:ilvl="0" w:tplc="C478A3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ADF"/>
    <w:multiLevelType w:val="hybridMultilevel"/>
    <w:tmpl w:val="BB7E84E2"/>
    <w:lvl w:ilvl="0" w:tplc="75C2FEE2">
      <w:numFmt w:val="decimal"/>
      <w:lvlText w:val="2.%1"/>
      <w:lvlJc w:val="left"/>
      <w:pPr>
        <w:ind w:left="644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E47FE3"/>
    <w:multiLevelType w:val="hybridMultilevel"/>
    <w:tmpl w:val="B2064394"/>
    <w:lvl w:ilvl="0" w:tplc="03BEF30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01F49"/>
    <w:multiLevelType w:val="hybridMultilevel"/>
    <w:tmpl w:val="86282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34F5"/>
    <w:multiLevelType w:val="hybridMultilevel"/>
    <w:tmpl w:val="C9DCB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312FC"/>
    <w:multiLevelType w:val="hybridMultilevel"/>
    <w:tmpl w:val="813C71BA"/>
    <w:lvl w:ilvl="0" w:tplc="832811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201A8"/>
    <w:multiLevelType w:val="hybridMultilevel"/>
    <w:tmpl w:val="7F3C86F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B4339"/>
    <w:multiLevelType w:val="hybridMultilevel"/>
    <w:tmpl w:val="2B6056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26A18"/>
    <w:multiLevelType w:val="hybridMultilevel"/>
    <w:tmpl w:val="D3BC6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81AA2"/>
    <w:multiLevelType w:val="hybridMultilevel"/>
    <w:tmpl w:val="EEEC76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E4368"/>
    <w:multiLevelType w:val="multilevel"/>
    <w:tmpl w:val="DDC0D2A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5F63167"/>
    <w:multiLevelType w:val="multilevel"/>
    <w:tmpl w:val="3A424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9062D6C"/>
    <w:multiLevelType w:val="multilevel"/>
    <w:tmpl w:val="191A41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B5F2DB6"/>
    <w:multiLevelType w:val="hybridMultilevel"/>
    <w:tmpl w:val="3878E716"/>
    <w:lvl w:ilvl="0" w:tplc="5AAE4212">
      <w:start w:val="4"/>
      <w:numFmt w:val="decimal"/>
      <w:lvlText w:val="%1."/>
      <w:lvlJc w:val="left"/>
      <w:pPr>
        <w:ind w:left="502" w:hanging="360"/>
      </w:pPr>
    </w:lvl>
    <w:lvl w:ilvl="1" w:tplc="18090019">
      <w:start w:val="1"/>
      <w:numFmt w:val="lowerLetter"/>
      <w:lvlText w:val="%2."/>
      <w:lvlJc w:val="left"/>
      <w:pPr>
        <w:ind w:left="1222" w:hanging="360"/>
      </w:pPr>
    </w:lvl>
    <w:lvl w:ilvl="2" w:tplc="1809001B">
      <w:start w:val="1"/>
      <w:numFmt w:val="lowerRoman"/>
      <w:lvlText w:val="%3."/>
      <w:lvlJc w:val="right"/>
      <w:pPr>
        <w:ind w:left="1942" w:hanging="180"/>
      </w:pPr>
    </w:lvl>
    <w:lvl w:ilvl="3" w:tplc="1809000F">
      <w:start w:val="1"/>
      <w:numFmt w:val="decimal"/>
      <w:lvlText w:val="%4."/>
      <w:lvlJc w:val="left"/>
      <w:pPr>
        <w:ind w:left="2662" w:hanging="360"/>
      </w:pPr>
    </w:lvl>
    <w:lvl w:ilvl="4" w:tplc="18090019">
      <w:start w:val="1"/>
      <w:numFmt w:val="lowerLetter"/>
      <w:lvlText w:val="%5."/>
      <w:lvlJc w:val="left"/>
      <w:pPr>
        <w:ind w:left="3382" w:hanging="360"/>
      </w:pPr>
    </w:lvl>
    <w:lvl w:ilvl="5" w:tplc="1809001B">
      <w:start w:val="1"/>
      <w:numFmt w:val="lowerRoman"/>
      <w:lvlText w:val="%6."/>
      <w:lvlJc w:val="right"/>
      <w:pPr>
        <w:ind w:left="4102" w:hanging="180"/>
      </w:pPr>
    </w:lvl>
    <w:lvl w:ilvl="6" w:tplc="1809000F">
      <w:start w:val="1"/>
      <w:numFmt w:val="decimal"/>
      <w:lvlText w:val="%7."/>
      <w:lvlJc w:val="left"/>
      <w:pPr>
        <w:ind w:left="4822" w:hanging="360"/>
      </w:pPr>
    </w:lvl>
    <w:lvl w:ilvl="7" w:tplc="18090019">
      <w:start w:val="1"/>
      <w:numFmt w:val="lowerLetter"/>
      <w:lvlText w:val="%8."/>
      <w:lvlJc w:val="left"/>
      <w:pPr>
        <w:ind w:left="5542" w:hanging="360"/>
      </w:pPr>
    </w:lvl>
    <w:lvl w:ilvl="8" w:tplc="18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954099441">
    <w:abstractNumId w:val="7"/>
  </w:num>
  <w:num w:numId="2" w16cid:durableId="1770345336">
    <w:abstractNumId w:val="8"/>
  </w:num>
  <w:num w:numId="3" w16cid:durableId="1573001032">
    <w:abstractNumId w:val="4"/>
  </w:num>
  <w:num w:numId="4" w16cid:durableId="966816290">
    <w:abstractNumId w:val="10"/>
  </w:num>
  <w:num w:numId="5" w16cid:durableId="1964067741">
    <w:abstractNumId w:val="12"/>
  </w:num>
  <w:num w:numId="6" w16cid:durableId="1800414008">
    <w:abstractNumId w:val="1"/>
  </w:num>
  <w:num w:numId="7" w16cid:durableId="1448432495">
    <w:abstractNumId w:val="11"/>
  </w:num>
  <w:num w:numId="8" w16cid:durableId="1048916757">
    <w:abstractNumId w:val="6"/>
  </w:num>
  <w:num w:numId="9" w16cid:durableId="1637568171">
    <w:abstractNumId w:val="3"/>
  </w:num>
  <w:num w:numId="10" w16cid:durableId="1164394065">
    <w:abstractNumId w:val="0"/>
  </w:num>
  <w:num w:numId="11" w16cid:durableId="1294293850">
    <w:abstractNumId w:val="2"/>
  </w:num>
  <w:num w:numId="12" w16cid:durableId="1763792275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025820">
    <w:abstractNumId w:val="5"/>
  </w:num>
  <w:num w:numId="14" w16cid:durableId="1006900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B4"/>
    <w:rsid w:val="0000290F"/>
    <w:rsid w:val="00007A97"/>
    <w:rsid w:val="00014ABC"/>
    <w:rsid w:val="00035768"/>
    <w:rsid w:val="00040324"/>
    <w:rsid w:val="00045FDE"/>
    <w:rsid w:val="00050445"/>
    <w:rsid w:val="00052CB4"/>
    <w:rsid w:val="00055217"/>
    <w:rsid w:val="00056EE6"/>
    <w:rsid w:val="000708A4"/>
    <w:rsid w:val="00091010"/>
    <w:rsid w:val="000A79A7"/>
    <w:rsid w:val="000D23C8"/>
    <w:rsid w:val="000E262E"/>
    <w:rsid w:val="000E3350"/>
    <w:rsid w:val="000F2738"/>
    <w:rsid w:val="00104708"/>
    <w:rsid w:val="001455B6"/>
    <w:rsid w:val="00160E70"/>
    <w:rsid w:val="001641CD"/>
    <w:rsid w:val="001958C1"/>
    <w:rsid w:val="001A4C4D"/>
    <w:rsid w:val="001B2A13"/>
    <w:rsid w:val="001D6DC7"/>
    <w:rsid w:val="001E3648"/>
    <w:rsid w:val="00210D2E"/>
    <w:rsid w:val="00240017"/>
    <w:rsid w:val="00250A71"/>
    <w:rsid w:val="00252A15"/>
    <w:rsid w:val="0026188C"/>
    <w:rsid w:val="0026202B"/>
    <w:rsid w:val="0027189F"/>
    <w:rsid w:val="0027673D"/>
    <w:rsid w:val="002857CA"/>
    <w:rsid w:val="00296D2C"/>
    <w:rsid w:val="002A2E68"/>
    <w:rsid w:val="002A722A"/>
    <w:rsid w:val="002B54F4"/>
    <w:rsid w:val="003126F0"/>
    <w:rsid w:val="00316111"/>
    <w:rsid w:val="00322E02"/>
    <w:rsid w:val="00327A25"/>
    <w:rsid w:val="00344AC7"/>
    <w:rsid w:val="003457BB"/>
    <w:rsid w:val="00372B38"/>
    <w:rsid w:val="00377679"/>
    <w:rsid w:val="00382E2C"/>
    <w:rsid w:val="003938D6"/>
    <w:rsid w:val="003A1695"/>
    <w:rsid w:val="003A7CEF"/>
    <w:rsid w:val="003B16C5"/>
    <w:rsid w:val="003B6E60"/>
    <w:rsid w:val="003D2525"/>
    <w:rsid w:val="00406A41"/>
    <w:rsid w:val="004200CA"/>
    <w:rsid w:val="0044039D"/>
    <w:rsid w:val="00480DC7"/>
    <w:rsid w:val="00491C34"/>
    <w:rsid w:val="004A1A31"/>
    <w:rsid w:val="004B14F5"/>
    <w:rsid w:val="004D1DCE"/>
    <w:rsid w:val="004D21EE"/>
    <w:rsid w:val="004E231E"/>
    <w:rsid w:val="004F321A"/>
    <w:rsid w:val="00501F56"/>
    <w:rsid w:val="00506628"/>
    <w:rsid w:val="0051196F"/>
    <w:rsid w:val="00513712"/>
    <w:rsid w:val="005251F4"/>
    <w:rsid w:val="005257EF"/>
    <w:rsid w:val="005277C5"/>
    <w:rsid w:val="00545B58"/>
    <w:rsid w:val="00546B74"/>
    <w:rsid w:val="00563D98"/>
    <w:rsid w:val="00583F0C"/>
    <w:rsid w:val="005901F7"/>
    <w:rsid w:val="00591C7C"/>
    <w:rsid w:val="005A14C7"/>
    <w:rsid w:val="005A5882"/>
    <w:rsid w:val="00600AC2"/>
    <w:rsid w:val="006014E2"/>
    <w:rsid w:val="006067F1"/>
    <w:rsid w:val="00622E37"/>
    <w:rsid w:val="00640768"/>
    <w:rsid w:val="00650487"/>
    <w:rsid w:val="0065188E"/>
    <w:rsid w:val="0065219D"/>
    <w:rsid w:val="00657C0B"/>
    <w:rsid w:val="00673AAA"/>
    <w:rsid w:val="006B0270"/>
    <w:rsid w:val="006D0F9B"/>
    <w:rsid w:val="006D244B"/>
    <w:rsid w:val="006D2AA4"/>
    <w:rsid w:val="006D4381"/>
    <w:rsid w:val="006D66A1"/>
    <w:rsid w:val="006E5ED9"/>
    <w:rsid w:val="00724287"/>
    <w:rsid w:val="00730004"/>
    <w:rsid w:val="00733DB7"/>
    <w:rsid w:val="00737224"/>
    <w:rsid w:val="00743DB7"/>
    <w:rsid w:val="00745620"/>
    <w:rsid w:val="00761766"/>
    <w:rsid w:val="0077454E"/>
    <w:rsid w:val="00787D91"/>
    <w:rsid w:val="007905CC"/>
    <w:rsid w:val="007917B9"/>
    <w:rsid w:val="007B2404"/>
    <w:rsid w:val="007B5842"/>
    <w:rsid w:val="007C5F51"/>
    <w:rsid w:val="007E310C"/>
    <w:rsid w:val="00800D33"/>
    <w:rsid w:val="008029F5"/>
    <w:rsid w:val="008058DE"/>
    <w:rsid w:val="008252FE"/>
    <w:rsid w:val="008268BF"/>
    <w:rsid w:val="00834A19"/>
    <w:rsid w:val="008528B3"/>
    <w:rsid w:val="00874198"/>
    <w:rsid w:val="0087555C"/>
    <w:rsid w:val="008B2098"/>
    <w:rsid w:val="008F009B"/>
    <w:rsid w:val="008F279C"/>
    <w:rsid w:val="008F3247"/>
    <w:rsid w:val="009211B2"/>
    <w:rsid w:val="009409FF"/>
    <w:rsid w:val="00946E42"/>
    <w:rsid w:val="00952E64"/>
    <w:rsid w:val="00956531"/>
    <w:rsid w:val="00974E87"/>
    <w:rsid w:val="00983280"/>
    <w:rsid w:val="009A2EAA"/>
    <w:rsid w:val="009A475C"/>
    <w:rsid w:val="009C3AF7"/>
    <w:rsid w:val="009C7A69"/>
    <w:rsid w:val="009D101F"/>
    <w:rsid w:val="009F2FA8"/>
    <w:rsid w:val="009F3083"/>
    <w:rsid w:val="00A05F0C"/>
    <w:rsid w:val="00A07A8C"/>
    <w:rsid w:val="00A24E08"/>
    <w:rsid w:val="00A40A2F"/>
    <w:rsid w:val="00A40C57"/>
    <w:rsid w:val="00A424D5"/>
    <w:rsid w:val="00A452C6"/>
    <w:rsid w:val="00A467ED"/>
    <w:rsid w:val="00A64C27"/>
    <w:rsid w:val="00A715AB"/>
    <w:rsid w:val="00A82E77"/>
    <w:rsid w:val="00A83EEF"/>
    <w:rsid w:val="00A874FE"/>
    <w:rsid w:val="00A9032E"/>
    <w:rsid w:val="00AA31A2"/>
    <w:rsid w:val="00AC1197"/>
    <w:rsid w:val="00AD3EB9"/>
    <w:rsid w:val="00AD6ED5"/>
    <w:rsid w:val="00AE2E36"/>
    <w:rsid w:val="00B073C0"/>
    <w:rsid w:val="00B25AA2"/>
    <w:rsid w:val="00B31907"/>
    <w:rsid w:val="00B55E8A"/>
    <w:rsid w:val="00B725E9"/>
    <w:rsid w:val="00B73EB3"/>
    <w:rsid w:val="00B81A28"/>
    <w:rsid w:val="00B82CED"/>
    <w:rsid w:val="00B91761"/>
    <w:rsid w:val="00B97AED"/>
    <w:rsid w:val="00BA4E26"/>
    <w:rsid w:val="00BA6FB5"/>
    <w:rsid w:val="00BC0657"/>
    <w:rsid w:val="00BD4AB2"/>
    <w:rsid w:val="00BF1AB3"/>
    <w:rsid w:val="00BF24D4"/>
    <w:rsid w:val="00BF42CF"/>
    <w:rsid w:val="00BF42EE"/>
    <w:rsid w:val="00C03B53"/>
    <w:rsid w:val="00C12F66"/>
    <w:rsid w:val="00C16903"/>
    <w:rsid w:val="00C32A5B"/>
    <w:rsid w:val="00C51CD7"/>
    <w:rsid w:val="00C736C9"/>
    <w:rsid w:val="00C872A9"/>
    <w:rsid w:val="00C92D0D"/>
    <w:rsid w:val="00CA4F6A"/>
    <w:rsid w:val="00CA666B"/>
    <w:rsid w:val="00CC6219"/>
    <w:rsid w:val="00CD4283"/>
    <w:rsid w:val="00CF2D9E"/>
    <w:rsid w:val="00CF325C"/>
    <w:rsid w:val="00CF6CC5"/>
    <w:rsid w:val="00D03995"/>
    <w:rsid w:val="00D23016"/>
    <w:rsid w:val="00D249B4"/>
    <w:rsid w:val="00D44EA6"/>
    <w:rsid w:val="00D56FB1"/>
    <w:rsid w:val="00DA540C"/>
    <w:rsid w:val="00DD3761"/>
    <w:rsid w:val="00DD6E12"/>
    <w:rsid w:val="00DE08AF"/>
    <w:rsid w:val="00DE0D15"/>
    <w:rsid w:val="00DE1D54"/>
    <w:rsid w:val="00DE541E"/>
    <w:rsid w:val="00E131A2"/>
    <w:rsid w:val="00E27C7B"/>
    <w:rsid w:val="00E505F3"/>
    <w:rsid w:val="00E56385"/>
    <w:rsid w:val="00E64FAB"/>
    <w:rsid w:val="00E802BC"/>
    <w:rsid w:val="00EB36A8"/>
    <w:rsid w:val="00F05E25"/>
    <w:rsid w:val="00F131E3"/>
    <w:rsid w:val="00F1795C"/>
    <w:rsid w:val="00F23254"/>
    <w:rsid w:val="00F249E6"/>
    <w:rsid w:val="00F321D2"/>
    <w:rsid w:val="00F41BBE"/>
    <w:rsid w:val="00F44FBE"/>
    <w:rsid w:val="00F52956"/>
    <w:rsid w:val="00F56D36"/>
    <w:rsid w:val="00F647D1"/>
    <w:rsid w:val="00F67332"/>
    <w:rsid w:val="00F73830"/>
    <w:rsid w:val="00F745C3"/>
    <w:rsid w:val="00F81061"/>
    <w:rsid w:val="00F82A36"/>
    <w:rsid w:val="00F85CFB"/>
    <w:rsid w:val="00F90762"/>
    <w:rsid w:val="00F9249E"/>
    <w:rsid w:val="00FA52D0"/>
    <w:rsid w:val="00FB3EE8"/>
    <w:rsid w:val="00FE12B1"/>
    <w:rsid w:val="00FF175C"/>
    <w:rsid w:val="03E0234C"/>
    <w:rsid w:val="0A997496"/>
    <w:rsid w:val="0D7A38EC"/>
    <w:rsid w:val="12CEE3EE"/>
    <w:rsid w:val="5032AE8D"/>
    <w:rsid w:val="5354EAAC"/>
    <w:rsid w:val="58DD109A"/>
    <w:rsid w:val="5CB235CD"/>
    <w:rsid w:val="7E3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D4E4"/>
  <w15:chartTrackingRefBased/>
  <w15:docId w15:val="{0F9F21B4-E700-4F26-A49B-571B85F0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90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B4"/>
  </w:style>
  <w:style w:type="paragraph" w:styleId="Footer">
    <w:name w:val="footer"/>
    <w:basedOn w:val="Normal"/>
    <w:link w:val="FooterChar"/>
    <w:uiPriority w:val="99"/>
    <w:unhideWhenUsed/>
    <w:rsid w:val="00D24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B4"/>
  </w:style>
  <w:style w:type="character" w:styleId="Hyperlink">
    <w:name w:val="Hyperlink"/>
    <w:basedOn w:val="DefaultParagraphFont"/>
    <w:uiPriority w:val="99"/>
    <w:unhideWhenUsed/>
    <w:rsid w:val="00B73EB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22A"/>
    <w:pPr>
      <w:ind w:left="720"/>
      <w:contextualSpacing/>
    </w:pPr>
  </w:style>
  <w:style w:type="table" w:styleId="TableGrid">
    <w:name w:val="Table Grid"/>
    <w:basedOn w:val="TableNormal"/>
    <w:uiPriority w:val="59"/>
    <w:rsid w:val="009A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69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3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3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3247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06A41"/>
    <w:pPr>
      <w:widowControl w:val="0"/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067F1"/>
    <w:pPr>
      <w:widowControl w:val="0"/>
      <w:autoSpaceDE w:val="0"/>
      <w:autoSpaceDN w:val="0"/>
      <w:spacing w:after="120" w:line="240" w:lineRule="auto"/>
      <w:ind w:left="220" w:right="170"/>
      <w:jc w:val="both"/>
    </w:pPr>
    <w:rPr>
      <w:rFonts w:eastAsia="Cambria" w:cs="Cambria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067F1"/>
    <w:rPr>
      <w:rFonts w:eastAsia="Cambria" w:cs="Cambria"/>
      <w:sz w:val="24"/>
      <w:szCs w:val="24"/>
      <w:lang w:eastAsia="en-IE" w:bidi="en-IE"/>
    </w:rPr>
  </w:style>
  <w:style w:type="paragraph" w:styleId="FootnoteText">
    <w:name w:val="footnote text"/>
    <w:basedOn w:val="Normal"/>
    <w:link w:val="FootnoteTextChar"/>
    <w:uiPriority w:val="99"/>
    <w:unhideWhenUsed/>
    <w:rsid w:val="006067F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eastAsia="en-IE" w:bidi="en-I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7F1"/>
    <w:rPr>
      <w:rFonts w:ascii="Cambria" w:eastAsia="Cambria" w:hAnsi="Cambria" w:cs="Cambria"/>
      <w:sz w:val="20"/>
      <w:szCs w:val="20"/>
      <w:lang w:eastAsia="en-IE" w:bidi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6067F1"/>
    <w:rPr>
      <w:vertAlign w:val="superscript"/>
    </w:rPr>
  </w:style>
  <w:style w:type="paragraph" w:styleId="Revision">
    <w:name w:val="Revision"/>
    <w:hidden/>
    <w:uiPriority w:val="99"/>
    <w:semiHidden/>
    <w:rsid w:val="006067F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6176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766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016"/>
    <w:rPr>
      <w:color w:val="605E5C"/>
      <w:shd w:val="clear" w:color="auto" w:fill="E1DFDD"/>
    </w:rPr>
  </w:style>
  <w:style w:type="paragraph" w:customStyle="1" w:styleId="Checkbox">
    <w:name w:val="Checkbox"/>
    <w:basedOn w:val="Normal"/>
    <w:next w:val="Normal"/>
    <w:qFormat/>
    <w:rsid w:val="00737224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table" w:styleId="PlainTable3">
    <w:name w:val="Plain Table 3"/>
    <w:basedOn w:val="TableNormal"/>
    <w:uiPriority w:val="43"/>
    <w:rsid w:val="00737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37224"/>
    <w:rPr>
      <w:color w:val="808080"/>
    </w:rPr>
  </w:style>
  <w:style w:type="paragraph" w:styleId="NoSpacing">
    <w:name w:val="No Spacing"/>
    <w:uiPriority w:val="1"/>
    <w:qFormat/>
    <w:rsid w:val="007372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60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.ehs@ul.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BCC75F092784D95903707BC7E4D8F" ma:contentTypeVersion="8" ma:contentTypeDescription="Create a new document." ma:contentTypeScope="" ma:versionID="4cd0e8ea0b0b48a44621a5e60cced3dc">
  <xsd:schema xmlns:xsd="http://www.w3.org/2001/XMLSchema" xmlns:xs="http://www.w3.org/2001/XMLSchema" xmlns:p="http://schemas.microsoft.com/office/2006/metadata/properties" xmlns:ns2="56516c19-6612-4e80-b33a-ba1734ee8543" xmlns:ns3="3f23cd50-dbd2-4396-8c4f-d3deb2240809" targetNamespace="http://schemas.microsoft.com/office/2006/metadata/properties" ma:root="true" ma:fieldsID="e5756dd19da3c9b0fe04cadead246ec3" ns2:_="" ns3:_="">
    <xsd:import namespace="56516c19-6612-4e80-b33a-ba1734ee8543"/>
    <xsd:import namespace="3f23cd50-dbd2-4396-8c4f-d3deb22408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16c19-6612-4e80-b33a-ba1734ee8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3cd50-dbd2-4396-8c4f-d3deb22408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19C37-1E1A-4344-BA1C-7803A212E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ABF13-7F34-4974-B513-C829BE147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298A27-509D-4666-87CC-93531F453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ABD0D5-73B2-4E51-837A-678E1362D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16c19-6612-4e80-b33a-ba1734ee8543"/>
    <ds:schemaRef ds:uri="3f23cd50-dbd2-4396-8c4f-d3deb2240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1230</CharactersWithSpaces>
  <SharedDoc>false</SharedDoc>
  <HLinks>
    <vt:vector size="30" baseType="variant">
      <vt:variant>
        <vt:i4>6160499</vt:i4>
      </vt:variant>
      <vt:variant>
        <vt:i4>12</vt:i4>
      </vt:variant>
      <vt:variant>
        <vt:i4>0</vt:i4>
      </vt:variant>
      <vt:variant>
        <vt:i4>5</vt:i4>
      </vt:variant>
      <vt:variant>
        <vt:lpwstr>mailto:researchimpact@ul.ie</vt:lpwstr>
      </vt:variant>
      <vt:variant>
        <vt:lpwstr/>
      </vt:variant>
      <vt:variant>
        <vt:i4>2359412</vt:i4>
      </vt:variant>
      <vt:variant>
        <vt:i4>9</vt:i4>
      </vt:variant>
      <vt:variant>
        <vt:i4>0</vt:i4>
      </vt:variant>
      <vt:variant>
        <vt:i4>5</vt:i4>
      </vt:variant>
      <vt:variant>
        <vt:lpwstr>https://ulris3.ul.ie/live/w_rms_security.login</vt:lpwstr>
      </vt:variant>
      <vt:variant>
        <vt:lpwstr/>
      </vt:variant>
      <vt:variant>
        <vt:i4>2621450</vt:i4>
      </vt:variant>
      <vt:variant>
        <vt:i4>6</vt:i4>
      </vt:variant>
      <vt:variant>
        <vt:i4>0</vt:i4>
      </vt:variant>
      <vt:variant>
        <vt:i4>5</vt:i4>
      </vt:variant>
      <vt:variant>
        <vt:lpwstr>mailto:ULRIS@ul.ie</vt:lpwstr>
      </vt:variant>
      <vt:variant>
        <vt:lpwstr/>
      </vt:variant>
      <vt:variant>
        <vt:i4>2359412</vt:i4>
      </vt:variant>
      <vt:variant>
        <vt:i4>3</vt:i4>
      </vt:variant>
      <vt:variant>
        <vt:i4>0</vt:i4>
      </vt:variant>
      <vt:variant>
        <vt:i4>5</vt:i4>
      </vt:variant>
      <vt:variant>
        <vt:lpwstr>https://ulris3.ul.ie/live/w_rms_security.login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https://www.un.org/sustainabledevelopment/sustainable-development-goals/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Christine.Brennan</dc:creator>
  <cp:keywords/>
  <dc:description/>
  <cp:lastModifiedBy>Mark.Costelloe</cp:lastModifiedBy>
  <cp:revision>2</cp:revision>
  <cp:lastPrinted>2020-01-23T11:28:00Z</cp:lastPrinted>
  <dcterms:created xsi:type="dcterms:W3CDTF">2022-11-15T16:06:00Z</dcterms:created>
  <dcterms:modified xsi:type="dcterms:W3CDTF">2022-11-15T16:06:00Z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0x010100609BCC75F092784D95903707BC7E4D8F</vt:lpwstr>
  </property>
</Properties>
</file>