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9"/>
        <w:gridCol w:w="5558"/>
        <w:gridCol w:w="1152"/>
        <w:gridCol w:w="843"/>
      </w:tblGrid>
      <w:tr w:rsidR="00CE0532" w:rsidRPr="00CE0532" w14:paraId="6D1B4EC7" w14:textId="77777777" w:rsidTr="00CE0532"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6D06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tr-TR"/>
              </w:rPr>
              <w:t>Module Code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3AC0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tr-TR"/>
              </w:rPr>
              <w:t>Module Title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A9ABC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tr-TR"/>
              </w:rPr>
              <w:t>Semester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06F9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en-US" w:eastAsia="tr-TR"/>
              </w:rPr>
              <w:t>ECTS</w:t>
            </w:r>
          </w:p>
        </w:tc>
      </w:tr>
      <w:tr w:rsidR="00CE0532" w:rsidRPr="00CE0532" w14:paraId="5CBDA273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1DB5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PSY101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7481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INTRODUCTION TO PSYCHOLOGY 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6B35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8AC6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553B37CE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EB6B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PSY160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5951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SCHOLARLY READING AND WRITING SKILLS IN PSYCHOLOGY 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82C33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48E13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1386C40D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CFEC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PSY221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74C4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PSYCHOLOGY OF LEARNING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497C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1026B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CE0532" w:rsidRPr="00CE0532" w14:paraId="7F7BE760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BDFE5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PSY241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91E5F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SOCIAL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F59B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2601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CE0532" w:rsidRPr="00CE0532" w14:paraId="36963BDB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8471C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PSY351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CD31D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PSYCHOLOGY OF PERSONALITY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BE67D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61310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604E5822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21BE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PSY371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400E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PHYSIOLOGICAL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01E40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52377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70D50F11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7EA44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PSY463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30B58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ORGANIZATIONAL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043E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A66C2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9</w:t>
            </w:r>
          </w:p>
        </w:tc>
      </w:tr>
      <w:tr w:rsidR="00CE0532" w:rsidRPr="00CE0532" w14:paraId="485BE348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0346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A7742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INTRODUCTION TO PSYCHOLOGY 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0F39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AB4EF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8</w:t>
            </w:r>
          </w:p>
        </w:tc>
      </w:tr>
      <w:tr w:rsidR="00CE0532" w:rsidRPr="00CE0532" w14:paraId="579FED6E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0C50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PSY160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13A7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SCHOLARLY READING AND WRITING SKILLS IN PSYCHOLOGY II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EF85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B92E9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7935FE07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674F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PSY224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C0D13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COGNITIVE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E87C4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3967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CE0532" w:rsidRPr="00CE0532" w14:paraId="78065796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5C0A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PSY232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AB1A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DEVELOPMENTAL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2B228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9545D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CE0532" w:rsidRPr="00CE0532" w14:paraId="1234CC25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1F10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PSY314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6F2C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EXPERIMENTAL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CB3F7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E16D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8</w:t>
            </w:r>
          </w:p>
        </w:tc>
      </w:tr>
      <w:tr w:rsidR="00CE0532" w:rsidRPr="00CE0532" w14:paraId="55F27404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6E1A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PSY362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99F0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MEASUREMENT IN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25266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FCE19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03D3BB22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99C9C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PSY462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00BC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PSYCHOPATHOLOGY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B13FF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B0677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6</w:t>
            </w:r>
          </w:p>
        </w:tc>
      </w:tr>
      <w:tr w:rsidR="00CE0532" w:rsidRPr="00CE0532" w14:paraId="3620720D" w14:textId="77777777" w:rsidTr="008922CE">
        <w:trPr>
          <w:trHeight w:val="360"/>
        </w:trPr>
        <w:tc>
          <w:tcPr>
            <w:tcW w:w="1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EA7CB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PSY461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0989" w14:textId="77777777" w:rsidR="00CE0532" w:rsidRPr="00CE0532" w:rsidRDefault="00CE053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CLINICAL PSYCHOLOGY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2B11A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0EE3E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8</w:t>
            </w:r>
          </w:p>
        </w:tc>
      </w:tr>
      <w:tr w:rsidR="00CE0532" w:rsidRPr="00CE0532" w14:paraId="4C348D70" w14:textId="77777777" w:rsidTr="008922CE">
        <w:trPr>
          <w:trHeight w:val="360"/>
        </w:trPr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390A" w14:textId="77777777" w:rsidR="00CE0532" w:rsidRPr="00CE0532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PSY402</w:t>
            </w:r>
          </w:p>
        </w:tc>
        <w:tc>
          <w:tcPr>
            <w:tcW w:w="5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DFB8" w14:textId="77777777" w:rsidR="00CE0532" w:rsidRPr="00CE0532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THEORETICAL PERSPECTIVES IN PSYCHOLOGY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5A55" w14:textId="77777777" w:rsidR="00CE0532" w:rsidRPr="00CE0532" w:rsidRDefault="00CE053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CE053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Spring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9231B" w14:textId="77777777" w:rsidR="00CE0532" w:rsidRPr="00CE0532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8</w:t>
            </w:r>
          </w:p>
        </w:tc>
      </w:tr>
      <w:tr w:rsidR="0069137C" w:rsidRPr="00CE0532" w14:paraId="42D7D4AD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2D83C" w14:textId="77777777" w:rsidR="0069137C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PSY346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E2168" w14:textId="77777777" w:rsidR="0069137C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ENVIRONMENTAL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61AF" w14:textId="77777777" w:rsidR="0069137C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 /Spring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43451" w14:textId="77777777" w:rsidR="0069137C" w:rsidRDefault="0069137C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69137C" w:rsidRPr="00CE0532" w14:paraId="1407F292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6D519" w14:textId="77777777" w:rsidR="0069137C" w:rsidRDefault="0069137C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PSY343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21A2" w14:textId="77777777" w:rsidR="0069137C" w:rsidRDefault="0069137C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CULTURAL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1FEF" w14:textId="77777777" w:rsidR="0069137C" w:rsidRPr="00CE0532" w:rsidRDefault="0069137C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1D17" w14:textId="77777777" w:rsidR="0069137C" w:rsidRDefault="0069137C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69137C" w:rsidRPr="00CE0532" w14:paraId="1FBF7FB2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7E25" w14:textId="77777777" w:rsidR="0069137C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PSY452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10046" w14:textId="77777777" w:rsidR="0069137C" w:rsidRDefault="0069137C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APPLIED SOCIAL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4450F" w14:textId="77777777" w:rsidR="0069137C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A432A" w14:textId="77777777" w:rsidR="0069137C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EB4A22" w:rsidRPr="00CE0532" w14:paraId="25EEBFA9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968D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PSY483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4C41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READINGS AND RESEARCH IN CLINICAL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839D3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F0FD2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BD0024" w:rsidRPr="00CE0532" w14:paraId="0C719C64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B7E1A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PSY482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17EC4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SELECTED TOPICS IN CLINICAL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8FE72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1BB5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EB4A22" w:rsidRPr="00CE0532" w14:paraId="73EA80D0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94D30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PSY485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338BB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 AND RESEARCH IN COGNITIVE PROCESSES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40F03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BEF4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EB4A22" w:rsidRPr="00CE0532" w14:paraId="2DAF647B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C942B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PSY488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D89D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SELECTED TOPICS IN INDIVIDUAL DIFFERENCES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ED236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068F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BD0024" w:rsidRPr="00CE0532" w14:paraId="0851F9A1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E95EE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PSY490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A9DBC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SELECTED TOPICS IN EXPERIMENTAL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1F9B4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6860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BD0024" w:rsidRPr="00CE0532" w14:paraId="1D040846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2454B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PSY491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23BD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SELECTED TOPICS IN BIOLOGICAL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ED2B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467D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BD0024" w:rsidRPr="00CE0532" w14:paraId="2A89A3D9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1742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PSY493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F10CD" w14:textId="77777777" w:rsidR="00BD0024" w:rsidRDefault="00BD0024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SELECTED TOPICS IN HUMAN DEVELOPMENT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4970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13AC" w14:textId="77777777" w:rsidR="00BD0024" w:rsidRDefault="00BD0024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  <w:p w14:paraId="14B979FD" w14:textId="77777777" w:rsidR="00643049" w:rsidRDefault="00643049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</w:p>
        </w:tc>
      </w:tr>
      <w:tr w:rsidR="00BD0024" w:rsidRPr="00CE0532" w14:paraId="2A22E7CA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F7380" w14:textId="77777777" w:rsidR="00BD0024" w:rsidRDefault="00BD0024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PSY495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EF421" w14:textId="77777777" w:rsidR="00BD0024" w:rsidRDefault="00BD0024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READINGS AND RESEARCH IN GENERAL PSYCHOLOGY 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6EED" w14:textId="77777777" w:rsidR="00BD0024" w:rsidRDefault="00BD0024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6B3E" w14:textId="77777777" w:rsidR="00BD0024" w:rsidRDefault="00BD0024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EB4A22" w:rsidRPr="00CE0532" w14:paraId="5DF85EEE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080E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lastRenderedPageBreak/>
              <w:t>PSY496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8B923" w14:textId="77777777" w:rsidR="00EB4A22" w:rsidRDefault="00EB4A22" w:rsidP="00CE05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READINGS AND RESEARCH IN GENERAL PSYCHOLOGY I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2218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DD45" w14:textId="77777777" w:rsidR="00EB4A22" w:rsidRDefault="00EB4A22" w:rsidP="00CE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EB4A22" w:rsidRPr="00CE0532" w14:paraId="49CD1A78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B983" w14:textId="77777777" w:rsidR="00EB4A22" w:rsidRDefault="00EB4A22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PSY499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A363" w14:textId="77777777" w:rsidR="00EB4A22" w:rsidRDefault="00EB4A22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CONTEMPORARY ISSUES IN PSYCHOLOGY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1424" w14:textId="77777777" w:rsidR="00EB4A22" w:rsidRDefault="00EB4A22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Autumn/ Spring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5043" w14:textId="77777777" w:rsidR="00EB4A22" w:rsidRDefault="00EB4A22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  <w:tr w:rsidR="008922CE" w:rsidRPr="00CE0532" w14:paraId="5652766E" w14:textId="77777777" w:rsidTr="008922CE">
        <w:trPr>
          <w:trHeight w:val="360"/>
        </w:trPr>
        <w:tc>
          <w:tcPr>
            <w:tcW w:w="14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D4F60" w14:textId="77777777" w:rsidR="008922CE" w:rsidRDefault="008922CE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RSCH 411</w:t>
            </w:r>
          </w:p>
        </w:tc>
        <w:tc>
          <w:tcPr>
            <w:tcW w:w="5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F149" w14:textId="77777777" w:rsidR="008922CE" w:rsidRDefault="008922CE" w:rsidP="00527A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QUANTITATIVE RESEARCH METHODS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6E71" w14:textId="77777777" w:rsidR="008922CE" w:rsidRDefault="008922CE" w:rsidP="0089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Autumn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8E42" w14:textId="77777777" w:rsidR="008922CE" w:rsidRDefault="008922CE" w:rsidP="00527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tr-TR"/>
              </w:rPr>
              <w:t>7</w:t>
            </w:r>
          </w:p>
        </w:tc>
      </w:tr>
    </w:tbl>
    <w:p w14:paraId="34964EED" w14:textId="77777777" w:rsidR="005F4A83" w:rsidRDefault="005F4A83"/>
    <w:sectPr w:rsidR="005F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532"/>
    <w:rsid w:val="004E7EC9"/>
    <w:rsid w:val="005F4A83"/>
    <w:rsid w:val="00643049"/>
    <w:rsid w:val="0069137C"/>
    <w:rsid w:val="006C53BF"/>
    <w:rsid w:val="008922CE"/>
    <w:rsid w:val="00BD0024"/>
    <w:rsid w:val="00CE0532"/>
    <w:rsid w:val="00EB4A22"/>
    <w:rsid w:val="00F3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4E41"/>
  <w15:chartTrackingRefBased/>
  <w15:docId w15:val="{C57B4630-9291-4A1D-829C-74F41795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 Deveci</dc:creator>
  <cp:keywords/>
  <dc:description/>
  <cp:lastModifiedBy>Andrew.Moynihan</cp:lastModifiedBy>
  <cp:revision>2</cp:revision>
  <dcterms:created xsi:type="dcterms:W3CDTF">2021-11-16T16:06:00Z</dcterms:created>
  <dcterms:modified xsi:type="dcterms:W3CDTF">2021-11-16T16:06:00Z</dcterms:modified>
</cp:coreProperties>
</file>