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5"/>
        <w:gridCol w:w="4670"/>
      </w:tblGrid>
      <w:tr w:rsidR="001A495E" w14:paraId="535FC7DE" w14:textId="3285D362" w:rsidTr="001A495E">
        <w:trPr>
          <w:trHeight w:val="1202"/>
        </w:trPr>
        <w:tc>
          <w:tcPr>
            <w:tcW w:w="8725" w:type="dxa"/>
            <w:gridSpan w:val="2"/>
          </w:tcPr>
          <w:p w14:paraId="0504DD8D" w14:textId="77777777" w:rsidR="001A495E" w:rsidRDefault="001A495E" w:rsidP="001A4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Faculty</w:t>
            </w:r>
            <w:r w:rsidRPr="001A495E">
              <w:rPr>
                <w:rFonts w:ascii="Times New Roman" w:hAnsi="Times New Roman" w:cs="Times New Roman"/>
                <w:b/>
                <w:spacing w:val="-4"/>
                <w:sz w:val="32"/>
                <w:szCs w:val="32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of</w:t>
            </w:r>
            <w:r w:rsidRPr="001A495E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Science</w:t>
            </w:r>
            <w:r w:rsidRPr="001A495E">
              <w:rPr>
                <w:rFonts w:ascii="Times New Roman" w:hAnsi="Times New Roman" w:cs="Times New Roman"/>
                <w:b/>
                <w:spacing w:val="-5"/>
                <w:sz w:val="32"/>
                <w:szCs w:val="32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&amp;</w:t>
            </w:r>
            <w:r w:rsidRPr="001A495E">
              <w:rPr>
                <w:rFonts w:ascii="Times New Roman" w:hAnsi="Times New Roman" w:cs="Times New Roman"/>
                <w:b/>
                <w:spacing w:val="-4"/>
                <w:sz w:val="32"/>
                <w:szCs w:val="32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Engineering </w:t>
            </w:r>
          </w:p>
          <w:p w14:paraId="6931732F" w14:textId="77777777" w:rsidR="001A495E" w:rsidRDefault="001A495E" w:rsidP="001A49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Research</w:t>
            </w:r>
            <w:r w:rsidRPr="001A495E">
              <w:rPr>
                <w:rFonts w:ascii="Times New Roman" w:hAnsi="Times New Roman" w:cs="Times New Roman"/>
                <w:b/>
                <w:spacing w:val="-17"/>
                <w:sz w:val="32"/>
                <w:szCs w:val="32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Application</w:t>
            </w:r>
            <w:r w:rsidRPr="001A495E">
              <w:rPr>
                <w:rFonts w:ascii="Times New Roman" w:hAnsi="Times New Roman" w:cs="Times New Roman"/>
                <w:b/>
                <w:spacing w:val="-17"/>
                <w:sz w:val="32"/>
                <w:szCs w:val="32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Submission Deadline </w:t>
            </w:r>
          </w:p>
          <w:p w14:paraId="530B1218" w14:textId="26B42D10" w:rsidR="001A495E" w:rsidRPr="001A495E" w:rsidRDefault="001A495E" w:rsidP="001A4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b/>
                <w:sz w:val="32"/>
                <w:szCs w:val="32"/>
              </w:rPr>
              <w:t>AY2022/2023</w:t>
            </w:r>
          </w:p>
        </w:tc>
      </w:tr>
      <w:tr w:rsidR="001A495E" w14:paraId="4299B0B1" w14:textId="27F3A170" w:rsidTr="001A495E">
        <w:trPr>
          <w:trHeight w:val="507"/>
        </w:trPr>
        <w:tc>
          <w:tcPr>
            <w:tcW w:w="4055" w:type="dxa"/>
          </w:tcPr>
          <w:p w14:paraId="304A7CE1" w14:textId="18CE2D5C" w:rsidR="001A495E" w:rsidRPr="001A495E" w:rsidRDefault="001A495E" w:rsidP="001A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  <w:r w:rsidRPr="001A49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Deadline</w:t>
            </w:r>
          </w:p>
        </w:tc>
        <w:tc>
          <w:tcPr>
            <w:tcW w:w="4670" w:type="dxa"/>
          </w:tcPr>
          <w:p w14:paraId="11A4BF41" w14:textId="38AED2E7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1A49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495E">
              <w:rPr>
                <w:rFonts w:ascii="Times New Roman" w:hAnsi="Times New Roman" w:cs="Times New Roman"/>
                <w:b/>
                <w:sz w:val="24"/>
                <w:szCs w:val="24"/>
              </w:rPr>
              <w:t>PGR</w:t>
            </w:r>
            <w:r w:rsidRPr="001A49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Meeting</w:t>
            </w:r>
          </w:p>
        </w:tc>
      </w:tr>
      <w:tr w:rsidR="001A495E" w14:paraId="7E81D08D" w14:textId="3625AF12" w:rsidTr="001A495E">
        <w:trPr>
          <w:trHeight w:val="481"/>
        </w:trPr>
        <w:tc>
          <w:tcPr>
            <w:tcW w:w="4055" w:type="dxa"/>
          </w:tcPr>
          <w:p w14:paraId="4F1F9982" w14:textId="25DDAF67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August 2022</w:t>
            </w:r>
          </w:p>
        </w:tc>
        <w:tc>
          <w:tcPr>
            <w:tcW w:w="4670" w:type="dxa"/>
          </w:tcPr>
          <w:p w14:paraId="1C837208" w14:textId="449EC0D5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September 2022</w:t>
            </w:r>
          </w:p>
        </w:tc>
      </w:tr>
      <w:tr w:rsidR="001A495E" w14:paraId="60457ED2" w14:textId="222AE241" w:rsidTr="001A495E">
        <w:trPr>
          <w:trHeight w:val="481"/>
        </w:trPr>
        <w:tc>
          <w:tcPr>
            <w:tcW w:w="4055" w:type="dxa"/>
          </w:tcPr>
          <w:p w14:paraId="5E2794B9" w14:textId="195890FC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September 2022</w:t>
            </w:r>
          </w:p>
        </w:tc>
        <w:tc>
          <w:tcPr>
            <w:tcW w:w="4670" w:type="dxa"/>
          </w:tcPr>
          <w:p w14:paraId="552AAA3B" w14:textId="75BED2B5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</w:tr>
      <w:tr w:rsidR="001A495E" w14:paraId="358C0344" w14:textId="62829784" w:rsidTr="001A495E">
        <w:trPr>
          <w:trHeight w:val="454"/>
        </w:trPr>
        <w:tc>
          <w:tcPr>
            <w:tcW w:w="4055" w:type="dxa"/>
          </w:tcPr>
          <w:p w14:paraId="14450760" w14:textId="34A66EAD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  <w:tc>
          <w:tcPr>
            <w:tcW w:w="4670" w:type="dxa"/>
          </w:tcPr>
          <w:p w14:paraId="651F3127" w14:textId="6FF0C5AD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November 2022</w:t>
            </w:r>
          </w:p>
        </w:tc>
      </w:tr>
      <w:tr w:rsidR="001A495E" w14:paraId="7BFD3C32" w14:textId="3B64CD19" w:rsidTr="001A495E">
        <w:trPr>
          <w:trHeight w:val="481"/>
        </w:trPr>
        <w:tc>
          <w:tcPr>
            <w:tcW w:w="4055" w:type="dxa"/>
          </w:tcPr>
          <w:p w14:paraId="11119CB3" w14:textId="02DC6E18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November 2022</w:t>
            </w:r>
          </w:p>
        </w:tc>
        <w:tc>
          <w:tcPr>
            <w:tcW w:w="4670" w:type="dxa"/>
          </w:tcPr>
          <w:p w14:paraId="5766200B" w14:textId="5D784617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</w:tr>
      <w:tr w:rsidR="001A495E" w14:paraId="3707DC8F" w14:textId="642EDFF8" w:rsidTr="001A495E">
        <w:trPr>
          <w:trHeight w:val="454"/>
        </w:trPr>
        <w:tc>
          <w:tcPr>
            <w:tcW w:w="4055" w:type="dxa"/>
          </w:tcPr>
          <w:p w14:paraId="2392B730" w14:textId="6A25C31C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  <w:tc>
          <w:tcPr>
            <w:tcW w:w="4670" w:type="dxa"/>
          </w:tcPr>
          <w:p w14:paraId="3CFB3743" w14:textId="45BB0973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January 2023</w:t>
            </w:r>
          </w:p>
        </w:tc>
      </w:tr>
      <w:tr w:rsidR="001A495E" w14:paraId="28A430E3" w14:textId="1048CD74" w:rsidTr="001A495E">
        <w:trPr>
          <w:trHeight w:val="481"/>
        </w:trPr>
        <w:tc>
          <w:tcPr>
            <w:tcW w:w="4055" w:type="dxa"/>
          </w:tcPr>
          <w:p w14:paraId="32F2279B" w14:textId="3366596B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January 2023</w:t>
            </w:r>
          </w:p>
        </w:tc>
        <w:tc>
          <w:tcPr>
            <w:tcW w:w="4670" w:type="dxa"/>
          </w:tcPr>
          <w:p w14:paraId="43A53BBB" w14:textId="78813323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February 2023</w:t>
            </w:r>
          </w:p>
        </w:tc>
      </w:tr>
      <w:tr w:rsidR="001A495E" w14:paraId="46F8F318" w14:textId="66FFDD16" w:rsidTr="001A495E">
        <w:trPr>
          <w:trHeight w:val="454"/>
        </w:trPr>
        <w:tc>
          <w:tcPr>
            <w:tcW w:w="4055" w:type="dxa"/>
          </w:tcPr>
          <w:p w14:paraId="2EC44C80" w14:textId="0F93BAAE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February 2023</w:t>
            </w:r>
          </w:p>
        </w:tc>
        <w:tc>
          <w:tcPr>
            <w:tcW w:w="4670" w:type="dxa"/>
          </w:tcPr>
          <w:p w14:paraId="3DF4440A" w14:textId="316D6D85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March 2023</w:t>
            </w:r>
          </w:p>
        </w:tc>
      </w:tr>
      <w:tr w:rsidR="001A495E" w14:paraId="34A54CAF" w14:textId="0150081E" w:rsidTr="001A495E">
        <w:trPr>
          <w:trHeight w:val="481"/>
        </w:trPr>
        <w:tc>
          <w:tcPr>
            <w:tcW w:w="4055" w:type="dxa"/>
          </w:tcPr>
          <w:p w14:paraId="0CB00BBC" w14:textId="4E0F45A8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March 2023</w:t>
            </w:r>
          </w:p>
        </w:tc>
        <w:tc>
          <w:tcPr>
            <w:tcW w:w="4670" w:type="dxa"/>
          </w:tcPr>
          <w:p w14:paraId="7DF69A85" w14:textId="3AF01CAB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April 2023</w:t>
            </w:r>
          </w:p>
        </w:tc>
      </w:tr>
      <w:tr w:rsidR="001A495E" w14:paraId="5E40936F" w14:textId="1561DC95" w:rsidTr="001A495E">
        <w:trPr>
          <w:trHeight w:val="481"/>
        </w:trPr>
        <w:tc>
          <w:tcPr>
            <w:tcW w:w="4055" w:type="dxa"/>
          </w:tcPr>
          <w:p w14:paraId="2B477CB1" w14:textId="28888F69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April 2023</w:t>
            </w:r>
          </w:p>
        </w:tc>
        <w:tc>
          <w:tcPr>
            <w:tcW w:w="4670" w:type="dxa"/>
          </w:tcPr>
          <w:p w14:paraId="65A08DC8" w14:textId="19F266F8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May 2023</w:t>
            </w:r>
          </w:p>
        </w:tc>
      </w:tr>
      <w:tr w:rsidR="001A495E" w14:paraId="7065AE2D" w14:textId="56D316DC" w:rsidTr="001A495E">
        <w:trPr>
          <w:trHeight w:val="454"/>
        </w:trPr>
        <w:tc>
          <w:tcPr>
            <w:tcW w:w="4055" w:type="dxa"/>
          </w:tcPr>
          <w:p w14:paraId="154F7E22" w14:textId="0364F7F0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May 2023</w:t>
            </w:r>
          </w:p>
        </w:tc>
        <w:tc>
          <w:tcPr>
            <w:tcW w:w="4670" w:type="dxa"/>
          </w:tcPr>
          <w:p w14:paraId="4F1CEC18" w14:textId="53885C5F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</w:p>
        </w:tc>
      </w:tr>
      <w:tr w:rsidR="001A495E" w14:paraId="3A581378" w14:textId="3605AF8C" w:rsidTr="001A495E">
        <w:trPr>
          <w:trHeight w:val="481"/>
        </w:trPr>
        <w:tc>
          <w:tcPr>
            <w:tcW w:w="4055" w:type="dxa"/>
          </w:tcPr>
          <w:p w14:paraId="04C4A635" w14:textId="314C8C78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</w:p>
        </w:tc>
        <w:tc>
          <w:tcPr>
            <w:tcW w:w="4670" w:type="dxa"/>
          </w:tcPr>
          <w:p w14:paraId="20F631BB" w14:textId="60B596E8" w:rsidR="001A495E" w:rsidRPr="001A495E" w:rsidRDefault="001A495E" w:rsidP="001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9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495E">
              <w:rPr>
                <w:rFonts w:ascii="Times New Roman" w:hAnsi="Times New Roman" w:cs="Times New Roman"/>
                <w:sz w:val="24"/>
                <w:szCs w:val="24"/>
              </w:rPr>
              <w:t xml:space="preserve"> July 2023</w:t>
            </w:r>
          </w:p>
        </w:tc>
      </w:tr>
      <w:tr w:rsidR="001A495E" w14:paraId="5794E0F5" w14:textId="2612380D" w:rsidTr="004D03AC">
        <w:trPr>
          <w:trHeight w:val="454"/>
        </w:trPr>
        <w:tc>
          <w:tcPr>
            <w:tcW w:w="8725" w:type="dxa"/>
            <w:gridSpan w:val="2"/>
          </w:tcPr>
          <w:p w14:paraId="20FD64DC" w14:textId="518AE1AA" w:rsidR="001A495E" w:rsidRPr="001A495E" w:rsidRDefault="001A495E" w:rsidP="001A4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meeting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A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ugust</w:t>
            </w:r>
          </w:p>
        </w:tc>
      </w:tr>
    </w:tbl>
    <w:p w14:paraId="6B4FF51E" w14:textId="77777777" w:rsidR="001A495E" w:rsidRDefault="001A495E"/>
    <w:sectPr w:rsidR="001A4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E"/>
    <w:rsid w:val="001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8C25"/>
  <w15:chartTrackingRefBased/>
  <w15:docId w15:val="{476AC2EC-DEA2-4CC4-BE1B-2847BE6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Johanna.Griffin</dc:creator>
  <cp:keywords/>
  <dc:description/>
  <cp:lastModifiedBy>Johanna.Griffin</cp:lastModifiedBy>
  <cp:revision>1</cp:revision>
  <dcterms:created xsi:type="dcterms:W3CDTF">2022-10-03T14:35:00Z</dcterms:created>
  <dcterms:modified xsi:type="dcterms:W3CDTF">2022-10-03T14:48:00Z</dcterms:modified>
</cp:coreProperties>
</file>