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diagrams/data1.xml" ContentType="application/vnd.openxmlformats-officedocument.drawingml.diagramData+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165D0" w14:textId="48CFA5B1" w:rsidR="006F476F" w:rsidRPr="007728B9" w:rsidRDefault="006F476F">
      <w:pPr>
        <w:rPr>
          <w:b/>
          <w:bCs/>
          <w:sz w:val="28"/>
          <w:szCs w:val="28"/>
          <w:lang w:val="en-GB"/>
        </w:rPr>
      </w:pPr>
      <w:r w:rsidRPr="007728B9">
        <w:rPr>
          <w:b/>
          <w:bCs/>
          <w:sz w:val="28"/>
          <w:szCs w:val="28"/>
          <w:lang w:val="en-GB"/>
        </w:rPr>
        <w:t>M</w:t>
      </w:r>
      <w:r w:rsidR="007728B9" w:rsidRPr="007728B9">
        <w:rPr>
          <w:b/>
          <w:bCs/>
          <w:sz w:val="28"/>
          <w:szCs w:val="28"/>
          <w:lang w:val="en-GB"/>
        </w:rPr>
        <w:t>icrosoft Word Advanced</w:t>
      </w:r>
    </w:p>
    <w:p w14:paraId="6114454D" w14:textId="1BD32DA9" w:rsidR="007728B9" w:rsidRPr="007728B9" w:rsidRDefault="007728B9">
      <w:pPr>
        <w:rPr>
          <w:b/>
          <w:bCs/>
          <w:sz w:val="28"/>
          <w:szCs w:val="28"/>
          <w:lang w:val="en-GB"/>
        </w:rPr>
      </w:pPr>
      <w:r w:rsidRPr="007728B9">
        <w:rPr>
          <w:b/>
          <w:bCs/>
          <w:sz w:val="28"/>
          <w:szCs w:val="28"/>
          <w:lang w:val="en-GB"/>
        </w:rPr>
        <w:t>Activity File</w:t>
      </w:r>
    </w:p>
    <w:p w14:paraId="78CB8E29" w14:textId="77777777" w:rsidR="006F476F" w:rsidRPr="007728B9" w:rsidRDefault="006F476F">
      <w:pPr>
        <w:rPr>
          <w:lang w:val="en-GB"/>
        </w:rPr>
      </w:pPr>
    </w:p>
    <w:p w14:paraId="644A4E87" w14:textId="77777777" w:rsidR="003F5EF8" w:rsidRPr="007728B9" w:rsidRDefault="003F5EF8" w:rsidP="003F5EF8">
      <w:pPr>
        <w:rPr>
          <w:lang w:val="en-GB"/>
        </w:rPr>
      </w:pPr>
    </w:p>
    <w:p w14:paraId="11B36DCF" w14:textId="4ACCD68D" w:rsidR="00634013" w:rsidRPr="007728B9" w:rsidRDefault="00634013" w:rsidP="003F5EF8">
      <w:pPr>
        <w:rPr>
          <w:b/>
          <w:bCs/>
          <w:u w:val="single"/>
          <w:lang w:val="en-GB"/>
        </w:rPr>
      </w:pPr>
      <w:r w:rsidRPr="007728B9">
        <w:rPr>
          <w:b/>
          <w:bCs/>
          <w:u w:val="single"/>
          <w:lang w:val="en-GB"/>
        </w:rPr>
        <w:t>Section 1</w:t>
      </w:r>
      <w:r w:rsidR="00D10E52" w:rsidRPr="007728B9">
        <w:rPr>
          <w:b/>
          <w:bCs/>
          <w:u w:val="single"/>
          <w:lang w:val="en-GB"/>
        </w:rPr>
        <w:t xml:space="preserve"> – Getting Started</w:t>
      </w:r>
      <w:r w:rsidR="005A5A13" w:rsidRPr="007728B9">
        <w:rPr>
          <w:b/>
          <w:bCs/>
          <w:u w:val="single"/>
          <w:lang w:val="en-GB"/>
        </w:rPr>
        <w:t xml:space="preserve"> </w:t>
      </w:r>
    </w:p>
    <w:p w14:paraId="2B884CBB" w14:textId="77777777" w:rsidR="00634013" w:rsidRPr="007728B9" w:rsidRDefault="00634013" w:rsidP="003F5EF8">
      <w:pPr>
        <w:rPr>
          <w:lang w:val="en-GB"/>
        </w:rPr>
      </w:pPr>
    </w:p>
    <w:p w14:paraId="42384271" w14:textId="3FED03A4" w:rsidR="007728B9" w:rsidRPr="007728B9" w:rsidRDefault="003F5EF8" w:rsidP="007728B9">
      <w:pPr>
        <w:pStyle w:val="ListParagraph"/>
        <w:numPr>
          <w:ilvl w:val="0"/>
          <w:numId w:val="6"/>
        </w:numPr>
        <w:rPr>
          <w:b/>
          <w:bCs/>
          <w:lang w:val="en-GB"/>
        </w:rPr>
      </w:pPr>
      <w:r w:rsidRPr="007728B9">
        <w:rPr>
          <w:b/>
          <w:bCs/>
          <w:lang w:val="en-GB"/>
        </w:rPr>
        <w:t>Creating a Cover Page</w:t>
      </w:r>
    </w:p>
    <w:p w14:paraId="14CA914B" w14:textId="77777777" w:rsidR="00603D26" w:rsidRPr="007728B9" w:rsidRDefault="005B3B04" w:rsidP="007728B9">
      <w:pPr>
        <w:pStyle w:val="ListParagraph"/>
        <w:numPr>
          <w:ilvl w:val="0"/>
          <w:numId w:val="6"/>
        </w:numPr>
        <w:rPr>
          <w:b/>
          <w:bCs/>
          <w:lang w:val="en-GB"/>
        </w:rPr>
      </w:pPr>
      <w:r w:rsidRPr="007728B9">
        <w:rPr>
          <w:b/>
          <w:bCs/>
          <w:lang w:val="en-GB"/>
        </w:rPr>
        <w:t>Using the Styles Pane</w:t>
      </w:r>
    </w:p>
    <w:p w14:paraId="3A349F4C" w14:textId="77777777" w:rsidR="006D159B" w:rsidRPr="007728B9" w:rsidRDefault="005766F6" w:rsidP="007728B9">
      <w:pPr>
        <w:pStyle w:val="ListParagraph"/>
        <w:numPr>
          <w:ilvl w:val="0"/>
          <w:numId w:val="15"/>
        </w:numPr>
        <w:rPr>
          <w:lang w:val="en-GB"/>
        </w:rPr>
      </w:pPr>
      <w:r w:rsidRPr="007728B9">
        <w:rPr>
          <w:lang w:val="en-GB"/>
        </w:rPr>
        <w:t>Formatting our Styles</w:t>
      </w:r>
    </w:p>
    <w:p w14:paraId="052A6C7A" w14:textId="77777777" w:rsidR="005766F6" w:rsidRPr="007728B9" w:rsidRDefault="005766F6" w:rsidP="007728B9">
      <w:pPr>
        <w:pStyle w:val="ListParagraph"/>
        <w:numPr>
          <w:ilvl w:val="0"/>
          <w:numId w:val="15"/>
        </w:numPr>
        <w:rPr>
          <w:lang w:val="en-GB"/>
        </w:rPr>
      </w:pPr>
      <w:r w:rsidRPr="007728B9">
        <w:rPr>
          <w:lang w:val="en-GB"/>
        </w:rPr>
        <w:t>Word Art</w:t>
      </w:r>
    </w:p>
    <w:p w14:paraId="47902C7B" w14:textId="77777777" w:rsidR="005766F6" w:rsidRPr="007728B9" w:rsidRDefault="005766F6" w:rsidP="007728B9">
      <w:pPr>
        <w:pStyle w:val="ListParagraph"/>
        <w:numPr>
          <w:ilvl w:val="0"/>
          <w:numId w:val="15"/>
        </w:numPr>
        <w:rPr>
          <w:lang w:val="en-GB"/>
        </w:rPr>
      </w:pPr>
      <w:r w:rsidRPr="007728B9">
        <w:rPr>
          <w:lang w:val="en-GB"/>
        </w:rPr>
        <w:t>Paragraph Alignment</w:t>
      </w:r>
    </w:p>
    <w:p w14:paraId="01075250" w14:textId="77777777" w:rsidR="005766F6" w:rsidRPr="007728B9" w:rsidRDefault="005766F6" w:rsidP="007728B9">
      <w:pPr>
        <w:pStyle w:val="ListParagraph"/>
        <w:numPr>
          <w:ilvl w:val="0"/>
          <w:numId w:val="15"/>
        </w:numPr>
        <w:rPr>
          <w:lang w:val="en-GB"/>
        </w:rPr>
      </w:pPr>
      <w:r w:rsidRPr="007728B9">
        <w:rPr>
          <w:lang w:val="en-GB"/>
        </w:rPr>
        <w:t>Line-spacing</w:t>
      </w:r>
    </w:p>
    <w:p w14:paraId="10ED828F" w14:textId="77777777" w:rsidR="005766F6" w:rsidRPr="007728B9" w:rsidRDefault="005766F6" w:rsidP="007728B9">
      <w:pPr>
        <w:pStyle w:val="ListParagraph"/>
        <w:numPr>
          <w:ilvl w:val="0"/>
          <w:numId w:val="15"/>
        </w:numPr>
        <w:rPr>
          <w:lang w:val="en-GB"/>
        </w:rPr>
      </w:pPr>
      <w:r w:rsidRPr="007728B9">
        <w:rPr>
          <w:lang w:val="en-GB"/>
        </w:rPr>
        <w:t>Margin</w:t>
      </w:r>
    </w:p>
    <w:p w14:paraId="02B663F9" w14:textId="77777777" w:rsidR="005766F6" w:rsidRPr="007728B9" w:rsidRDefault="005766F6" w:rsidP="007728B9">
      <w:pPr>
        <w:pStyle w:val="ListParagraph"/>
        <w:numPr>
          <w:ilvl w:val="0"/>
          <w:numId w:val="15"/>
        </w:numPr>
        <w:rPr>
          <w:lang w:val="en-GB"/>
        </w:rPr>
      </w:pPr>
      <w:r w:rsidRPr="007728B9">
        <w:rPr>
          <w:lang w:val="en-GB"/>
        </w:rPr>
        <w:t>Indent</w:t>
      </w:r>
    </w:p>
    <w:p w14:paraId="2A25F308" w14:textId="77777777" w:rsidR="0068581B" w:rsidRPr="007728B9" w:rsidRDefault="005B3B04" w:rsidP="006D159B">
      <w:pPr>
        <w:pStyle w:val="ListParagraph"/>
        <w:numPr>
          <w:ilvl w:val="0"/>
          <w:numId w:val="6"/>
        </w:numPr>
        <w:rPr>
          <w:b/>
          <w:bCs/>
          <w:lang w:val="en-GB"/>
        </w:rPr>
      </w:pPr>
      <w:r w:rsidRPr="007728B9">
        <w:rPr>
          <w:b/>
          <w:bCs/>
          <w:lang w:val="en-GB"/>
        </w:rPr>
        <w:t>Editing our table of contents</w:t>
      </w:r>
    </w:p>
    <w:p w14:paraId="0CE93225" w14:textId="77777777" w:rsidR="006D159B" w:rsidRPr="007728B9" w:rsidRDefault="006D159B" w:rsidP="006D159B">
      <w:pPr>
        <w:rPr>
          <w:lang w:val="en-GB"/>
        </w:rPr>
      </w:pPr>
    </w:p>
    <w:p w14:paraId="69357910" w14:textId="4A3E1588" w:rsidR="006D159B" w:rsidRPr="007728B9" w:rsidRDefault="006D159B" w:rsidP="006D159B">
      <w:pPr>
        <w:rPr>
          <w:b/>
          <w:bCs/>
          <w:u w:val="single"/>
          <w:lang w:val="en-GB"/>
        </w:rPr>
      </w:pPr>
      <w:r w:rsidRPr="007728B9">
        <w:rPr>
          <w:b/>
          <w:bCs/>
          <w:u w:val="single"/>
          <w:lang w:val="en-GB"/>
        </w:rPr>
        <w:t>Section 2</w:t>
      </w:r>
      <w:r w:rsidR="008E1384" w:rsidRPr="007728B9">
        <w:rPr>
          <w:b/>
          <w:bCs/>
          <w:u w:val="single"/>
          <w:lang w:val="en-GB"/>
        </w:rPr>
        <w:t xml:space="preserve"> - </w:t>
      </w:r>
      <w:r w:rsidRPr="007728B9">
        <w:rPr>
          <w:b/>
          <w:bCs/>
          <w:u w:val="single"/>
          <w:lang w:val="en-GB"/>
        </w:rPr>
        <w:t>Getting Creative</w:t>
      </w:r>
      <w:r w:rsidR="005A5A13" w:rsidRPr="007728B9">
        <w:rPr>
          <w:b/>
          <w:bCs/>
          <w:u w:val="single"/>
          <w:lang w:val="en-GB"/>
        </w:rPr>
        <w:t xml:space="preserve"> </w:t>
      </w:r>
    </w:p>
    <w:p w14:paraId="4372452C" w14:textId="77777777" w:rsidR="003A3C96" w:rsidRPr="007728B9" w:rsidRDefault="003A3C96" w:rsidP="006D159B">
      <w:pPr>
        <w:rPr>
          <w:b/>
          <w:bCs/>
          <w:lang w:val="en-GB"/>
        </w:rPr>
      </w:pPr>
    </w:p>
    <w:p w14:paraId="11D48FCA" w14:textId="252AC69A" w:rsidR="003A3C96" w:rsidRPr="007728B9" w:rsidRDefault="003A3C96" w:rsidP="007728B9">
      <w:pPr>
        <w:pStyle w:val="ListParagraph"/>
        <w:numPr>
          <w:ilvl w:val="0"/>
          <w:numId w:val="7"/>
        </w:numPr>
        <w:rPr>
          <w:b/>
          <w:bCs/>
          <w:lang w:val="en-GB"/>
        </w:rPr>
      </w:pPr>
      <w:r w:rsidRPr="007728B9">
        <w:rPr>
          <w:b/>
          <w:bCs/>
          <w:lang w:val="en-GB"/>
        </w:rPr>
        <w:t>Using Text Boxes</w:t>
      </w:r>
    </w:p>
    <w:p w14:paraId="229CF3F4" w14:textId="77777777" w:rsidR="003A3C96" w:rsidRPr="007728B9" w:rsidRDefault="003A3C96" w:rsidP="007728B9">
      <w:pPr>
        <w:pStyle w:val="ListParagraph"/>
        <w:numPr>
          <w:ilvl w:val="0"/>
          <w:numId w:val="16"/>
        </w:numPr>
        <w:rPr>
          <w:lang w:val="en-GB"/>
        </w:rPr>
      </w:pPr>
      <w:r w:rsidRPr="007728B9">
        <w:rPr>
          <w:lang w:val="en-GB"/>
        </w:rPr>
        <w:t>Using pre-made styles</w:t>
      </w:r>
    </w:p>
    <w:p w14:paraId="7A479AA0" w14:textId="77777777" w:rsidR="003A3C96" w:rsidRPr="007728B9" w:rsidRDefault="003A3C96" w:rsidP="007728B9">
      <w:pPr>
        <w:pStyle w:val="ListParagraph"/>
        <w:numPr>
          <w:ilvl w:val="0"/>
          <w:numId w:val="16"/>
        </w:numPr>
        <w:rPr>
          <w:lang w:val="en-GB"/>
        </w:rPr>
      </w:pPr>
      <w:r w:rsidRPr="007728B9">
        <w:rPr>
          <w:lang w:val="en-GB"/>
        </w:rPr>
        <w:t>Changing text direction</w:t>
      </w:r>
    </w:p>
    <w:p w14:paraId="2803D4CD" w14:textId="77777777" w:rsidR="003A3C96" w:rsidRPr="007728B9" w:rsidRDefault="003A3C96" w:rsidP="007728B9">
      <w:pPr>
        <w:pStyle w:val="ListParagraph"/>
        <w:numPr>
          <w:ilvl w:val="0"/>
          <w:numId w:val="16"/>
        </w:numPr>
        <w:rPr>
          <w:lang w:val="en-GB"/>
        </w:rPr>
      </w:pPr>
      <w:r w:rsidRPr="007728B9">
        <w:rPr>
          <w:lang w:val="en-GB"/>
        </w:rPr>
        <w:t>Aligning text</w:t>
      </w:r>
    </w:p>
    <w:p w14:paraId="36078CDF" w14:textId="77777777" w:rsidR="003A3C96" w:rsidRPr="007728B9" w:rsidRDefault="003A3C96" w:rsidP="007728B9">
      <w:pPr>
        <w:pStyle w:val="ListParagraph"/>
        <w:numPr>
          <w:ilvl w:val="0"/>
          <w:numId w:val="16"/>
        </w:numPr>
        <w:rPr>
          <w:lang w:val="en-GB"/>
        </w:rPr>
      </w:pPr>
      <w:r w:rsidRPr="007728B9">
        <w:rPr>
          <w:lang w:val="en-GB"/>
        </w:rPr>
        <w:t>Adding effects</w:t>
      </w:r>
    </w:p>
    <w:p w14:paraId="5AB41D07" w14:textId="77777777" w:rsidR="003A3C96" w:rsidRPr="007728B9" w:rsidRDefault="00AE2765" w:rsidP="007728B9">
      <w:pPr>
        <w:pStyle w:val="ListParagraph"/>
        <w:numPr>
          <w:ilvl w:val="0"/>
          <w:numId w:val="16"/>
        </w:numPr>
        <w:rPr>
          <w:lang w:val="en-GB"/>
        </w:rPr>
      </w:pPr>
      <w:r w:rsidRPr="007728B9">
        <w:rPr>
          <w:lang w:val="en-GB"/>
        </w:rPr>
        <w:t>Editing Shapes</w:t>
      </w:r>
    </w:p>
    <w:p w14:paraId="4ACA8376" w14:textId="77777777" w:rsidR="00AE2765" w:rsidRPr="007728B9" w:rsidRDefault="00976C56" w:rsidP="007728B9">
      <w:pPr>
        <w:pStyle w:val="ListParagraph"/>
        <w:numPr>
          <w:ilvl w:val="0"/>
          <w:numId w:val="16"/>
        </w:numPr>
        <w:rPr>
          <w:lang w:val="en-GB"/>
        </w:rPr>
      </w:pPr>
      <w:r w:rsidRPr="007728B9">
        <w:rPr>
          <w:lang w:val="en-GB"/>
        </w:rPr>
        <w:t>WordArt</w:t>
      </w:r>
    </w:p>
    <w:p w14:paraId="5622319D" w14:textId="77777777" w:rsidR="00976C56" w:rsidRPr="007728B9" w:rsidRDefault="00976C56" w:rsidP="00976C56">
      <w:pPr>
        <w:rPr>
          <w:b/>
          <w:bCs/>
          <w:lang w:val="en-GB"/>
        </w:rPr>
      </w:pPr>
    </w:p>
    <w:p w14:paraId="78D63584" w14:textId="5D288D13" w:rsidR="00976C56" w:rsidRPr="007728B9" w:rsidRDefault="007728B9" w:rsidP="00976C56">
      <w:pPr>
        <w:rPr>
          <w:b/>
          <w:bCs/>
          <w:lang w:val="en-GB"/>
        </w:rPr>
      </w:pPr>
      <w:r>
        <w:rPr>
          <w:b/>
          <w:bCs/>
          <w:lang w:val="en-GB"/>
        </w:rPr>
        <w:t xml:space="preserve">2. </w:t>
      </w:r>
      <w:r w:rsidR="00976C56" w:rsidRPr="007728B9">
        <w:rPr>
          <w:b/>
          <w:bCs/>
          <w:lang w:val="en-GB"/>
        </w:rPr>
        <w:t>Adding Images</w:t>
      </w:r>
    </w:p>
    <w:p w14:paraId="4CCFEEDB" w14:textId="77777777" w:rsidR="00976C56" w:rsidRPr="007728B9" w:rsidRDefault="00976C56" w:rsidP="007728B9">
      <w:pPr>
        <w:pStyle w:val="ListParagraph"/>
        <w:numPr>
          <w:ilvl w:val="0"/>
          <w:numId w:val="17"/>
        </w:numPr>
        <w:rPr>
          <w:lang w:val="en-GB"/>
        </w:rPr>
      </w:pPr>
      <w:r w:rsidRPr="007728B9">
        <w:rPr>
          <w:lang w:val="en-GB"/>
        </w:rPr>
        <w:t>Uploading from online and personal galleries</w:t>
      </w:r>
    </w:p>
    <w:p w14:paraId="600B2298" w14:textId="77777777" w:rsidR="00976C56" w:rsidRPr="007728B9" w:rsidRDefault="00976C56" w:rsidP="007728B9">
      <w:pPr>
        <w:pStyle w:val="ListParagraph"/>
        <w:numPr>
          <w:ilvl w:val="0"/>
          <w:numId w:val="17"/>
        </w:numPr>
        <w:rPr>
          <w:lang w:val="en-GB"/>
        </w:rPr>
      </w:pPr>
      <w:r w:rsidRPr="007728B9">
        <w:rPr>
          <w:lang w:val="en-GB"/>
        </w:rPr>
        <w:t>Corrections and effec</w:t>
      </w:r>
      <w:r w:rsidR="0084230F" w:rsidRPr="007728B9">
        <w:rPr>
          <w:lang w:val="en-GB"/>
        </w:rPr>
        <w:t>ts</w:t>
      </w:r>
    </w:p>
    <w:p w14:paraId="263B15A9" w14:textId="77777777" w:rsidR="00976C56" w:rsidRPr="007728B9" w:rsidRDefault="00976C56" w:rsidP="007728B9">
      <w:pPr>
        <w:pStyle w:val="ListParagraph"/>
        <w:numPr>
          <w:ilvl w:val="0"/>
          <w:numId w:val="17"/>
        </w:numPr>
        <w:rPr>
          <w:lang w:val="en-GB"/>
        </w:rPr>
      </w:pPr>
      <w:r w:rsidRPr="007728B9">
        <w:rPr>
          <w:lang w:val="en-GB"/>
        </w:rPr>
        <w:t>Using icons</w:t>
      </w:r>
    </w:p>
    <w:p w14:paraId="43BAB236" w14:textId="77777777" w:rsidR="00976C56" w:rsidRPr="007728B9" w:rsidRDefault="00976C56" w:rsidP="00735F9F">
      <w:pPr>
        <w:rPr>
          <w:b/>
          <w:bCs/>
          <w:lang w:val="en-GB"/>
        </w:rPr>
      </w:pPr>
    </w:p>
    <w:p w14:paraId="6C5395D6" w14:textId="77777777" w:rsidR="00735F9F" w:rsidRPr="007728B9" w:rsidRDefault="00735F9F" w:rsidP="00735F9F">
      <w:pPr>
        <w:rPr>
          <w:b/>
          <w:bCs/>
          <w:u w:val="single"/>
          <w:lang w:val="en-GB"/>
        </w:rPr>
      </w:pPr>
      <w:r w:rsidRPr="007728B9">
        <w:rPr>
          <w:b/>
          <w:bCs/>
          <w:u w:val="single"/>
          <w:lang w:val="en-GB"/>
        </w:rPr>
        <w:t>Section 3 – Show me the Data</w:t>
      </w:r>
    </w:p>
    <w:p w14:paraId="5DA812E0" w14:textId="77777777" w:rsidR="00735F9F" w:rsidRPr="007728B9" w:rsidRDefault="00735F9F" w:rsidP="00735F9F">
      <w:pPr>
        <w:rPr>
          <w:b/>
          <w:bCs/>
          <w:lang w:val="en-GB"/>
        </w:rPr>
      </w:pPr>
    </w:p>
    <w:p w14:paraId="13E8F704" w14:textId="00B6883D" w:rsidR="00735F9F" w:rsidRPr="007728B9" w:rsidRDefault="00735F9F" w:rsidP="007728B9">
      <w:pPr>
        <w:pStyle w:val="ListParagraph"/>
        <w:numPr>
          <w:ilvl w:val="0"/>
          <w:numId w:val="7"/>
        </w:numPr>
        <w:rPr>
          <w:b/>
          <w:bCs/>
          <w:lang w:val="en-GB"/>
        </w:rPr>
      </w:pPr>
      <w:r w:rsidRPr="007728B9">
        <w:rPr>
          <w:b/>
          <w:bCs/>
          <w:lang w:val="en-GB"/>
        </w:rPr>
        <w:t>Creating Flow Charts Using Smart Art</w:t>
      </w:r>
    </w:p>
    <w:p w14:paraId="6B590D8C" w14:textId="77777777" w:rsidR="00735F9F" w:rsidRPr="007728B9" w:rsidRDefault="00735F9F" w:rsidP="007728B9">
      <w:pPr>
        <w:pStyle w:val="ListParagraph"/>
        <w:numPr>
          <w:ilvl w:val="0"/>
          <w:numId w:val="18"/>
        </w:numPr>
        <w:rPr>
          <w:lang w:val="en-GB"/>
        </w:rPr>
      </w:pPr>
      <w:r w:rsidRPr="007728B9">
        <w:rPr>
          <w:lang w:val="en-GB"/>
        </w:rPr>
        <w:t>Using templates</w:t>
      </w:r>
    </w:p>
    <w:p w14:paraId="52699D6F" w14:textId="77777777" w:rsidR="00735F9F" w:rsidRPr="007728B9" w:rsidRDefault="00735F9F" w:rsidP="007728B9">
      <w:pPr>
        <w:pStyle w:val="ListParagraph"/>
        <w:numPr>
          <w:ilvl w:val="0"/>
          <w:numId w:val="18"/>
        </w:numPr>
        <w:rPr>
          <w:lang w:val="en-GB"/>
        </w:rPr>
      </w:pPr>
      <w:r w:rsidRPr="007728B9">
        <w:rPr>
          <w:lang w:val="en-GB"/>
        </w:rPr>
        <w:t>Adding and reordering content</w:t>
      </w:r>
    </w:p>
    <w:p w14:paraId="38C9829E" w14:textId="77777777" w:rsidR="00735F9F" w:rsidRPr="007728B9" w:rsidRDefault="00735F9F" w:rsidP="007728B9">
      <w:pPr>
        <w:pStyle w:val="ListParagraph"/>
        <w:numPr>
          <w:ilvl w:val="0"/>
          <w:numId w:val="18"/>
        </w:numPr>
        <w:rPr>
          <w:lang w:val="en-GB"/>
        </w:rPr>
      </w:pPr>
      <w:r w:rsidRPr="007728B9">
        <w:rPr>
          <w:lang w:val="en-GB"/>
        </w:rPr>
        <w:t>Wrapping text</w:t>
      </w:r>
    </w:p>
    <w:p w14:paraId="25A4B254" w14:textId="77777777" w:rsidR="00735F9F" w:rsidRPr="007728B9" w:rsidRDefault="00735F9F" w:rsidP="007728B9">
      <w:pPr>
        <w:pStyle w:val="ListParagraph"/>
        <w:numPr>
          <w:ilvl w:val="0"/>
          <w:numId w:val="18"/>
        </w:numPr>
        <w:rPr>
          <w:lang w:val="en-GB"/>
        </w:rPr>
      </w:pPr>
      <w:r w:rsidRPr="007728B9">
        <w:rPr>
          <w:lang w:val="en-GB"/>
        </w:rPr>
        <w:t>Adding Charts with Data from Excel</w:t>
      </w:r>
    </w:p>
    <w:p w14:paraId="3A5A0C92" w14:textId="77777777" w:rsidR="00735F9F" w:rsidRPr="007728B9" w:rsidRDefault="00735F9F" w:rsidP="007728B9">
      <w:pPr>
        <w:pStyle w:val="ListParagraph"/>
        <w:numPr>
          <w:ilvl w:val="1"/>
          <w:numId w:val="18"/>
        </w:numPr>
        <w:rPr>
          <w:lang w:val="en-GB"/>
        </w:rPr>
      </w:pPr>
      <w:r w:rsidRPr="007728B9">
        <w:rPr>
          <w:lang w:val="en-GB"/>
        </w:rPr>
        <w:t>Customising our table and data</w:t>
      </w:r>
    </w:p>
    <w:p w14:paraId="2BA0FE87" w14:textId="77777777" w:rsidR="00735F9F" w:rsidRPr="007728B9" w:rsidRDefault="00735F9F" w:rsidP="001A3A35">
      <w:pPr>
        <w:rPr>
          <w:b/>
          <w:bCs/>
          <w:lang w:val="en-GB"/>
        </w:rPr>
      </w:pPr>
    </w:p>
    <w:p w14:paraId="5A515171" w14:textId="2F4FB863" w:rsidR="001A3A35" w:rsidRPr="007728B9" w:rsidRDefault="007414AA" w:rsidP="001A3A35">
      <w:pPr>
        <w:rPr>
          <w:b/>
          <w:bCs/>
          <w:u w:val="single"/>
          <w:lang w:val="en-GB"/>
        </w:rPr>
      </w:pPr>
      <w:r w:rsidRPr="007728B9">
        <w:rPr>
          <w:b/>
          <w:bCs/>
          <w:u w:val="single"/>
          <w:lang w:val="en-GB"/>
        </w:rPr>
        <w:t>Section 4 – Let’s Link Up</w:t>
      </w:r>
      <w:r w:rsidR="005A5A13" w:rsidRPr="007728B9">
        <w:rPr>
          <w:b/>
          <w:bCs/>
          <w:u w:val="single"/>
          <w:lang w:val="en-GB"/>
        </w:rPr>
        <w:t xml:space="preserve"> </w:t>
      </w:r>
    </w:p>
    <w:p w14:paraId="7CAE3211" w14:textId="77777777" w:rsidR="007414AA" w:rsidRPr="007728B9" w:rsidRDefault="007414AA" w:rsidP="001A3A35">
      <w:pPr>
        <w:rPr>
          <w:b/>
          <w:bCs/>
          <w:lang w:val="en-GB"/>
        </w:rPr>
      </w:pPr>
    </w:p>
    <w:p w14:paraId="41C3A419" w14:textId="77777777" w:rsidR="007414AA" w:rsidRPr="007728B9" w:rsidRDefault="007414AA" w:rsidP="007728B9">
      <w:pPr>
        <w:pStyle w:val="ListParagraph"/>
        <w:numPr>
          <w:ilvl w:val="0"/>
          <w:numId w:val="25"/>
        </w:numPr>
        <w:rPr>
          <w:b/>
          <w:bCs/>
          <w:lang w:val="en-GB"/>
        </w:rPr>
      </w:pPr>
      <w:r w:rsidRPr="007728B9">
        <w:rPr>
          <w:b/>
          <w:bCs/>
          <w:lang w:val="en-GB"/>
        </w:rPr>
        <w:t>Cross Referencing</w:t>
      </w:r>
    </w:p>
    <w:p w14:paraId="097B188B" w14:textId="77777777" w:rsidR="00F81368" w:rsidRPr="007728B9" w:rsidRDefault="00F81368" w:rsidP="007728B9">
      <w:pPr>
        <w:pStyle w:val="ListParagraph"/>
        <w:numPr>
          <w:ilvl w:val="0"/>
          <w:numId w:val="26"/>
        </w:numPr>
        <w:rPr>
          <w:lang w:val="en-GB"/>
        </w:rPr>
      </w:pPr>
      <w:r w:rsidRPr="007728B9">
        <w:rPr>
          <w:lang w:val="en-GB"/>
        </w:rPr>
        <w:t>Insert Table</w:t>
      </w:r>
    </w:p>
    <w:p w14:paraId="52694E95" w14:textId="77777777" w:rsidR="00F81368" w:rsidRPr="007728B9" w:rsidRDefault="00F81368" w:rsidP="007728B9">
      <w:pPr>
        <w:pStyle w:val="ListParagraph"/>
        <w:numPr>
          <w:ilvl w:val="0"/>
          <w:numId w:val="26"/>
        </w:numPr>
        <w:rPr>
          <w:lang w:val="en-GB"/>
        </w:rPr>
      </w:pPr>
      <w:r w:rsidRPr="007728B9">
        <w:rPr>
          <w:lang w:val="en-GB"/>
        </w:rPr>
        <w:t>Insert Photo</w:t>
      </w:r>
    </w:p>
    <w:p w14:paraId="2CF88BE9" w14:textId="77777777" w:rsidR="00F81368" w:rsidRPr="007728B9" w:rsidRDefault="0084230F" w:rsidP="007728B9">
      <w:pPr>
        <w:pStyle w:val="ListParagraph"/>
        <w:numPr>
          <w:ilvl w:val="1"/>
          <w:numId w:val="26"/>
        </w:numPr>
        <w:rPr>
          <w:lang w:val="en-GB"/>
        </w:rPr>
      </w:pPr>
      <w:r w:rsidRPr="007728B9">
        <w:rPr>
          <w:lang w:val="en-GB"/>
        </w:rPr>
        <w:t>Right click -&gt; add caption</w:t>
      </w:r>
    </w:p>
    <w:p w14:paraId="561C450E" w14:textId="77777777" w:rsidR="0084230F" w:rsidRPr="007728B9" w:rsidRDefault="003F36E2" w:rsidP="007728B9">
      <w:pPr>
        <w:pStyle w:val="ListParagraph"/>
        <w:numPr>
          <w:ilvl w:val="1"/>
          <w:numId w:val="26"/>
        </w:numPr>
        <w:rPr>
          <w:lang w:val="en-GB"/>
        </w:rPr>
      </w:pPr>
      <w:r w:rsidRPr="007728B9">
        <w:rPr>
          <w:lang w:val="en-GB"/>
        </w:rPr>
        <w:t>Ribbon -&gt; Captions -&gt; Cross reference</w:t>
      </w:r>
    </w:p>
    <w:p w14:paraId="15921B01" w14:textId="77777777" w:rsidR="003F36E2" w:rsidRPr="007728B9" w:rsidRDefault="003F36E2" w:rsidP="007728B9">
      <w:pPr>
        <w:pStyle w:val="ListParagraph"/>
        <w:numPr>
          <w:ilvl w:val="0"/>
          <w:numId w:val="23"/>
        </w:numPr>
        <w:rPr>
          <w:b/>
          <w:bCs/>
          <w:lang w:val="en-GB"/>
        </w:rPr>
      </w:pPr>
      <w:r w:rsidRPr="007728B9">
        <w:rPr>
          <w:b/>
          <w:bCs/>
          <w:lang w:val="en-GB"/>
        </w:rPr>
        <w:t xml:space="preserve">Adding </w:t>
      </w:r>
      <w:r w:rsidR="0049533D" w:rsidRPr="007728B9">
        <w:rPr>
          <w:b/>
          <w:bCs/>
          <w:lang w:val="en-GB"/>
        </w:rPr>
        <w:t>Links</w:t>
      </w:r>
    </w:p>
    <w:p w14:paraId="2122C4F0" w14:textId="77777777" w:rsidR="0049533D" w:rsidRPr="007728B9" w:rsidRDefault="0049533D" w:rsidP="007728B9">
      <w:pPr>
        <w:pStyle w:val="ListParagraph"/>
        <w:numPr>
          <w:ilvl w:val="0"/>
          <w:numId w:val="24"/>
        </w:numPr>
        <w:rPr>
          <w:lang w:val="en-GB"/>
        </w:rPr>
      </w:pPr>
      <w:r w:rsidRPr="007728B9">
        <w:rPr>
          <w:lang w:val="en-GB"/>
        </w:rPr>
        <w:t>Inserting a link &amp; CMD+K</w:t>
      </w:r>
    </w:p>
    <w:p w14:paraId="4DEA0148" w14:textId="77777777" w:rsidR="00846D86" w:rsidRPr="007728B9" w:rsidRDefault="00846D86" w:rsidP="00846D86">
      <w:pPr>
        <w:rPr>
          <w:b/>
          <w:bCs/>
          <w:lang w:val="en-GB"/>
        </w:rPr>
      </w:pPr>
    </w:p>
    <w:p w14:paraId="253FF5AF" w14:textId="77777777" w:rsidR="0049533D" w:rsidRPr="007728B9" w:rsidRDefault="00846D86" w:rsidP="007728B9">
      <w:pPr>
        <w:pStyle w:val="ListParagraph"/>
        <w:numPr>
          <w:ilvl w:val="0"/>
          <w:numId w:val="21"/>
        </w:numPr>
        <w:rPr>
          <w:b/>
          <w:bCs/>
          <w:lang w:val="en-GB"/>
        </w:rPr>
      </w:pPr>
      <w:r w:rsidRPr="007728B9">
        <w:rPr>
          <w:b/>
          <w:bCs/>
          <w:lang w:val="en-GB"/>
        </w:rPr>
        <w:t>Bibliographies &amp; Referencing</w:t>
      </w:r>
    </w:p>
    <w:p w14:paraId="21C0FBD7" w14:textId="77777777" w:rsidR="00846D86" w:rsidRPr="007728B9" w:rsidRDefault="00EF3B57" w:rsidP="007728B9">
      <w:pPr>
        <w:pStyle w:val="ListParagraph"/>
        <w:numPr>
          <w:ilvl w:val="0"/>
          <w:numId w:val="22"/>
        </w:numPr>
        <w:rPr>
          <w:lang w:val="en-GB"/>
        </w:rPr>
      </w:pPr>
      <w:r w:rsidRPr="007728B9">
        <w:rPr>
          <w:lang w:val="en-GB"/>
        </w:rPr>
        <w:t>How to write up our citations</w:t>
      </w:r>
    </w:p>
    <w:p w14:paraId="038A229A" w14:textId="77777777" w:rsidR="00EF3B57" w:rsidRPr="007728B9" w:rsidRDefault="00EF3B57" w:rsidP="007728B9">
      <w:pPr>
        <w:pStyle w:val="ListParagraph"/>
        <w:numPr>
          <w:ilvl w:val="0"/>
          <w:numId w:val="22"/>
        </w:numPr>
        <w:rPr>
          <w:lang w:val="en-GB"/>
        </w:rPr>
      </w:pPr>
      <w:r w:rsidRPr="007728B9">
        <w:rPr>
          <w:lang w:val="en-GB"/>
        </w:rPr>
        <w:t>Choosing formatting styles</w:t>
      </w:r>
    </w:p>
    <w:p w14:paraId="655E29F6" w14:textId="77777777" w:rsidR="00EF3B57" w:rsidRPr="007728B9" w:rsidRDefault="00EF3B57" w:rsidP="007728B9">
      <w:pPr>
        <w:pStyle w:val="ListParagraph"/>
        <w:numPr>
          <w:ilvl w:val="0"/>
          <w:numId w:val="22"/>
        </w:numPr>
        <w:rPr>
          <w:lang w:val="en-GB"/>
        </w:rPr>
      </w:pPr>
      <w:r w:rsidRPr="007728B9">
        <w:rPr>
          <w:lang w:val="en-GB"/>
        </w:rPr>
        <w:t xml:space="preserve">Inserting our bibliography </w:t>
      </w:r>
      <w:r w:rsidR="00026C6D" w:rsidRPr="007728B9">
        <w:rPr>
          <w:lang w:val="en-GB"/>
        </w:rPr>
        <w:t>mai</w:t>
      </w:r>
      <w:r w:rsidR="00935CB1" w:rsidRPr="007728B9">
        <w:rPr>
          <w:lang w:val="en-GB"/>
        </w:rPr>
        <w:t>l</w:t>
      </w:r>
    </w:p>
    <w:p w14:paraId="687CAF29" w14:textId="77777777" w:rsidR="005A5A13" w:rsidRPr="007728B9" w:rsidRDefault="005A5A13" w:rsidP="00935CB1">
      <w:pPr>
        <w:rPr>
          <w:b/>
          <w:bCs/>
          <w:lang w:val="en-GB"/>
        </w:rPr>
      </w:pPr>
    </w:p>
    <w:p w14:paraId="4B60B64D" w14:textId="4DF51EA2" w:rsidR="007728B9" w:rsidRPr="007728B9" w:rsidRDefault="005A5A13" w:rsidP="00935CB1">
      <w:pPr>
        <w:rPr>
          <w:b/>
          <w:bCs/>
          <w:u w:val="single"/>
          <w:lang w:val="en-GB"/>
        </w:rPr>
      </w:pPr>
      <w:r w:rsidRPr="007728B9">
        <w:rPr>
          <w:b/>
          <w:bCs/>
          <w:u w:val="single"/>
          <w:lang w:val="en-GB"/>
        </w:rPr>
        <w:t>Section 5 – Signing Off</w:t>
      </w:r>
    </w:p>
    <w:p w14:paraId="7359DF76" w14:textId="77777777" w:rsidR="007728B9" w:rsidRPr="007728B9" w:rsidRDefault="007728B9" w:rsidP="00935CB1">
      <w:pPr>
        <w:rPr>
          <w:b/>
          <w:bCs/>
          <w:lang w:val="en-GB"/>
        </w:rPr>
      </w:pPr>
    </w:p>
    <w:p w14:paraId="38BFF3F0" w14:textId="583E9152" w:rsidR="00935CB1" w:rsidRPr="007728B9" w:rsidRDefault="00935CB1" w:rsidP="00935CB1">
      <w:pPr>
        <w:rPr>
          <w:b/>
          <w:bCs/>
          <w:lang w:val="en-GB"/>
        </w:rPr>
      </w:pPr>
      <w:r w:rsidRPr="007728B9">
        <w:rPr>
          <w:b/>
          <w:bCs/>
          <w:lang w:val="en-GB"/>
        </w:rPr>
        <w:t>Mail Merge</w:t>
      </w:r>
    </w:p>
    <w:p w14:paraId="36FE0166" w14:textId="77777777" w:rsidR="00650C75" w:rsidRPr="007728B9" w:rsidRDefault="00650C75" w:rsidP="007728B9">
      <w:pPr>
        <w:pStyle w:val="ListParagraph"/>
        <w:numPr>
          <w:ilvl w:val="0"/>
          <w:numId w:val="20"/>
        </w:numPr>
        <w:rPr>
          <w:b/>
          <w:bCs/>
          <w:lang w:val="en-GB"/>
        </w:rPr>
      </w:pPr>
      <w:r w:rsidRPr="007728B9">
        <w:rPr>
          <w:b/>
          <w:bCs/>
          <w:lang w:val="en-GB"/>
        </w:rPr>
        <w:t>Mailings</w:t>
      </w:r>
    </w:p>
    <w:p w14:paraId="49887D45" w14:textId="77777777" w:rsidR="00650C75" w:rsidRPr="007728B9" w:rsidRDefault="007551AC" w:rsidP="007728B9">
      <w:pPr>
        <w:pStyle w:val="ListParagraph"/>
        <w:numPr>
          <w:ilvl w:val="1"/>
          <w:numId w:val="19"/>
        </w:numPr>
        <w:rPr>
          <w:lang w:val="en-GB"/>
        </w:rPr>
      </w:pPr>
      <w:r w:rsidRPr="007728B9">
        <w:rPr>
          <w:lang w:val="en-GB"/>
        </w:rPr>
        <w:t>Make Excel Sheet with Relevant column headings</w:t>
      </w:r>
    </w:p>
    <w:p w14:paraId="143AAA65" w14:textId="77777777" w:rsidR="007551AC" w:rsidRPr="007728B9" w:rsidRDefault="000408DD" w:rsidP="007728B9">
      <w:pPr>
        <w:pStyle w:val="ListParagraph"/>
        <w:numPr>
          <w:ilvl w:val="1"/>
          <w:numId w:val="19"/>
        </w:numPr>
        <w:rPr>
          <w:lang w:val="en-GB"/>
        </w:rPr>
      </w:pPr>
      <w:r w:rsidRPr="007728B9">
        <w:rPr>
          <w:lang w:val="en-GB"/>
        </w:rPr>
        <w:t>Select recipients</w:t>
      </w:r>
    </w:p>
    <w:p w14:paraId="29A78E81" w14:textId="77777777" w:rsidR="000408DD" w:rsidRPr="007728B9" w:rsidRDefault="000408DD" w:rsidP="007728B9">
      <w:pPr>
        <w:pStyle w:val="ListParagraph"/>
        <w:numPr>
          <w:ilvl w:val="1"/>
          <w:numId w:val="19"/>
        </w:numPr>
        <w:rPr>
          <w:lang w:val="en-GB"/>
        </w:rPr>
      </w:pPr>
      <w:r w:rsidRPr="007728B9">
        <w:rPr>
          <w:lang w:val="en-GB"/>
        </w:rPr>
        <w:t>Start writing &amp; inserting placeholders</w:t>
      </w:r>
    </w:p>
    <w:p w14:paraId="1C12ABFA" w14:textId="77777777" w:rsidR="000C5688" w:rsidRPr="007728B9" w:rsidRDefault="000C5688" w:rsidP="007728B9">
      <w:pPr>
        <w:pStyle w:val="ListParagraph"/>
        <w:numPr>
          <w:ilvl w:val="1"/>
          <w:numId w:val="19"/>
        </w:numPr>
        <w:rPr>
          <w:lang w:val="en-GB"/>
        </w:rPr>
      </w:pPr>
      <w:r w:rsidRPr="007728B9">
        <w:rPr>
          <w:lang w:val="en-GB"/>
        </w:rPr>
        <w:t>Finish and merge</w:t>
      </w:r>
    </w:p>
    <w:p w14:paraId="135C69BE" w14:textId="77777777" w:rsidR="000C5688" w:rsidRPr="007728B9" w:rsidRDefault="000C5688" w:rsidP="007728B9">
      <w:pPr>
        <w:pStyle w:val="ListParagraph"/>
        <w:numPr>
          <w:ilvl w:val="2"/>
          <w:numId w:val="19"/>
        </w:numPr>
        <w:rPr>
          <w:lang w:val="en-GB"/>
        </w:rPr>
      </w:pPr>
      <w:r w:rsidRPr="007728B9">
        <w:rPr>
          <w:lang w:val="en-GB"/>
        </w:rPr>
        <w:t>Send as email</w:t>
      </w:r>
    </w:p>
    <w:p w14:paraId="5B516248" w14:textId="77777777" w:rsidR="00A66B26" w:rsidRPr="007728B9" w:rsidRDefault="00A66B26" w:rsidP="007728B9">
      <w:pPr>
        <w:pStyle w:val="ListParagraph"/>
        <w:numPr>
          <w:ilvl w:val="2"/>
          <w:numId w:val="19"/>
        </w:numPr>
        <w:rPr>
          <w:lang w:val="en-GB"/>
        </w:rPr>
      </w:pPr>
      <w:r w:rsidRPr="007728B9">
        <w:rPr>
          <w:lang w:val="en-GB"/>
        </w:rPr>
        <w:t>Open outlook</w:t>
      </w:r>
    </w:p>
    <w:p w14:paraId="5C345034" w14:textId="2E01BF07" w:rsidR="00A66B26" w:rsidRDefault="00A66B26" w:rsidP="007728B9">
      <w:pPr>
        <w:pStyle w:val="ListParagraph"/>
        <w:numPr>
          <w:ilvl w:val="2"/>
          <w:numId w:val="19"/>
        </w:numPr>
        <w:rPr>
          <w:lang w:val="en-GB"/>
        </w:rPr>
      </w:pPr>
      <w:r w:rsidRPr="007728B9">
        <w:rPr>
          <w:lang w:val="en-GB"/>
        </w:rPr>
        <w:t xml:space="preserve">Click send &amp; receive </w:t>
      </w:r>
    </w:p>
    <w:p w14:paraId="140A4796" w14:textId="30FF73A7" w:rsidR="000910FB" w:rsidRDefault="000910FB" w:rsidP="000910FB">
      <w:pPr>
        <w:pStyle w:val="ListParagraph"/>
        <w:ind w:left="1800"/>
        <w:rPr>
          <w:lang w:val="en-GB"/>
        </w:rPr>
      </w:pPr>
      <w:r>
        <w:rPr>
          <w:lang w:val="en-GB"/>
        </w:rPr>
        <w:br w:type="page"/>
      </w:r>
    </w:p>
    <w:p w14:paraId="725EF1A2" w14:textId="77777777" w:rsidR="000910FB" w:rsidRDefault="000910FB" w:rsidP="000910FB">
      <w:pPr>
        <w:pStyle w:val="ListParagraph"/>
        <w:ind w:left="1800"/>
        <w:rPr>
          <w:lang w:val="en-GB"/>
        </w:rPr>
        <w:sectPr w:rsidR="000910FB" w:rsidSect="007728B9">
          <w:pgSz w:w="11906" w:h="16838"/>
          <w:pgMar w:top="1440" w:right="1440" w:bottom="1440" w:left="1440" w:header="708" w:footer="708" w:gutter="0"/>
          <w:cols w:num="2" w:space="708"/>
          <w:docGrid w:linePitch="360"/>
        </w:sectPr>
      </w:pPr>
    </w:p>
    <w:p w14:paraId="53049898" w14:textId="77777777" w:rsidR="000910FB" w:rsidRPr="007728B9" w:rsidRDefault="000910FB" w:rsidP="000910FB">
      <w:pPr>
        <w:pStyle w:val="ListParagraph"/>
        <w:ind w:left="1800"/>
        <w:rPr>
          <w:lang w:val="en-GB"/>
        </w:rPr>
      </w:pPr>
    </w:p>
    <w:p w14:paraId="5DF5B1E2" w14:textId="77777777" w:rsidR="003F36E2" w:rsidRPr="007728B9" w:rsidRDefault="003F36E2" w:rsidP="003F36E2">
      <w:pPr>
        <w:rPr>
          <w:b/>
          <w:bCs/>
          <w:lang w:val="en-GB"/>
        </w:rPr>
      </w:pPr>
    </w:p>
    <w:sdt>
      <w:sdtPr>
        <w:id w:val="1275600622"/>
        <w:docPartObj>
          <w:docPartGallery w:val="Cover Pages"/>
          <w:docPartUnique/>
        </w:docPartObj>
      </w:sdtPr>
      <w:sdtContent>
        <w:p w14:paraId="5AE0C45F" w14:textId="77777777" w:rsidR="000910FB" w:rsidRDefault="000910FB" w:rsidP="000910FB">
          <w:r>
            <w:rPr>
              <w:noProof/>
            </w:rPr>
            <mc:AlternateContent>
              <mc:Choice Requires="wps">
                <w:drawing>
                  <wp:anchor distT="0" distB="0" distL="114300" distR="114300" simplePos="0" relativeHeight="251659264" behindDoc="0" locked="0" layoutInCell="1" allowOverlap="1" wp14:anchorId="4DF7B75D" wp14:editId="33424EF7">
                    <wp:simplePos x="0" y="0"/>
                    <wp:positionH relativeFrom="margin">
                      <wp:posOffset>1559398</wp:posOffset>
                    </wp:positionH>
                    <wp:positionV relativeFrom="paragraph">
                      <wp:posOffset>-593387</wp:posOffset>
                    </wp:positionV>
                    <wp:extent cx="0" cy="10019030"/>
                    <wp:effectExtent l="12700" t="0" r="25400" b="2667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01903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D2E77"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2.8pt,-46.7pt" to="122.8pt,74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" strokecolor="black [3213]" strokeweight="2.5pt">
                    <v:stroke joinstyle="miter"/>
                    <o:lock v:ext="edit" shapetype="f"/>
                    <w10:wrap anchorx="margin"/>
                  </v:line>
                </w:pict>
              </mc:Fallback>
            </mc:AlternateContent>
          </w:r>
          <w:r>
            <w:rPr>
              <w:noProof/>
            </w:rPr>
            <mc:AlternateContent>
              <mc:Choice Requires="wps">
                <w:drawing>
                  <wp:anchor distT="0" distB="0" distL="114300" distR="114300" simplePos="0" relativeHeight="251660288" behindDoc="0" locked="0" layoutInCell="1" allowOverlap="1" wp14:anchorId="11DC2DF4" wp14:editId="46DBA369">
                    <wp:simplePos x="0" y="0"/>
                    <wp:positionH relativeFrom="column">
                      <wp:posOffset>-710119</wp:posOffset>
                    </wp:positionH>
                    <wp:positionV relativeFrom="paragraph">
                      <wp:posOffset>-593387</wp:posOffset>
                    </wp:positionV>
                    <wp:extent cx="2120265" cy="10019489"/>
                    <wp:effectExtent l="0" t="0" r="635" b="1270"/>
                    <wp:wrapNone/>
                    <wp:docPr id="3" name="Rectangle 3"/>
                    <wp:cNvGraphicFramePr/>
                    <a:graphic xmlns:a="http://schemas.openxmlformats.org/drawingml/2006/main">
                      <a:graphicData uri="http://schemas.microsoft.com/office/word/2010/wordprocessingShape">
                        <wps:wsp>
                          <wps:cNvSpPr/>
                          <wps:spPr>
                            <a:xfrm>
                              <a:off x="0" y="0"/>
                              <a:ext cx="2120265" cy="10019489"/>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C4B325" w14:textId="77777777" w:rsidR="000910FB" w:rsidRDefault="000910FB" w:rsidP="000910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DC2DF4" id="Rectangle 3" o:spid="_x0000_s1026" style="position:absolute;margin-left:-55.9pt;margin-top:-46.7pt;width:166.95pt;height:788.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" fillcolor="#e7e6e6 [3214]" stroked="f" strokeweight="1pt">
                    <v:textbox>
                      <w:txbxContent>
                        <w:p w14:paraId="00C4B325" w14:textId="77777777" w:rsidR="000910FB" w:rsidRDefault="000910FB" w:rsidP="000910FB">
                          <w:pPr>
                            <w:jc w:val="center"/>
                          </w:pP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7318CEB4" wp14:editId="19BECE3F">
                    <wp:simplePos x="0" y="0"/>
                    <wp:positionH relativeFrom="column">
                      <wp:posOffset>-622300</wp:posOffset>
                    </wp:positionH>
                    <wp:positionV relativeFrom="paragraph">
                      <wp:posOffset>-446973</wp:posOffset>
                    </wp:positionV>
                    <wp:extent cx="1926076" cy="739302"/>
                    <wp:effectExtent l="0" t="0" r="0" b="0"/>
                    <wp:wrapNone/>
                    <wp:docPr id="4" name="Text Box 4"/>
                    <wp:cNvGraphicFramePr/>
                    <a:graphic xmlns:a="http://schemas.openxmlformats.org/drawingml/2006/main">
                      <a:graphicData uri="http://schemas.microsoft.com/office/word/2010/wordprocessingShape">
                        <wps:wsp>
                          <wps:cNvSpPr txBox="1"/>
                          <wps:spPr>
                            <a:xfrm>
                              <a:off x="0" y="0"/>
                              <a:ext cx="1926076" cy="739302"/>
                            </a:xfrm>
                            <a:prstGeom prst="rect">
                              <a:avLst/>
                            </a:prstGeom>
                            <a:noFill/>
                            <a:ln w="6350">
                              <a:noFill/>
                            </a:ln>
                          </wps:spPr>
                          <wps:txbx>
                            <w:txbxContent>
                              <w:p w14:paraId="0762459D" w14:textId="77777777" w:rsidR="000910FB" w:rsidRPr="00EB431B" w:rsidRDefault="000910FB" w:rsidP="000910FB">
                                <w:pPr>
                                  <w:rPr>
                                    <w:rFonts w:ascii="Avenir Book" w:hAnsi="Avenir Book" w:cs="Futura Medium"/>
                                  </w:rPr>
                                </w:pPr>
                                <w:r w:rsidRPr="00EB431B">
                                  <w:rPr>
                                    <w:rFonts w:ascii="Avenir Book" w:hAnsi="Avenir Book" w:cs="Futura Medium"/>
                                  </w:rPr>
                                  <w:t>Jasmine Ryan</w:t>
                                </w:r>
                              </w:p>
                              <w:p w14:paraId="6015579C" w14:textId="77777777" w:rsidR="000910FB" w:rsidRPr="00EB431B" w:rsidRDefault="000910FB" w:rsidP="000910FB">
                                <w:pPr>
                                  <w:rPr>
                                    <w:rFonts w:ascii="Avenir Book" w:hAnsi="Avenir Book" w:cs="Futura Medium"/>
                                    <w:sz w:val="10"/>
                                    <w:szCs w:val="10"/>
                                  </w:rPr>
                                </w:pPr>
                              </w:p>
                              <w:p w14:paraId="2DCEED61" w14:textId="77777777" w:rsidR="000910FB" w:rsidRPr="00EB431B" w:rsidRDefault="000910FB" w:rsidP="000910FB">
                                <w:pPr>
                                  <w:rPr>
                                    <w:rFonts w:ascii="Avenir Book" w:hAnsi="Avenir Book" w:cs="Futura Medium"/>
                                    <w:sz w:val="18"/>
                                    <w:szCs w:val="18"/>
                                  </w:rPr>
                                </w:pPr>
                                <w:r w:rsidRPr="00EB431B">
                                  <w:rPr>
                                    <w:rFonts w:ascii="Avenir Book" w:hAnsi="Avenir Book" w:cs="Futura Medium"/>
                                    <w:sz w:val="18"/>
                                    <w:szCs w:val="18"/>
                                  </w:rPr>
                                  <w:t>Student ID: 19939372</w:t>
                                </w:r>
                              </w:p>
                              <w:p w14:paraId="76755B08" w14:textId="77777777" w:rsidR="000910FB" w:rsidRPr="00EB431B" w:rsidRDefault="000910FB" w:rsidP="000910FB">
                                <w:pPr>
                                  <w:rPr>
                                    <w:rFonts w:ascii="Avenir Book" w:hAnsi="Avenir Book" w:cs="Futura Medium"/>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18CEB4" id="_x0000_t202" coordsize="21600,21600" o:spt="202" path="m,l,21600r21600,l21600,xe">
                    <v:stroke joinstyle="miter"/>
                    <v:path gradientshapeok="t" o:connecttype="rect"/>
                  </v:shapetype>
                  <v:shape id="Text Box 4" o:spid="_x0000_s1027" type="#_x0000_t202" style="position:absolute;margin-left:-49pt;margin-top:-35.2pt;width:151.65pt;height:58.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" filled="f" stroked="f" strokeweight=".5pt">
                    <v:textbox>
                      <w:txbxContent>
                        <w:p w14:paraId="0762459D" w14:textId="77777777" w:rsidR="000910FB" w:rsidRPr="00EB431B" w:rsidRDefault="000910FB" w:rsidP="000910FB">
                          <w:pPr>
                            <w:rPr>
                              <w:rFonts w:ascii="Avenir Book" w:hAnsi="Avenir Book" w:cs="Futura Medium"/>
                            </w:rPr>
                          </w:pPr>
                          <w:r w:rsidRPr="00EB431B">
                            <w:rPr>
                              <w:rFonts w:ascii="Avenir Book" w:hAnsi="Avenir Book" w:cs="Futura Medium"/>
                            </w:rPr>
                            <w:t>Jasmine Ryan</w:t>
                          </w:r>
                        </w:p>
                        <w:p w14:paraId="6015579C" w14:textId="77777777" w:rsidR="000910FB" w:rsidRPr="00EB431B" w:rsidRDefault="000910FB" w:rsidP="000910FB">
                          <w:pPr>
                            <w:rPr>
                              <w:rFonts w:ascii="Avenir Book" w:hAnsi="Avenir Book" w:cs="Futura Medium"/>
                              <w:sz w:val="10"/>
                              <w:szCs w:val="10"/>
                            </w:rPr>
                          </w:pPr>
                        </w:p>
                        <w:p w14:paraId="2DCEED61" w14:textId="77777777" w:rsidR="000910FB" w:rsidRPr="00EB431B" w:rsidRDefault="000910FB" w:rsidP="000910FB">
                          <w:pPr>
                            <w:rPr>
                              <w:rFonts w:ascii="Avenir Book" w:hAnsi="Avenir Book" w:cs="Futura Medium"/>
                              <w:sz w:val="18"/>
                              <w:szCs w:val="18"/>
                            </w:rPr>
                          </w:pPr>
                          <w:r w:rsidRPr="00EB431B">
                            <w:rPr>
                              <w:rFonts w:ascii="Avenir Book" w:hAnsi="Avenir Book" w:cs="Futura Medium"/>
                              <w:sz w:val="18"/>
                              <w:szCs w:val="18"/>
                            </w:rPr>
                            <w:t>Student ID: 19939372</w:t>
                          </w:r>
                        </w:p>
                        <w:p w14:paraId="76755B08" w14:textId="77777777" w:rsidR="000910FB" w:rsidRPr="00EB431B" w:rsidRDefault="000910FB" w:rsidP="000910FB">
                          <w:pPr>
                            <w:rPr>
                              <w:rFonts w:ascii="Avenir Book" w:hAnsi="Avenir Book" w:cs="Futura Medium"/>
                            </w:rPr>
                          </w:pPr>
                        </w:p>
                      </w:txbxContent>
                    </v:textbox>
                  </v:shape>
                </w:pict>
              </mc:Fallback>
            </mc:AlternateContent>
          </w:r>
          <w:r>
            <w:rPr>
              <w:noProof/>
            </w:rPr>
            <w:drawing>
              <wp:anchor distT="0" distB="0" distL="114300" distR="114300" simplePos="0" relativeHeight="251662336" behindDoc="0" locked="0" layoutInCell="1" allowOverlap="1" wp14:anchorId="47FB0E4B" wp14:editId="0560310F">
                <wp:simplePos x="0" y="0"/>
                <wp:positionH relativeFrom="rightMargin">
                  <wp:posOffset>-3942080</wp:posOffset>
                </wp:positionH>
                <wp:positionV relativeFrom="page">
                  <wp:posOffset>320540</wp:posOffset>
                </wp:positionV>
                <wp:extent cx="4597200" cy="2595600"/>
                <wp:effectExtent l="0" t="0" r="635" b="0"/>
                <wp:wrapThrough wrapText="bothSides">
                  <wp:wrapPolygon edited="0">
                    <wp:start x="0" y="0"/>
                    <wp:lineTo x="0" y="21457"/>
                    <wp:lineTo x="21543" y="21457"/>
                    <wp:lineTo x="21543" y="0"/>
                    <wp:lineTo x="0" y="0"/>
                  </wp:wrapPolygon>
                </wp:wrapThrough>
                <wp:docPr id="5" name="Picture 5" descr="Free Images : view, animal, portrait, black cat, clo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ree Images : view, animal, portrait, black cat, close ..."/>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4597200" cy="2595600"/>
                        </a:xfrm>
                        <a:prstGeom prst="rect">
                          <a:avLst/>
                        </a:prstGeom>
                      </pic:spPr>
                    </pic:pic>
                  </a:graphicData>
                </a:graphic>
                <wp14:sizeRelH relativeFrom="margin">
                  <wp14:pctWidth>0</wp14:pctWidth>
                </wp14:sizeRelH>
                <wp14:sizeRelV relativeFrom="margin">
                  <wp14:pctHeight>0</wp14:pctHeight>
                </wp14:sizeRelV>
              </wp:anchor>
            </w:drawing>
          </w:r>
        </w:p>
        <w:p w14:paraId="7BDA4BD9" w14:textId="77777777" w:rsidR="000910FB" w:rsidRDefault="000910FB" w:rsidP="000910FB">
          <w:r>
            <w:rPr>
              <w:noProof/>
            </w:rPr>
            <mc:AlternateContent>
              <mc:Choice Requires="wps">
                <w:drawing>
                  <wp:anchor distT="0" distB="0" distL="114300" distR="114300" simplePos="0" relativeHeight="251663360" behindDoc="0" locked="0" layoutInCell="1" allowOverlap="1" wp14:anchorId="5646CFCF" wp14:editId="759F1D59">
                    <wp:simplePos x="0" y="0"/>
                    <wp:positionH relativeFrom="column">
                      <wp:posOffset>1789889</wp:posOffset>
                    </wp:positionH>
                    <wp:positionV relativeFrom="paragraph">
                      <wp:posOffset>1944302</wp:posOffset>
                    </wp:positionV>
                    <wp:extent cx="4596765" cy="742275"/>
                    <wp:effectExtent l="0" t="0" r="13335" b="7620"/>
                    <wp:wrapNone/>
                    <wp:docPr id="7" name="Text Box 7"/>
                    <wp:cNvGraphicFramePr/>
                    <a:graphic xmlns:a="http://schemas.openxmlformats.org/drawingml/2006/main">
                      <a:graphicData uri="http://schemas.microsoft.com/office/word/2010/wordprocessingShape">
                        <wps:wsp>
                          <wps:cNvSpPr txBox="1"/>
                          <wps:spPr>
                            <a:xfrm>
                              <a:off x="0" y="0"/>
                              <a:ext cx="4596765" cy="742275"/>
                            </a:xfrm>
                            <a:prstGeom prst="rect">
                              <a:avLst/>
                            </a:prstGeom>
                            <a:solidFill>
                              <a:schemeClr val="lt1"/>
                            </a:solidFill>
                            <a:ln w="6350">
                              <a:solidFill>
                                <a:prstClr val="black"/>
                              </a:solidFill>
                            </a:ln>
                          </wps:spPr>
                          <wps:txbx>
                            <w:txbxContent>
                              <w:p w14:paraId="144D52DF" w14:textId="77777777" w:rsidR="000910FB" w:rsidRPr="00F31412" w:rsidRDefault="000910FB" w:rsidP="000910FB">
                                <w:pPr>
                                  <w:jc w:val="center"/>
                                  <w:rPr>
                                    <w:rFonts w:ascii="Didot" w:hAnsi="Didot" w:cs="Didot"/>
                                    <w:i/>
                                    <w:iCs/>
                                    <w:color w:val="C00000"/>
                                    <w:sz w:val="40"/>
                                    <w:szCs w:val="40"/>
                                    <w14:shadow w14:blurRad="50800" w14:dist="38100" w14:dir="5400000" w14:sx="100000" w14:sy="100000" w14:kx="0" w14:ky="0" w14:algn="t">
                                      <w14:srgbClr w14:val="000000">
                                        <w14:alpha w14:val="60000"/>
                                      </w14:srgbClr>
                                    </w14:shadow>
                                  </w:rPr>
                                </w:pPr>
                                <w:bookmarkStart w:id="0" w:name="_Toc95382284"/>
                                <w:r w:rsidRPr="00F31412">
                                  <w:rPr>
                                    <w:rFonts w:ascii="Didot" w:hAnsi="Didot" w:cs="Didot" w:hint="cs"/>
                                    <w:i/>
                                    <w:iCs/>
                                    <w:color w:val="C00000"/>
                                    <w:sz w:val="40"/>
                                    <w:szCs w:val="40"/>
                                    <w14:shadow w14:blurRad="50800" w14:dist="38100" w14:dir="5400000" w14:sx="100000" w14:sy="100000" w14:kx="0" w14:ky="0" w14:algn="t">
                                      <w14:srgbClr w14:val="000000">
                                        <w14:alpha w14:val="60000"/>
                                      </w14:srgbClr>
                                    </w14:shadow>
                                  </w:rPr>
                                  <w:t>Why Cats Are Better Stand-Up Comedians</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46CFCF" id="Text Box 7" o:spid="_x0000_s1028" type="#_x0000_t202" style="position:absolute;margin-left:140.95pt;margin-top:153.1pt;width:361.95pt;height:58.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" fillcolor="white [3201]" strokeweight=".5pt">
                    <v:textbox>
                      <w:txbxContent>
                        <w:p w14:paraId="144D52DF" w14:textId="77777777" w:rsidR="000910FB" w:rsidRPr="00F31412" w:rsidRDefault="000910FB" w:rsidP="000910FB">
                          <w:pPr>
                            <w:jc w:val="center"/>
                            <w:rPr>
                              <w:rFonts w:ascii="Didot" w:hAnsi="Didot" w:cs="Didot"/>
                              <w:i/>
                              <w:iCs/>
                              <w:color w:val="C00000"/>
                              <w:sz w:val="40"/>
                              <w:szCs w:val="40"/>
                              <w14:shadow w14:blurRad="50800" w14:dist="38100" w14:dir="5400000" w14:sx="100000" w14:sy="100000" w14:kx="0" w14:ky="0" w14:algn="t">
                                <w14:srgbClr w14:val="000000">
                                  <w14:alpha w14:val="60000"/>
                                </w14:srgbClr>
                              </w14:shadow>
                            </w:rPr>
                          </w:pPr>
                          <w:bookmarkStart w:id="1" w:name="_Toc95382284"/>
                          <w:r w:rsidRPr="00F31412">
                            <w:rPr>
                              <w:rFonts w:ascii="Didot" w:hAnsi="Didot" w:cs="Didot" w:hint="cs"/>
                              <w:i/>
                              <w:iCs/>
                              <w:color w:val="C00000"/>
                              <w:sz w:val="40"/>
                              <w:szCs w:val="40"/>
                              <w14:shadow w14:blurRad="50800" w14:dist="38100" w14:dir="5400000" w14:sx="100000" w14:sy="100000" w14:kx="0" w14:ky="0" w14:algn="t">
                                <w14:srgbClr w14:val="000000">
                                  <w14:alpha w14:val="60000"/>
                                </w14:srgbClr>
                              </w14:shadow>
                            </w:rPr>
                            <w:t>Why Cats Are Better Stand-Up Comedians</w:t>
                          </w:r>
                          <w:bookmarkEnd w:id="1"/>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435E7C6" wp14:editId="53098E4A">
                    <wp:simplePos x="0" y="0"/>
                    <wp:positionH relativeFrom="column">
                      <wp:posOffset>1789889</wp:posOffset>
                    </wp:positionH>
                    <wp:positionV relativeFrom="paragraph">
                      <wp:posOffset>3724464</wp:posOffset>
                    </wp:positionV>
                    <wp:extent cx="4591631" cy="5447490"/>
                    <wp:effectExtent l="0" t="0" r="19050" b="13970"/>
                    <wp:wrapNone/>
                    <wp:docPr id="10" name="Text Box 10"/>
                    <wp:cNvGraphicFramePr/>
                    <a:graphic xmlns:a="http://schemas.openxmlformats.org/drawingml/2006/main">
                      <a:graphicData uri="http://schemas.microsoft.com/office/word/2010/wordprocessingShape">
                        <wps:wsp>
                          <wps:cNvSpPr txBox="1"/>
                          <wps:spPr>
                            <a:xfrm>
                              <a:off x="0" y="0"/>
                              <a:ext cx="4591631" cy="5447490"/>
                            </a:xfrm>
                            <a:prstGeom prst="rect">
                              <a:avLst/>
                            </a:prstGeom>
                            <a:solidFill>
                              <a:schemeClr val="lt1"/>
                            </a:solidFill>
                            <a:ln w="6350">
                              <a:solidFill>
                                <a:prstClr val="black"/>
                              </a:solidFill>
                            </a:ln>
                          </wps:spPr>
                          <wps:txbx>
                            <w:txbxContent>
                              <w:p w14:paraId="0ADE0F31" w14:textId="77777777" w:rsidR="000910FB" w:rsidRPr="00F31412" w:rsidRDefault="000910FB" w:rsidP="000910FB">
                                <w:pPr>
                                  <w:jc w:val="center"/>
                                  <w:rPr>
                                    <w:rFonts w:ascii="Didot" w:hAnsi="Didot" w:cs="Didot"/>
                                    <w:i/>
                                    <w:iCs/>
                                    <w:sz w:val="40"/>
                                    <w:szCs w:val="40"/>
                                  </w:rPr>
                                </w:pPr>
                                <w:bookmarkStart w:id="2" w:name="_Toc95382282"/>
                                <w:r w:rsidRPr="00F31412">
                                  <w:rPr>
                                    <w:rFonts w:ascii="Didot" w:hAnsi="Didot" w:cs="Didot" w:hint="cs"/>
                                    <w:i/>
                                    <w:iCs/>
                                    <w:sz w:val="40"/>
                                    <w:szCs w:val="40"/>
                                  </w:rPr>
                                  <w:t>ABSTRACT</w:t>
                                </w:r>
                                <w:bookmarkEnd w:id="2"/>
                              </w:p>
                              <w:p w14:paraId="03F99210" w14:textId="77777777" w:rsidR="000910FB" w:rsidRPr="00F31412" w:rsidRDefault="000910FB" w:rsidP="000910FB">
                                <w:pPr>
                                  <w:jc w:val="center"/>
                                </w:pPr>
                              </w:p>
                              <w:p w14:paraId="18651953" w14:textId="77777777" w:rsidR="000910FB" w:rsidRPr="00F31412" w:rsidRDefault="000910FB" w:rsidP="000910FB">
                                <w:pPr>
                                  <w:spacing w:line="360" w:lineRule="auto"/>
                                  <w:jc w:val="center"/>
                                  <w:rPr>
                                    <w:rFonts w:ascii="Times New Roman" w:hAnsi="Times New Roman" w:cs="Times New Roman"/>
                                    <w:i/>
                                    <w:iCs/>
                                  </w:rPr>
                                </w:pPr>
                                <w:bookmarkStart w:id="3" w:name="_Toc95382283"/>
                                <w:r w:rsidRPr="00F31412">
                                  <w:rPr>
                                    <w:rFonts w:ascii="Times New Roman" w:hAnsi="Times New Roman" w:cs="Times New Roman"/>
                                    <w:i/>
                                    <w:iCs/>
                                  </w:rPr>
                                  <w:t>Lorem ipsum dolor sit amet, consectetuer adipiscing elit.  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Aliquam lorem ante, dapibus in, viverra quis, feugiat a, tellus.  Phasellus viverra nulla ut metus varius laoreet.  Quisque rutrum.  Aenean imperdiet.  Etiam ultricies nisi vel augue.  Curabitur ullamcorper ultricies nisi. Nam eget dui.  Etiam rhoncus.  Maecenas tempus, tellus eget condimentum rhoncus, sem quam semper libero, sit amet adipiscing sem neque sed ipsum.  Nam quam nunc, blandit vel, luctus pulvinar, hendrerit id, lorem.  Maecenas nec odio et ante tincidunt tempus.  Donec vitae sapien ut libero venenatis faucibus.  Nullam quis ante.  Etiam sit amet orci eget eros faucibus tincidunt.  Duis leo.  Sed fringilla mauris sit amet nibh.  Donec sodales sagittis magna.  Sed consequat, leo eget bibendum sodales, augue velit cursus nunc.</w:t>
                                </w:r>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35E7C6" id="Text Box 10" o:spid="_x0000_s1029" type="#_x0000_t202" style="position:absolute;margin-left:140.95pt;margin-top:293.25pt;width:361.55pt;height:428.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" fillcolor="white [3201]" strokeweight=".5pt">
                    <v:textbox>
                      <w:txbxContent>
                        <w:p w14:paraId="0ADE0F31" w14:textId="77777777" w:rsidR="000910FB" w:rsidRPr="00F31412" w:rsidRDefault="000910FB" w:rsidP="000910FB">
                          <w:pPr>
                            <w:jc w:val="center"/>
                            <w:rPr>
                              <w:rFonts w:ascii="Didot" w:hAnsi="Didot" w:cs="Didot"/>
                              <w:i/>
                              <w:iCs/>
                              <w:sz w:val="40"/>
                              <w:szCs w:val="40"/>
                            </w:rPr>
                          </w:pPr>
                          <w:bookmarkStart w:id="4" w:name="_Toc95382282"/>
                          <w:r w:rsidRPr="00F31412">
                            <w:rPr>
                              <w:rFonts w:ascii="Didot" w:hAnsi="Didot" w:cs="Didot" w:hint="cs"/>
                              <w:i/>
                              <w:iCs/>
                              <w:sz w:val="40"/>
                              <w:szCs w:val="40"/>
                            </w:rPr>
                            <w:t>ABSTRACT</w:t>
                          </w:r>
                          <w:bookmarkEnd w:id="4"/>
                        </w:p>
                        <w:p w14:paraId="03F99210" w14:textId="77777777" w:rsidR="000910FB" w:rsidRPr="00F31412" w:rsidRDefault="000910FB" w:rsidP="000910FB">
                          <w:pPr>
                            <w:jc w:val="center"/>
                          </w:pPr>
                        </w:p>
                        <w:p w14:paraId="18651953" w14:textId="77777777" w:rsidR="000910FB" w:rsidRPr="00F31412" w:rsidRDefault="000910FB" w:rsidP="000910FB">
                          <w:pPr>
                            <w:spacing w:line="360" w:lineRule="auto"/>
                            <w:jc w:val="center"/>
                            <w:rPr>
                              <w:rFonts w:ascii="Times New Roman" w:hAnsi="Times New Roman" w:cs="Times New Roman"/>
                              <w:i/>
                              <w:iCs/>
                            </w:rPr>
                          </w:pPr>
                          <w:bookmarkStart w:id="5" w:name="_Toc95382283"/>
                          <w:r w:rsidRPr="00F31412">
                            <w:rPr>
                              <w:rFonts w:ascii="Times New Roman" w:hAnsi="Times New Roman" w:cs="Times New Roman"/>
                              <w:i/>
                              <w:iCs/>
                            </w:rPr>
                            <w:t>Lorem ipsum dolor sit amet, consectetuer adipiscing elit.  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Aliquam lorem ante, dapibus in, viverra quis, feugiat a, tellus.  Phasellus viverra nulla ut metus varius laoreet.  Quisque rutrum.  Aenean imperdiet.  Etiam ultricies nisi vel augue.  Curabitur ullamcorper ultricies nisi. Nam eget dui.  Etiam rhoncus.  Maecenas tempus, tellus eget condimentum rhoncus, sem quam semper libero, sit amet adipiscing sem neque sed ipsum.  Nam quam nunc, blandit vel, luctus pulvinar, hendrerit id, lorem.  Maecenas nec odio et ante tincidunt tempus.  Donec vitae sapien ut libero venenatis faucibus.  Nullam quis ante.  Etiam sit amet orci eget eros faucibus tincidunt.  Duis leo.  Sed fringilla mauris sit amet nibh.  Donec sodales sagittis magna.  Sed consequat, leo eget bibendum sodales, augue velit cursus nunc.</w:t>
                          </w:r>
                          <w:bookmarkEnd w:id="5"/>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0A4945C" wp14:editId="34DC6158">
                    <wp:simplePos x="0" y="0"/>
                    <wp:positionH relativeFrom="column">
                      <wp:posOffset>1793375</wp:posOffset>
                    </wp:positionH>
                    <wp:positionV relativeFrom="paragraph">
                      <wp:posOffset>2682875</wp:posOffset>
                    </wp:positionV>
                    <wp:extent cx="4596765" cy="817124"/>
                    <wp:effectExtent l="63500" t="12700" r="38735" b="72390"/>
                    <wp:wrapNone/>
                    <wp:docPr id="9" name="Horizontal Scroll 9"/>
                    <wp:cNvGraphicFramePr/>
                    <a:graphic xmlns:a="http://schemas.openxmlformats.org/drawingml/2006/main">
                      <a:graphicData uri="http://schemas.microsoft.com/office/word/2010/wordprocessingShape">
                        <wps:wsp>
                          <wps:cNvSpPr/>
                          <wps:spPr>
                            <a:xfrm>
                              <a:off x="0" y="0"/>
                              <a:ext cx="4596765" cy="817124"/>
                            </a:xfrm>
                            <a:prstGeom prst="horizontalScroll">
                              <a:avLst/>
                            </a:prstGeom>
                            <a:solidFill>
                              <a:srgbClr val="C00000"/>
                            </a:solidFill>
                            <a:ln>
                              <a:solidFill>
                                <a:srgbClr val="941100"/>
                              </a:solidFill>
                            </a:ln>
                            <a:effectLst>
                              <a:outerShdw blurRad="50800" dist="38100" dir="8100000" algn="tr" rotWithShape="0">
                                <a:prstClr val="black">
                                  <a:alpha val="40000"/>
                                </a:prstClr>
                              </a:outerShdw>
                              <a:softEdge rad="31750"/>
                            </a:effectLst>
                          </wps:spPr>
                          <wps:style>
                            <a:lnRef idx="2">
                              <a:schemeClr val="accent1">
                                <a:shade val="50000"/>
                              </a:schemeClr>
                            </a:lnRef>
                            <a:fillRef idx="1">
                              <a:schemeClr val="accent1"/>
                            </a:fillRef>
                            <a:effectRef idx="0">
                              <a:schemeClr val="accent1"/>
                            </a:effectRef>
                            <a:fontRef idx="minor">
                              <a:schemeClr val="lt1"/>
                            </a:fontRef>
                          </wps:style>
                          <wps:txbx>
                            <w:txbxContent>
                              <w:p w14:paraId="23EBE085" w14:textId="77777777" w:rsidR="000910FB" w:rsidRPr="00F31412" w:rsidRDefault="000910FB" w:rsidP="000910FB">
                                <w:pPr>
                                  <w:rPr>
                                    <w:rFonts w:ascii="Times New Roman" w:hAnsi="Times New Roman" w:cs="Times New Roman"/>
                                  </w:rPr>
                                </w:pPr>
                                <w:r w:rsidRPr="00F31412">
                                  <w:rPr>
                                    <w:rFonts w:ascii="Times New Roman" w:hAnsi="Times New Roman" w:cs="Times New Roman"/>
                                  </w:rPr>
                                  <w:t>An in-depth investigation into the apathetic humour of feline friends.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A4945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9" o:spid="_x0000_s1030" type="#_x0000_t98" style="position:absolute;margin-left:141.2pt;margin-top:211.25pt;width:361.95pt;height:64.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" fillcolor="#c00000" strokecolor="#941100" strokeweight="1pt">
                    <v:stroke joinstyle="miter"/>
                    <v:shadow on="t" color="black" opacity="26214f" origin=".5,-.5" offset="-.74836mm,.74836mm"/>
                    <v:textbox>
                      <w:txbxContent>
                        <w:p w14:paraId="23EBE085" w14:textId="77777777" w:rsidR="000910FB" w:rsidRPr="00F31412" w:rsidRDefault="000910FB" w:rsidP="000910FB">
                          <w:pPr>
                            <w:rPr>
                              <w:rFonts w:ascii="Times New Roman" w:hAnsi="Times New Roman" w:cs="Times New Roman"/>
                            </w:rPr>
                          </w:pPr>
                          <w:r w:rsidRPr="00F31412">
                            <w:rPr>
                              <w:rFonts w:ascii="Times New Roman" w:hAnsi="Times New Roman" w:cs="Times New Roman"/>
                            </w:rPr>
                            <w:t>An in-depth investigation into the apathetic humour of feline friends.</w:t>
                          </w:r>
                        </w:p>
                      </w:txbxContent>
                    </v:textbox>
                  </v:shape>
                </w:pict>
              </mc:Fallback>
            </mc:AlternateContent>
          </w:r>
          <w:r>
            <w:br w:type="page"/>
          </w:r>
        </w:p>
        <w:sdt>
          <w:sdtPr>
            <w:rPr>
              <w:rFonts w:asciiTheme="minorHAnsi" w:eastAsiaTheme="minorHAnsi" w:hAnsiTheme="minorHAnsi" w:cstheme="minorBidi"/>
              <w:b w:val="0"/>
              <w:bCs w:val="0"/>
              <w:color w:val="auto"/>
              <w:sz w:val="24"/>
              <w:szCs w:val="24"/>
              <w:lang w:val="en-IE"/>
            </w:rPr>
            <w:id w:val="-18087615"/>
            <w:docPartObj>
              <w:docPartGallery w:val="Table of Contents"/>
              <w:docPartUnique/>
            </w:docPartObj>
          </w:sdtPr>
          <w:sdtEndPr>
            <w:rPr>
              <w:rFonts w:eastAsiaTheme="minorEastAsia"/>
              <w:noProof/>
              <w:sz w:val="22"/>
              <w:szCs w:val="22"/>
              <w:lang w:eastAsia="en-GB"/>
            </w:rPr>
          </w:sdtEndPr>
          <w:sdtContent>
            <w:p w14:paraId="009CADC9" w14:textId="77777777" w:rsidR="000910FB" w:rsidRPr="007B3627" w:rsidRDefault="000910FB" w:rsidP="000910FB">
              <w:pPr>
                <w:pStyle w:val="TOCHeading"/>
                <w:rPr>
                  <w:rFonts w:ascii="Didot" w:hAnsi="Didot" w:cs="Didot"/>
                  <w:color w:val="C00000"/>
                  <w:sz w:val="36"/>
                  <w:szCs w:val="36"/>
                </w:rPr>
              </w:pPr>
              <w:r w:rsidRPr="007B3627">
                <w:rPr>
                  <w:rFonts w:ascii="Didot" w:hAnsi="Didot" w:cs="Didot" w:hint="cs"/>
                  <w:color w:val="C00000"/>
                  <w:sz w:val="36"/>
                  <w:szCs w:val="36"/>
                </w:rPr>
                <w:t>Table of Contents</w:t>
              </w:r>
            </w:p>
            <w:p w14:paraId="15C3A581" w14:textId="77777777" w:rsidR="000910FB" w:rsidRPr="007B3627" w:rsidRDefault="000910FB" w:rsidP="000910FB">
              <w:pPr>
                <w:pStyle w:val="TOC1"/>
                <w:tabs>
                  <w:tab w:val="right" w:leader="underscore" w:pos="9016"/>
                </w:tabs>
                <w:rPr>
                  <w:rFonts w:ascii="Didot" w:eastAsiaTheme="minorEastAsia" w:hAnsi="Didot" w:cs="Didot"/>
                  <w:b w:val="0"/>
                  <w:bCs w:val="0"/>
                  <w:i w:val="0"/>
                  <w:iCs w:val="0"/>
                  <w:noProof/>
                  <w:lang w:eastAsia="en-GB"/>
                </w:rPr>
              </w:pPr>
              <w:r w:rsidRPr="007B3627">
                <w:rPr>
                  <w:rFonts w:ascii="Didot" w:hAnsi="Didot" w:cs="Didot" w:hint="cs"/>
                  <w:b w:val="0"/>
                  <w:bCs w:val="0"/>
                </w:rPr>
                <w:fldChar w:fldCharType="begin"/>
              </w:r>
              <w:r w:rsidRPr="007B3627">
                <w:rPr>
                  <w:rFonts w:ascii="Didot" w:hAnsi="Didot" w:cs="Didot" w:hint="cs"/>
                </w:rPr>
                <w:instrText xml:space="preserve"> TOC \o "1-3" \h \z \u </w:instrText>
              </w:r>
              <w:r w:rsidRPr="007B3627">
                <w:rPr>
                  <w:rFonts w:ascii="Didot" w:hAnsi="Didot" w:cs="Didot" w:hint="cs"/>
                  <w:b w:val="0"/>
                  <w:bCs w:val="0"/>
                </w:rPr>
                <w:fldChar w:fldCharType="separate"/>
              </w:r>
              <w:hyperlink w:anchor="_Toc95382878" w:history="1">
                <w:r w:rsidRPr="007B3627">
                  <w:rPr>
                    <w:rStyle w:val="Hyperlink"/>
                    <w:rFonts w:ascii="Didot" w:hAnsi="Didot" w:cs="Didot" w:hint="cs"/>
                    <w:noProof/>
                  </w:rPr>
                  <w:t>Introduction</w:t>
                </w:r>
                <w:r w:rsidRPr="007B3627">
                  <w:rPr>
                    <w:rFonts w:ascii="Didot" w:hAnsi="Didot" w:cs="Didot" w:hint="cs"/>
                    <w:noProof/>
                    <w:webHidden/>
                  </w:rPr>
                  <w:tab/>
                </w:r>
                <w:r w:rsidRPr="007B3627">
                  <w:rPr>
                    <w:rFonts w:ascii="Didot" w:hAnsi="Didot" w:cs="Didot" w:hint="cs"/>
                    <w:noProof/>
                    <w:webHidden/>
                  </w:rPr>
                  <w:fldChar w:fldCharType="begin"/>
                </w:r>
                <w:r w:rsidRPr="007B3627">
                  <w:rPr>
                    <w:rFonts w:ascii="Didot" w:hAnsi="Didot" w:cs="Didot" w:hint="cs"/>
                    <w:noProof/>
                    <w:webHidden/>
                  </w:rPr>
                  <w:instrText xml:space="preserve"> PAGEREF _Toc95382878 \h </w:instrText>
                </w:r>
                <w:r w:rsidRPr="007B3627">
                  <w:rPr>
                    <w:rFonts w:ascii="Didot" w:hAnsi="Didot" w:cs="Didot" w:hint="cs"/>
                    <w:noProof/>
                    <w:webHidden/>
                  </w:rPr>
                </w:r>
                <w:r w:rsidRPr="007B3627">
                  <w:rPr>
                    <w:rFonts w:ascii="Didot" w:hAnsi="Didot" w:cs="Didot" w:hint="cs"/>
                    <w:noProof/>
                    <w:webHidden/>
                  </w:rPr>
                  <w:fldChar w:fldCharType="separate"/>
                </w:r>
                <w:r w:rsidRPr="007B3627">
                  <w:rPr>
                    <w:rFonts w:ascii="Didot" w:hAnsi="Didot" w:cs="Didot" w:hint="cs"/>
                    <w:noProof/>
                    <w:webHidden/>
                  </w:rPr>
                  <w:t>2</w:t>
                </w:r>
                <w:r w:rsidRPr="007B3627">
                  <w:rPr>
                    <w:rFonts w:ascii="Didot" w:hAnsi="Didot" w:cs="Didot" w:hint="cs"/>
                    <w:noProof/>
                    <w:webHidden/>
                  </w:rPr>
                  <w:fldChar w:fldCharType="end"/>
                </w:r>
              </w:hyperlink>
            </w:p>
            <w:p w14:paraId="0DB10329" w14:textId="77777777" w:rsidR="000910FB" w:rsidRPr="007B3627" w:rsidRDefault="000910FB" w:rsidP="000910FB">
              <w:pPr>
                <w:pStyle w:val="TOC2"/>
                <w:tabs>
                  <w:tab w:val="right" w:leader="underscore" w:pos="9016"/>
                </w:tabs>
                <w:rPr>
                  <w:rFonts w:ascii="Didot" w:eastAsiaTheme="minorEastAsia" w:hAnsi="Didot" w:cs="Didot"/>
                  <w:b w:val="0"/>
                  <w:bCs w:val="0"/>
                  <w:noProof/>
                  <w:sz w:val="24"/>
                  <w:szCs w:val="24"/>
                  <w:lang w:eastAsia="en-GB"/>
                </w:rPr>
              </w:pPr>
              <w:hyperlink w:anchor="_Toc95382879" w:history="1">
                <w:r w:rsidRPr="007B3627">
                  <w:rPr>
                    <w:rStyle w:val="Hyperlink"/>
                    <w:rFonts w:ascii="Didot" w:hAnsi="Didot" w:cs="Didot" w:hint="cs"/>
                    <w:noProof/>
                  </w:rPr>
                  <w:t>Methodology</w:t>
                </w:r>
                <w:r w:rsidRPr="007B3627">
                  <w:rPr>
                    <w:rFonts w:ascii="Didot" w:hAnsi="Didot" w:cs="Didot" w:hint="cs"/>
                    <w:noProof/>
                    <w:webHidden/>
                  </w:rPr>
                  <w:tab/>
                </w:r>
                <w:r w:rsidRPr="007B3627">
                  <w:rPr>
                    <w:rFonts w:ascii="Didot" w:hAnsi="Didot" w:cs="Didot" w:hint="cs"/>
                    <w:noProof/>
                    <w:webHidden/>
                  </w:rPr>
                  <w:fldChar w:fldCharType="begin"/>
                </w:r>
                <w:r w:rsidRPr="007B3627">
                  <w:rPr>
                    <w:rFonts w:ascii="Didot" w:hAnsi="Didot" w:cs="Didot" w:hint="cs"/>
                    <w:noProof/>
                    <w:webHidden/>
                  </w:rPr>
                  <w:instrText xml:space="preserve"> PAGEREF _Toc95382879 \h </w:instrText>
                </w:r>
                <w:r w:rsidRPr="007B3627">
                  <w:rPr>
                    <w:rFonts w:ascii="Didot" w:hAnsi="Didot" w:cs="Didot" w:hint="cs"/>
                    <w:noProof/>
                    <w:webHidden/>
                  </w:rPr>
                </w:r>
                <w:r w:rsidRPr="007B3627">
                  <w:rPr>
                    <w:rFonts w:ascii="Didot" w:hAnsi="Didot" w:cs="Didot" w:hint="cs"/>
                    <w:noProof/>
                    <w:webHidden/>
                  </w:rPr>
                  <w:fldChar w:fldCharType="separate"/>
                </w:r>
                <w:r w:rsidRPr="007B3627">
                  <w:rPr>
                    <w:rFonts w:ascii="Didot" w:hAnsi="Didot" w:cs="Didot" w:hint="cs"/>
                    <w:noProof/>
                    <w:webHidden/>
                  </w:rPr>
                  <w:t>2</w:t>
                </w:r>
                <w:r w:rsidRPr="007B3627">
                  <w:rPr>
                    <w:rFonts w:ascii="Didot" w:hAnsi="Didot" w:cs="Didot" w:hint="cs"/>
                    <w:noProof/>
                    <w:webHidden/>
                  </w:rPr>
                  <w:fldChar w:fldCharType="end"/>
                </w:r>
              </w:hyperlink>
            </w:p>
            <w:p w14:paraId="5AD2EAD6" w14:textId="77777777" w:rsidR="000910FB" w:rsidRPr="007B3627" w:rsidRDefault="000910FB" w:rsidP="000910FB">
              <w:pPr>
                <w:pStyle w:val="TOC2"/>
                <w:tabs>
                  <w:tab w:val="right" w:leader="underscore" w:pos="9016"/>
                </w:tabs>
                <w:rPr>
                  <w:rFonts w:ascii="Didot" w:eastAsiaTheme="minorEastAsia" w:hAnsi="Didot" w:cs="Didot"/>
                  <w:b w:val="0"/>
                  <w:bCs w:val="0"/>
                  <w:noProof/>
                  <w:sz w:val="24"/>
                  <w:szCs w:val="24"/>
                  <w:lang w:eastAsia="en-GB"/>
                </w:rPr>
              </w:pPr>
              <w:hyperlink w:anchor="_Toc95382880" w:history="1">
                <w:r w:rsidRPr="007B3627">
                  <w:rPr>
                    <w:rStyle w:val="Hyperlink"/>
                    <w:rFonts w:ascii="Didot" w:hAnsi="Didot" w:cs="Didot" w:hint="cs"/>
                    <w:noProof/>
                  </w:rPr>
                  <w:t>Research Aims</w:t>
                </w:r>
                <w:r w:rsidRPr="007B3627">
                  <w:rPr>
                    <w:rFonts w:ascii="Didot" w:hAnsi="Didot" w:cs="Didot" w:hint="cs"/>
                    <w:noProof/>
                    <w:webHidden/>
                  </w:rPr>
                  <w:tab/>
                </w:r>
                <w:r w:rsidRPr="007B3627">
                  <w:rPr>
                    <w:rFonts w:ascii="Didot" w:hAnsi="Didot" w:cs="Didot" w:hint="cs"/>
                    <w:noProof/>
                    <w:webHidden/>
                  </w:rPr>
                  <w:fldChar w:fldCharType="begin"/>
                </w:r>
                <w:r w:rsidRPr="007B3627">
                  <w:rPr>
                    <w:rFonts w:ascii="Didot" w:hAnsi="Didot" w:cs="Didot" w:hint="cs"/>
                    <w:noProof/>
                    <w:webHidden/>
                  </w:rPr>
                  <w:instrText xml:space="preserve"> PAGEREF _Toc95382880 \h </w:instrText>
                </w:r>
                <w:r w:rsidRPr="007B3627">
                  <w:rPr>
                    <w:rFonts w:ascii="Didot" w:hAnsi="Didot" w:cs="Didot" w:hint="cs"/>
                    <w:noProof/>
                    <w:webHidden/>
                  </w:rPr>
                </w:r>
                <w:r w:rsidRPr="007B3627">
                  <w:rPr>
                    <w:rFonts w:ascii="Didot" w:hAnsi="Didot" w:cs="Didot" w:hint="cs"/>
                    <w:noProof/>
                    <w:webHidden/>
                  </w:rPr>
                  <w:fldChar w:fldCharType="separate"/>
                </w:r>
                <w:r w:rsidRPr="007B3627">
                  <w:rPr>
                    <w:rFonts w:ascii="Didot" w:hAnsi="Didot" w:cs="Didot" w:hint="cs"/>
                    <w:noProof/>
                    <w:webHidden/>
                  </w:rPr>
                  <w:t>2</w:t>
                </w:r>
                <w:r w:rsidRPr="007B3627">
                  <w:rPr>
                    <w:rFonts w:ascii="Didot" w:hAnsi="Didot" w:cs="Didot" w:hint="cs"/>
                    <w:noProof/>
                    <w:webHidden/>
                  </w:rPr>
                  <w:fldChar w:fldCharType="end"/>
                </w:r>
              </w:hyperlink>
            </w:p>
            <w:p w14:paraId="6887F901" w14:textId="77777777" w:rsidR="000910FB" w:rsidRPr="007B3627" w:rsidRDefault="000910FB" w:rsidP="000910FB">
              <w:pPr>
                <w:pStyle w:val="TOC1"/>
                <w:tabs>
                  <w:tab w:val="right" w:leader="underscore" w:pos="9016"/>
                </w:tabs>
                <w:rPr>
                  <w:rFonts w:ascii="Didot" w:eastAsiaTheme="minorEastAsia" w:hAnsi="Didot" w:cs="Didot"/>
                  <w:b w:val="0"/>
                  <w:bCs w:val="0"/>
                  <w:i w:val="0"/>
                  <w:iCs w:val="0"/>
                  <w:noProof/>
                  <w:lang w:eastAsia="en-GB"/>
                </w:rPr>
              </w:pPr>
              <w:hyperlink w:anchor="_Toc95382881" w:history="1">
                <w:r w:rsidRPr="007B3627">
                  <w:rPr>
                    <w:rStyle w:val="Hyperlink"/>
                    <w:rFonts w:ascii="Didot" w:hAnsi="Didot" w:cs="Didot" w:hint="cs"/>
                    <w:noProof/>
                  </w:rPr>
                  <w:t>A Tale of Two Kitties: A Marxist Analysis of the 2006 Garfield Film</w:t>
                </w:r>
                <w:r w:rsidRPr="007B3627">
                  <w:rPr>
                    <w:rFonts w:ascii="Didot" w:hAnsi="Didot" w:cs="Didot" w:hint="cs"/>
                    <w:noProof/>
                    <w:webHidden/>
                  </w:rPr>
                  <w:tab/>
                </w:r>
                <w:r w:rsidRPr="007B3627">
                  <w:rPr>
                    <w:rFonts w:ascii="Didot" w:hAnsi="Didot" w:cs="Didot" w:hint="cs"/>
                    <w:noProof/>
                    <w:webHidden/>
                  </w:rPr>
                  <w:fldChar w:fldCharType="begin"/>
                </w:r>
                <w:r w:rsidRPr="007B3627">
                  <w:rPr>
                    <w:rFonts w:ascii="Didot" w:hAnsi="Didot" w:cs="Didot" w:hint="cs"/>
                    <w:noProof/>
                    <w:webHidden/>
                  </w:rPr>
                  <w:instrText xml:space="preserve"> PAGEREF _Toc95382881 \h </w:instrText>
                </w:r>
                <w:r w:rsidRPr="007B3627">
                  <w:rPr>
                    <w:rFonts w:ascii="Didot" w:hAnsi="Didot" w:cs="Didot" w:hint="cs"/>
                    <w:noProof/>
                    <w:webHidden/>
                  </w:rPr>
                </w:r>
                <w:r w:rsidRPr="007B3627">
                  <w:rPr>
                    <w:rFonts w:ascii="Didot" w:hAnsi="Didot" w:cs="Didot" w:hint="cs"/>
                    <w:noProof/>
                    <w:webHidden/>
                  </w:rPr>
                  <w:fldChar w:fldCharType="separate"/>
                </w:r>
                <w:r w:rsidRPr="007B3627">
                  <w:rPr>
                    <w:rFonts w:ascii="Didot" w:hAnsi="Didot" w:cs="Didot" w:hint="cs"/>
                    <w:noProof/>
                    <w:webHidden/>
                  </w:rPr>
                  <w:t>3</w:t>
                </w:r>
                <w:r w:rsidRPr="007B3627">
                  <w:rPr>
                    <w:rFonts w:ascii="Didot" w:hAnsi="Didot" w:cs="Didot" w:hint="cs"/>
                    <w:noProof/>
                    <w:webHidden/>
                  </w:rPr>
                  <w:fldChar w:fldCharType="end"/>
                </w:r>
              </w:hyperlink>
            </w:p>
            <w:p w14:paraId="43689B0B" w14:textId="77777777" w:rsidR="000910FB" w:rsidRPr="007B3627" w:rsidRDefault="000910FB" w:rsidP="000910FB">
              <w:pPr>
                <w:pStyle w:val="TOC1"/>
                <w:tabs>
                  <w:tab w:val="right" w:leader="underscore" w:pos="9016"/>
                </w:tabs>
                <w:rPr>
                  <w:rFonts w:ascii="Didot" w:eastAsiaTheme="minorEastAsia" w:hAnsi="Didot" w:cs="Didot"/>
                  <w:b w:val="0"/>
                  <w:bCs w:val="0"/>
                  <w:i w:val="0"/>
                  <w:iCs w:val="0"/>
                  <w:noProof/>
                  <w:lang w:eastAsia="en-GB"/>
                </w:rPr>
              </w:pPr>
              <w:hyperlink w:anchor="_Toc95382882" w:history="1">
                <w:r w:rsidRPr="007B3627">
                  <w:rPr>
                    <w:rStyle w:val="Hyperlink"/>
                    <w:rFonts w:ascii="Didot" w:hAnsi="Didot" w:cs="Didot" w:hint="cs"/>
                    <w:noProof/>
                  </w:rPr>
                  <w:t>AirBud and Apathy: The failure of ‘Golden Reciever’</w:t>
                </w:r>
                <w:r w:rsidRPr="007B3627">
                  <w:rPr>
                    <w:rFonts w:ascii="Didot" w:hAnsi="Didot" w:cs="Didot" w:hint="cs"/>
                    <w:noProof/>
                    <w:webHidden/>
                  </w:rPr>
                  <w:tab/>
                </w:r>
                <w:r w:rsidRPr="007B3627">
                  <w:rPr>
                    <w:rFonts w:ascii="Didot" w:hAnsi="Didot" w:cs="Didot" w:hint="cs"/>
                    <w:noProof/>
                    <w:webHidden/>
                  </w:rPr>
                  <w:fldChar w:fldCharType="begin"/>
                </w:r>
                <w:r w:rsidRPr="007B3627">
                  <w:rPr>
                    <w:rFonts w:ascii="Didot" w:hAnsi="Didot" w:cs="Didot" w:hint="cs"/>
                    <w:noProof/>
                    <w:webHidden/>
                  </w:rPr>
                  <w:instrText xml:space="preserve"> PAGEREF _Toc95382882 \h </w:instrText>
                </w:r>
                <w:r w:rsidRPr="007B3627">
                  <w:rPr>
                    <w:rFonts w:ascii="Didot" w:hAnsi="Didot" w:cs="Didot" w:hint="cs"/>
                    <w:noProof/>
                    <w:webHidden/>
                  </w:rPr>
                </w:r>
                <w:r w:rsidRPr="007B3627">
                  <w:rPr>
                    <w:rFonts w:ascii="Didot" w:hAnsi="Didot" w:cs="Didot" w:hint="cs"/>
                    <w:noProof/>
                    <w:webHidden/>
                  </w:rPr>
                  <w:fldChar w:fldCharType="separate"/>
                </w:r>
                <w:r w:rsidRPr="007B3627">
                  <w:rPr>
                    <w:rFonts w:ascii="Didot" w:hAnsi="Didot" w:cs="Didot" w:hint="cs"/>
                    <w:noProof/>
                    <w:webHidden/>
                  </w:rPr>
                  <w:t>4</w:t>
                </w:r>
                <w:r w:rsidRPr="007B3627">
                  <w:rPr>
                    <w:rFonts w:ascii="Didot" w:hAnsi="Didot" w:cs="Didot" w:hint="cs"/>
                    <w:noProof/>
                    <w:webHidden/>
                  </w:rPr>
                  <w:fldChar w:fldCharType="end"/>
                </w:r>
              </w:hyperlink>
            </w:p>
            <w:p w14:paraId="1F10BC41" w14:textId="77777777" w:rsidR="000910FB" w:rsidRPr="007B3627" w:rsidRDefault="000910FB" w:rsidP="000910FB">
              <w:pPr>
                <w:pStyle w:val="TOC1"/>
                <w:tabs>
                  <w:tab w:val="right" w:leader="underscore" w:pos="9016"/>
                </w:tabs>
                <w:rPr>
                  <w:rFonts w:ascii="Didot" w:eastAsiaTheme="minorEastAsia" w:hAnsi="Didot" w:cs="Didot"/>
                  <w:b w:val="0"/>
                  <w:bCs w:val="0"/>
                  <w:i w:val="0"/>
                  <w:iCs w:val="0"/>
                  <w:noProof/>
                  <w:lang w:eastAsia="en-GB"/>
                </w:rPr>
              </w:pPr>
              <w:hyperlink w:anchor="_Toc95382883" w:history="1">
                <w:r w:rsidRPr="007B3627">
                  <w:rPr>
                    <w:rStyle w:val="Hyperlink"/>
                    <w:rFonts w:ascii="Didot" w:hAnsi="Didot" w:cs="Didot" w:hint="cs"/>
                    <w:noProof/>
                  </w:rPr>
                  <w:t>Discussion</w:t>
                </w:r>
                <w:r w:rsidRPr="007B3627">
                  <w:rPr>
                    <w:rFonts w:ascii="Didot" w:hAnsi="Didot" w:cs="Didot" w:hint="cs"/>
                    <w:noProof/>
                    <w:webHidden/>
                  </w:rPr>
                  <w:tab/>
                </w:r>
                <w:r w:rsidRPr="007B3627">
                  <w:rPr>
                    <w:rFonts w:ascii="Didot" w:hAnsi="Didot" w:cs="Didot" w:hint="cs"/>
                    <w:noProof/>
                    <w:webHidden/>
                  </w:rPr>
                  <w:fldChar w:fldCharType="begin"/>
                </w:r>
                <w:r w:rsidRPr="007B3627">
                  <w:rPr>
                    <w:rFonts w:ascii="Didot" w:hAnsi="Didot" w:cs="Didot" w:hint="cs"/>
                    <w:noProof/>
                    <w:webHidden/>
                  </w:rPr>
                  <w:instrText xml:space="preserve"> PAGEREF _Toc95382883 \h </w:instrText>
                </w:r>
                <w:r w:rsidRPr="007B3627">
                  <w:rPr>
                    <w:rFonts w:ascii="Didot" w:hAnsi="Didot" w:cs="Didot" w:hint="cs"/>
                    <w:noProof/>
                    <w:webHidden/>
                  </w:rPr>
                </w:r>
                <w:r w:rsidRPr="007B3627">
                  <w:rPr>
                    <w:rFonts w:ascii="Didot" w:hAnsi="Didot" w:cs="Didot" w:hint="cs"/>
                    <w:noProof/>
                    <w:webHidden/>
                  </w:rPr>
                  <w:fldChar w:fldCharType="separate"/>
                </w:r>
                <w:r w:rsidRPr="007B3627">
                  <w:rPr>
                    <w:rFonts w:ascii="Didot" w:hAnsi="Didot" w:cs="Didot" w:hint="cs"/>
                    <w:noProof/>
                    <w:webHidden/>
                  </w:rPr>
                  <w:t>5</w:t>
                </w:r>
                <w:r w:rsidRPr="007B3627">
                  <w:rPr>
                    <w:rFonts w:ascii="Didot" w:hAnsi="Didot" w:cs="Didot" w:hint="cs"/>
                    <w:noProof/>
                    <w:webHidden/>
                  </w:rPr>
                  <w:fldChar w:fldCharType="end"/>
                </w:r>
              </w:hyperlink>
            </w:p>
            <w:p w14:paraId="6012D97C" w14:textId="77777777" w:rsidR="000910FB" w:rsidRPr="007B3627" w:rsidRDefault="000910FB" w:rsidP="000910FB">
              <w:pPr>
                <w:pStyle w:val="TOC2"/>
                <w:tabs>
                  <w:tab w:val="right" w:leader="underscore" w:pos="9016"/>
                </w:tabs>
                <w:rPr>
                  <w:rFonts w:ascii="Didot" w:eastAsiaTheme="minorEastAsia" w:hAnsi="Didot" w:cs="Didot"/>
                  <w:b w:val="0"/>
                  <w:bCs w:val="0"/>
                  <w:noProof/>
                  <w:sz w:val="24"/>
                  <w:szCs w:val="24"/>
                  <w:lang w:eastAsia="en-GB"/>
                </w:rPr>
              </w:pPr>
              <w:hyperlink w:anchor="_Toc95382884" w:history="1">
                <w:r w:rsidRPr="007B3627">
                  <w:rPr>
                    <w:rStyle w:val="Hyperlink"/>
                    <w:rFonts w:ascii="Didot" w:hAnsi="Didot" w:cs="Didot" w:hint="cs"/>
                    <w:noProof/>
                  </w:rPr>
                  <w:t>Conclusion</w:t>
                </w:r>
                <w:r w:rsidRPr="007B3627">
                  <w:rPr>
                    <w:rFonts w:ascii="Didot" w:hAnsi="Didot" w:cs="Didot" w:hint="cs"/>
                    <w:noProof/>
                    <w:webHidden/>
                  </w:rPr>
                  <w:tab/>
                </w:r>
                <w:r w:rsidRPr="007B3627">
                  <w:rPr>
                    <w:rFonts w:ascii="Didot" w:hAnsi="Didot" w:cs="Didot" w:hint="cs"/>
                    <w:noProof/>
                    <w:webHidden/>
                  </w:rPr>
                  <w:fldChar w:fldCharType="begin"/>
                </w:r>
                <w:r w:rsidRPr="007B3627">
                  <w:rPr>
                    <w:rFonts w:ascii="Didot" w:hAnsi="Didot" w:cs="Didot" w:hint="cs"/>
                    <w:noProof/>
                    <w:webHidden/>
                  </w:rPr>
                  <w:instrText xml:space="preserve"> PAGEREF _Toc95382884 \h </w:instrText>
                </w:r>
                <w:r w:rsidRPr="007B3627">
                  <w:rPr>
                    <w:rFonts w:ascii="Didot" w:hAnsi="Didot" w:cs="Didot" w:hint="cs"/>
                    <w:noProof/>
                    <w:webHidden/>
                  </w:rPr>
                </w:r>
                <w:r w:rsidRPr="007B3627">
                  <w:rPr>
                    <w:rFonts w:ascii="Didot" w:hAnsi="Didot" w:cs="Didot" w:hint="cs"/>
                    <w:noProof/>
                    <w:webHidden/>
                  </w:rPr>
                  <w:fldChar w:fldCharType="separate"/>
                </w:r>
                <w:r w:rsidRPr="007B3627">
                  <w:rPr>
                    <w:rFonts w:ascii="Didot" w:hAnsi="Didot" w:cs="Didot" w:hint="cs"/>
                    <w:noProof/>
                    <w:webHidden/>
                  </w:rPr>
                  <w:t>5</w:t>
                </w:r>
                <w:r w:rsidRPr="007B3627">
                  <w:rPr>
                    <w:rFonts w:ascii="Didot" w:hAnsi="Didot" w:cs="Didot" w:hint="cs"/>
                    <w:noProof/>
                    <w:webHidden/>
                  </w:rPr>
                  <w:fldChar w:fldCharType="end"/>
                </w:r>
              </w:hyperlink>
            </w:p>
            <w:p w14:paraId="4E2E5C03" w14:textId="77777777" w:rsidR="000910FB" w:rsidRPr="007B3627" w:rsidRDefault="000910FB" w:rsidP="000910FB">
              <w:pPr>
                <w:pStyle w:val="TOC2"/>
                <w:tabs>
                  <w:tab w:val="right" w:leader="underscore" w:pos="9016"/>
                </w:tabs>
                <w:rPr>
                  <w:rFonts w:ascii="Didot" w:eastAsiaTheme="minorEastAsia" w:hAnsi="Didot" w:cs="Didot"/>
                  <w:b w:val="0"/>
                  <w:bCs w:val="0"/>
                  <w:noProof/>
                  <w:sz w:val="24"/>
                  <w:szCs w:val="24"/>
                  <w:lang w:eastAsia="en-GB"/>
                </w:rPr>
              </w:pPr>
              <w:hyperlink w:anchor="_Toc95382885" w:history="1">
                <w:r w:rsidRPr="007B3627">
                  <w:rPr>
                    <w:rStyle w:val="Hyperlink"/>
                    <w:rFonts w:ascii="Didot" w:hAnsi="Didot" w:cs="Didot" w:hint="cs"/>
                    <w:noProof/>
                  </w:rPr>
                  <w:t>Recommendations</w:t>
                </w:r>
                <w:r w:rsidRPr="007B3627">
                  <w:rPr>
                    <w:rFonts w:ascii="Didot" w:hAnsi="Didot" w:cs="Didot" w:hint="cs"/>
                    <w:noProof/>
                    <w:webHidden/>
                  </w:rPr>
                  <w:tab/>
                </w:r>
                <w:r w:rsidRPr="007B3627">
                  <w:rPr>
                    <w:rFonts w:ascii="Didot" w:hAnsi="Didot" w:cs="Didot" w:hint="cs"/>
                    <w:noProof/>
                    <w:webHidden/>
                  </w:rPr>
                  <w:fldChar w:fldCharType="begin"/>
                </w:r>
                <w:r w:rsidRPr="007B3627">
                  <w:rPr>
                    <w:rFonts w:ascii="Didot" w:hAnsi="Didot" w:cs="Didot" w:hint="cs"/>
                    <w:noProof/>
                    <w:webHidden/>
                  </w:rPr>
                  <w:instrText xml:space="preserve"> PAGEREF _Toc95382885 \h </w:instrText>
                </w:r>
                <w:r w:rsidRPr="007B3627">
                  <w:rPr>
                    <w:rFonts w:ascii="Didot" w:hAnsi="Didot" w:cs="Didot" w:hint="cs"/>
                    <w:noProof/>
                    <w:webHidden/>
                  </w:rPr>
                </w:r>
                <w:r w:rsidRPr="007B3627">
                  <w:rPr>
                    <w:rFonts w:ascii="Didot" w:hAnsi="Didot" w:cs="Didot" w:hint="cs"/>
                    <w:noProof/>
                    <w:webHidden/>
                  </w:rPr>
                  <w:fldChar w:fldCharType="separate"/>
                </w:r>
                <w:r w:rsidRPr="007B3627">
                  <w:rPr>
                    <w:rFonts w:ascii="Didot" w:hAnsi="Didot" w:cs="Didot" w:hint="cs"/>
                    <w:noProof/>
                    <w:webHidden/>
                  </w:rPr>
                  <w:t>5</w:t>
                </w:r>
                <w:r w:rsidRPr="007B3627">
                  <w:rPr>
                    <w:rFonts w:ascii="Didot" w:hAnsi="Didot" w:cs="Didot" w:hint="cs"/>
                    <w:noProof/>
                    <w:webHidden/>
                  </w:rPr>
                  <w:fldChar w:fldCharType="end"/>
                </w:r>
              </w:hyperlink>
            </w:p>
            <w:p w14:paraId="638CC37E" w14:textId="77777777" w:rsidR="000910FB" w:rsidRDefault="000910FB" w:rsidP="000910FB">
              <w:r w:rsidRPr="007B3627">
                <w:rPr>
                  <w:rFonts w:ascii="Didot" w:hAnsi="Didot" w:cs="Didot" w:hint="cs"/>
                  <w:b/>
                  <w:bCs/>
                  <w:noProof/>
                </w:rPr>
                <w:fldChar w:fldCharType="end"/>
              </w:r>
            </w:p>
          </w:sdtContent>
        </w:sdt>
        <w:p w14:paraId="2A34A1E6" w14:textId="77777777" w:rsidR="000910FB" w:rsidRPr="00F31412" w:rsidRDefault="000910FB" w:rsidP="000910FB">
          <w:pPr>
            <w:rPr>
              <w:noProof/>
            </w:rPr>
          </w:pPr>
          <w:r>
            <w:br w:type="page"/>
          </w:r>
          <w:r>
            <w:fldChar w:fldCharType="begin"/>
          </w:r>
          <w:r>
            <w:instrText xml:space="preserve"> TOC \o "1-3" \h \z \u </w:instrText>
          </w:r>
          <w:r>
            <w:fldChar w:fldCharType="separate"/>
          </w:r>
          <w:r>
            <w:fldChar w:fldCharType="end"/>
          </w:r>
        </w:p>
        <w:p w14:paraId="4033C853" w14:textId="77777777" w:rsidR="000910FB" w:rsidRDefault="000910FB" w:rsidP="000910FB">
          <w:pPr>
            <w:pStyle w:val="Heading1"/>
          </w:pPr>
          <w:bookmarkStart w:id="6" w:name="_Toc95382878"/>
          <w:r>
            <w:lastRenderedPageBreak/>
            <w:t>Introduction</w:t>
          </w:r>
          <w:bookmarkEnd w:id="6"/>
        </w:p>
        <w:p w14:paraId="1D98F4D7" w14:textId="77777777" w:rsidR="000910FB" w:rsidRDefault="000910FB" w:rsidP="000910FB"/>
        <w:p w14:paraId="0FF5AA09" w14:textId="77777777" w:rsidR="000910FB" w:rsidRDefault="000910FB" w:rsidP="000910FB">
          <w:pPr>
            <w:pStyle w:val="Heading2"/>
          </w:pPr>
          <w:bookmarkStart w:id="7" w:name="_Toc95382879"/>
          <w:r w:rsidRPr="007B3627">
            <w:t>Methodology</w:t>
          </w:r>
          <w:bookmarkEnd w:id="7"/>
        </w:p>
        <w:p w14:paraId="5E88CB26" w14:textId="77777777" w:rsidR="000910FB" w:rsidRDefault="000910FB" w:rsidP="000910FB"/>
        <w:p w14:paraId="40E64D44" w14:textId="77777777" w:rsidR="000910FB" w:rsidRPr="007B3627" w:rsidRDefault="000910FB" w:rsidP="000910FB">
          <w:r w:rsidRPr="0086416D">
            <w:t>Lorem ipsum dolor sit amet, consectetuer adipiscing elit.  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Aliquam lorem ante, dapibus in, viverra quis, feugiat a, tellus.  Phasellus viverra nulla ut metus varius laoreet.  Quisque rutrum.  Aenean imperdiet.  Etiam ultricies nisi vel augue.  Curabitur ullamcorper ultricies nisi. Nam eget dui.  Etiam rhoncus.  Maecenas tempus, tellus eget condimentum rhoncus, sem quam semper libero, sit amet adipiscing sem neque sed ipsum.  Nam quam nunc, blandit vel, luctus pulvinar, hendrerit id, lorem.  Maecenas nec odio et ante tincidunt tempus.  Donec vitae sapien ut libero venenatis faucibus.  Nullam quis ante.  Etiam sit amet orci eget eros faucibus tincidunt.  Duis leo.  Sed fringilla mauris sit amet nibh.  Donec sodales sagittis magna.  Sed consequat, leo eget bibendum sodales, augue velit cursus nunc,</w:t>
          </w:r>
        </w:p>
        <w:p w14:paraId="5E2F0916" w14:textId="77777777" w:rsidR="000910FB" w:rsidRDefault="000910FB" w:rsidP="000910FB"/>
        <w:p w14:paraId="4D7C7399" w14:textId="77777777" w:rsidR="000910FB" w:rsidRDefault="000910FB" w:rsidP="000910FB">
          <w:pPr>
            <w:pStyle w:val="Heading2"/>
          </w:pPr>
          <w:bookmarkStart w:id="8" w:name="_Toc95382880"/>
          <w:r>
            <w:t>Research Aims</w:t>
          </w:r>
          <w:bookmarkEnd w:id="8"/>
        </w:p>
        <w:p w14:paraId="3A6B8FEC" w14:textId="77777777" w:rsidR="000910FB" w:rsidRDefault="000910FB" w:rsidP="000910FB"/>
        <w:p w14:paraId="4B7D1452" w14:textId="77777777" w:rsidR="000910FB" w:rsidRDefault="000910FB" w:rsidP="000910FB">
          <w:r w:rsidRPr="0086416D">
            <w:t xml:space="preserve">Lorem ipsum dolor sit amet, consectetuer adipiscing elit.  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Aliquam lorem ante, dapibus in, viverra quis, feugiat a, tellus.  Phasellus viverra nulla ut metus varius laoreet.  Quisque rutrum.  Aenean imperdiet.  Etiam ultricies nisi vel augue.  Curabitur ullamcorper ultricies nisi. Nam eget dui.  Etiam rhoncus.  Maecenas tempus, tellus eget condimentum rhoncus, sem quam semper libero, sit amet adipiscing sem neque sed ipsum.  Nam quam nunc, blandit vel, luctus pulvinar, hendrerit id, lorem.  Maecenas nec odio et ante tincidunt tempus.  Donec vitae sapien ut libero venenatis faucibus.  Nullam quis ante.  Etiam sit amet orci eget eros faucibus tincidunt.  Duis leo.  Sed fringilla mauris sit amet nibh.  Donec sodales sagittis magna.  Sed consequat, leo eget bibendum sodales, augue velit cursus nunc, </w:t>
          </w:r>
        </w:p>
        <w:p w14:paraId="1881617D" w14:textId="77777777" w:rsidR="000910FB" w:rsidRDefault="000910FB" w:rsidP="000910FB"/>
        <w:p w14:paraId="3685A7C4" w14:textId="77777777" w:rsidR="000910FB" w:rsidRDefault="000910FB" w:rsidP="000910FB">
          <w:r>
            <w:br w:type="page"/>
          </w:r>
        </w:p>
        <w:p w14:paraId="4081DC40" w14:textId="77777777" w:rsidR="000910FB" w:rsidRDefault="000910FB" w:rsidP="000910FB">
          <w:pPr>
            <w:pStyle w:val="Heading1"/>
          </w:pPr>
          <w:bookmarkStart w:id="9" w:name="_Toc95382881"/>
          <w:r>
            <w:lastRenderedPageBreak/>
            <w:t>A Tale of Two Kitties: A Marxist Analysis of the 2006 Garfield Film</w:t>
          </w:r>
          <w:bookmarkEnd w:id="9"/>
        </w:p>
        <w:p w14:paraId="50EB591E" w14:textId="77777777" w:rsidR="000910FB" w:rsidRDefault="000910FB" w:rsidP="000910FB"/>
        <w:p w14:paraId="6FC6B3E1" w14:textId="77777777" w:rsidR="000910FB" w:rsidRDefault="000910FB" w:rsidP="000910FB">
          <w:r>
            <w:rPr>
              <w:noProof/>
            </w:rPr>
            <w:drawing>
              <wp:anchor distT="0" distB="0" distL="114300" distR="114300" simplePos="0" relativeHeight="251666432" behindDoc="0" locked="0" layoutInCell="1" allowOverlap="1" wp14:anchorId="058F313B" wp14:editId="61606A1D">
                <wp:simplePos x="0" y="0"/>
                <wp:positionH relativeFrom="column">
                  <wp:posOffset>0</wp:posOffset>
                </wp:positionH>
                <wp:positionV relativeFrom="paragraph">
                  <wp:posOffset>99614</wp:posOffset>
                </wp:positionV>
                <wp:extent cx="2771775" cy="1225550"/>
                <wp:effectExtent l="0" t="12700" r="0" b="0"/>
                <wp:wrapSquare wrapText="bothSides"/>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r>
            <w:t>vcxcv</w:t>
          </w:r>
          <w:r w:rsidRPr="007B3627">
            <w:t xml:space="preserve"> </w:t>
          </w:r>
          <w:r w:rsidRPr="0086416D">
            <w:t>Lorem ipsum dolor sit amet, consectetuer adipiscing elit.  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Aliquam lorem ante, dapibus in, viverra quis, feugiat a, tellus.  Phasellus viverra nulla ut metus varius laoreet.  Quisque rutrum.  Aenean imperdiet.  Etiam ultricies nisi vel augue.  Curabitur ullamcorper ultricies nisi. Nam eget dui.  Etiam rhoncus.  Maecenas tempus, tellus eget condimentum rhoncus, sem quam semper libero, sit amet adipiscing sem neque sed ipsum.  Nam quam nunc, blandit vel, luctus pulvinar, hendrerit id, lorem.  Maecenas nec odio et ante tincidunt tempus.  Donec vitae sapien ut libero venenatis faucibus.  Nullam quis ante.  Etiam sit amet orci eget eros faucibus tincidunt.  Duis leo.  Sed fringilla mauris sit amet nibh.  Donec sodales sagittis magna.  Sed consequat, leo eget bibendum sodales, augue velit cursus nunc,</w:t>
          </w:r>
        </w:p>
        <w:p w14:paraId="34EFB2BA" w14:textId="77777777" w:rsidR="000910FB" w:rsidRDefault="000910FB" w:rsidP="000910FB"/>
        <w:p w14:paraId="6AA86A4D" w14:textId="77777777" w:rsidR="000910FB" w:rsidRDefault="000910FB" w:rsidP="000910FB"/>
        <w:p w14:paraId="5A02F8EB" w14:textId="77777777" w:rsidR="000910FB" w:rsidRPr="007B3627" w:rsidRDefault="000910FB" w:rsidP="000910FB">
          <w:pPr>
            <w:pStyle w:val="Heading1"/>
          </w:pPr>
          <w:r>
            <w:br w:type="page"/>
          </w:r>
          <w:bookmarkStart w:id="10" w:name="_Toc95382882"/>
          <w:r w:rsidRPr="007B3627">
            <w:lastRenderedPageBreak/>
            <w:t>AirBud and Apathy: The failure of ‘Golden Reciever’</w:t>
          </w:r>
          <w:bookmarkEnd w:id="10"/>
        </w:p>
        <w:p w14:paraId="3F142D42" w14:textId="77777777" w:rsidR="000910FB" w:rsidRDefault="000910FB" w:rsidP="000910FB"/>
        <w:p w14:paraId="0419074F" w14:textId="77777777" w:rsidR="000910FB" w:rsidRDefault="000910FB" w:rsidP="000910FB">
          <w:r>
            <w:rPr>
              <w:noProof/>
            </w:rPr>
            <w:drawing>
              <wp:anchor distT="0" distB="0" distL="114300" distR="114300" simplePos="0" relativeHeight="251667456" behindDoc="0" locked="0" layoutInCell="1" allowOverlap="1" wp14:anchorId="4AD3D7E4" wp14:editId="3C0E1B3F">
                <wp:simplePos x="0" y="0"/>
                <wp:positionH relativeFrom="column">
                  <wp:posOffset>0</wp:posOffset>
                </wp:positionH>
                <wp:positionV relativeFrom="paragraph">
                  <wp:posOffset>92197</wp:posOffset>
                </wp:positionV>
                <wp:extent cx="2830749" cy="3200400"/>
                <wp:effectExtent l="0" t="0" r="14605" b="12700"/>
                <wp:wrapThrough wrapText="bothSides">
                  <wp:wrapPolygon edited="0">
                    <wp:start x="0" y="0"/>
                    <wp:lineTo x="0" y="21600"/>
                    <wp:lineTo x="21615" y="21600"/>
                    <wp:lineTo x="21615" y="0"/>
                    <wp:lineTo x="0" y="0"/>
                  </wp:wrapPolygon>
                </wp:wrapThrough>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Pr="0086416D">
            <w:t>Lorem ipsum dolor sit amet, consectetuer adipiscing elit.  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Aliquam lorem ante, dapibus in, viverra quis, feugiat a, tellus.  Phasellus viverra nulla ut metus varius laoreet.  Quisque rutrum.  Aenean imperdiet.  Etiam ultricies nisi vel augue.  Curabitur ullamcorper ultricies nisi. Nam eget dui.  Etiam rhoncus.  Maecenas tempus, tellus eget condimentum rhoncus, sem quam semper libero, sit amet adipiscing sem neque sed ipsum.  Nam quam nunc, blandit vel, luctus pulvinar, hendrerit id, lorem.  Maecenas nec odio et ante tincidunt tempus.  Donec vitae sapien ut libero venenatis faucibus.  Nullam quis ante.  Etiam sit amet orci eget eros faucibus tincidunt.  Duis leo.  Sed fringilla mauris sit amet nibh.  Donec sodales sagittis magna.  Sed consequat, leo eget bibendum sodales, augue velit cursus nunc,</w:t>
          </w:r>
          <w:sdt>
            <w:sdtPr>
              <w:id w:val="-1827426345"/>
              <w:citation/>
            </w:sdtPr>
            <w:sdtContent>
              <w:r>
                <w:fldChar w:fldCharType="begin"/>
              </w:r>
              <w:r>
                <w:instrText xml:space="preserve"> CITATION Flo21 \l 6153 </w:instrText>
              </w:r>
              <w:r>
                <w:fldChar w:fldCharType="separate"/>
              </w:r>
              <w:r>
                <w:rPr>
                  <w:noProof/>
                </w:rPr>
                <w:t xml:space="preserve"> </w:t>
              </w:r>
              <w:r w:rsidRPr="005B38CE">
                <w:rPr>
                  <w:rFonts w:eastAsiaTheme="minorHAnsi"/>
                  <w:noProof/>
                </w:rPr>
                <w:t>(Flora, 2021)</w:t>
              </w:r>
              <w:r>
                <w:fldChar w:fldCharType="end"/>
              </w:r>
            </w:sdtContent>
          </w:sdt>
        </w:p>
        <w:p w14:paraId="4F3A1C5E" w14:textId="77777777" w:rsidR="000910FB" w:rsidRDefault="000910FB" w:rsidP="000910FB">
          <w:pPr>
            <w:rPr>
              <w:rFonts w:ascii="Didot" w:eastAsiaTheme="majorEastAsia" w:hAnsi="Didot" w:cstheme="majorBidi"/>
              <w:i/>
              <w:color w:val="C00000"/>
              <w:sz w:val="36"/>
              <w:szCs w:val="32"/>
            </w:rPr>
          </w:pPr>
        </w:p>
        <w:p w14:paraId="035F249C" w14:textId="77777777" w:rsidR="000910FB" w:rsidRDefault="000910FB" w:rsidP="000910FB">
          <w:pPr>
            <w:rPr>
              <w:b/>
              <w:bCs/>
              <w:noProof/>
            </w:rPr>
          </w:pPr>
          <w:r>
            <w:br w:type="page"/>
          </w:r>
          <w:r w:rsidRPr="00E57D9F">
            <w:rPr>
              <w:b/>
              <w:bCs/>
            </w:rPr>
            <w:lastRenderedPageBreak/>
            <w:t>Cross Comparison</w:t>
          </w:r>
        </w:p>
        <w:p w14:paraId="740C1BB5" w14:textId="77777777" w:rsidR="000910FB" w:rsidRDefault="000910FB" w:rsidP="000910FB">
          <w:pPr>
            <w:rPr>
              <w:b/>
              <w:bCs/>
              <w:noProof/>
            </w:rPr>
          </w:pPr>
        </w:p>
        <w:p w14:paraId="0F8FE0F3" w14:textId="77777777" w:rsidR="000910FB" w:rsidRPr="00E57D9F" w:rsidRDefault="000910FB" w:rsidP="000910FB">
          <w:pPr>
            <w:rPr>
              <w:b/>
              <w:bCs/>
            </w:rPr>
          </w:pPr>
        </w:p>
        <w:p w14:paraId="1DB576DD" w14:textId="77777777" w:rsidR="000910FB" w:rsidRDefault="000910FB" w:rsidP="000910FB">
          <w:pPr>
            <w:rPr>
              <w:b/>
              <w:bCs/>
            </w:rPr>
          </w:pPr>
          <w:r w:rsidRPr="00E57D9F">
            <w:rPr>
              <w:b/>
              <w:bCs/>
              <w:noProof/>
            </w:rPr>
            <w:drawing>
              <wp:anchor distT="0" distB="0" distL="114300" distR="114300" simplePos="0" relativeHeight="251668480" behindDoc="0" locked="0" layoutInCell="1" allowOverlap="1" wp14:anchorId="04381C6D" wp14:editId="77A74195">
                <wp:simplePos x="0" y="0"/>
                <wp:positionH relativeFrom="margin">
                  <wp:posOffset>0</wp:posOffset>
                </wp:positionH>
                <wp:positionV relativeFrom="margin">
                  <wp:posOffset>631933</wp:posOffset>
                </wp:positionV>
                <wp:extent cx="914400" cy="914400"/>
                <wp:effectExtent l="0" t="0" r="0" b="0"/>
                <wp:wrapSquare wrapText="bothSides"/>
                <wp:docPr id="14" name="Graphic 14" descr="C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at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Pr="00E57D9F">
            <w:rPr>
              <w:b/>
              <w:bCs/>
            </w:rPr>
            <w:t>Cats</w:t>
          </w:r>
        </w:p>
        <w:p w14:paraId="559DB2AF" w14:textId="77777777" w:rsidR="000910FB" w:rsidRPr="00E57D9F" w:rsidRDefault="000910FB" w:rsidP="000910FB">
          <w:pPr>
            <w:rPr>
              <w:b/>
              <w:bCs/>
            </w:rPr>
          </w:pPr>
        </w:p>
        <w:p w14:paraId="1DDCB878" w14:textId="77777777" w:rsidR="000910FB" w:rsidRDefault="000910FB" w:rsidP="000910FB">
          <w:pPr>
            <w:pStyle w:val="ListParagraph"/>
            <w:numPr>
              <w:ilvl w:val="0"/>
              <w:numId w:val="30"/>
            </w:numPr>
          </w:pPr>
          <w:r>
            <w:t>Cute and mostly lazy</w:t>
          </w:r>
        </w:p>
        <w:p w14:paraId="379DA5B7" w14:textId="77777777" w:rsidR="000910FB" w:rsidRDefault="000910FB" w:rsidP="000910FB">
          <w:pPr>
            <w:pStyle w:val="ListParagraph"/>
            <w:numPr>
              <w:ilvl w:val="0"/>
              <w:numId w:val="30"/>
            </w:numPr>
          </w:pPr>
          <w:r>
            <w:t>Some cats seem to go crazy at night</w:t>
          </w:r>
        </w:p>
        <w:p w14:paraId="35EB3A51" w14:textId="77777777" w:rsidR="000910FB" w:rsidRDefault="000910FB" w:rsidP="000910FB">
          <w:pPr>
            <w:pStyle w:val="ListParagraph"/>
            <w:numPr>
              <w:ilvl w:val="0"/>
              <w:numId w:val="30"/>
            </w:numPr>
          </w:pPr>
          <w:r>
            <w:t>You could take them for a walk but it probably won’t be easy</w:t>
          </w:r>
        </w:p>
        <w:p w14:paraId="1C29114A" w14:textId="77777777" w:rsidR="000910FB" w:rsidRDefault="000910FB" w:rsidP="000910FB"/>
        <w:p w14:paraId="6E8911E1" w14:textId="77777777" w:rsidR="000910FB" w:rsidRDefault="000910FB" w:rsidP="000910FB"/>
        <w:p w14:paraId="1B7FE851" w14:textId="77777777" w:rsidR="000910FB" w:rsidRPr="00E57D9F" w:rsidRDefault="000910FB" w:rsidP="000910FB">
          <w:pPr>
            <w:rPr>
              <w:b/>
              <w:bCs/>
            </w:rPr>
          </w:pPr>
          <w:r w:rsidRPr="00E57D9F">
            <w:rPr>
              <w:b/>
              <w:bCs/>
              <w:noProof/>
            </w:rPr>
            <w:drawing>
              <wp:anchor distT="0" distB="0" distL="114300" distR="114300" simplePos="0" relativeHeight="251669504" behindDoc="0" locked="0" layoutInCell="1" allowOverlap="1" wp14:anchorId="668BF5FA" wp14:editId="2268539C">
                <wp:simplePos x="0" y="0"/>
                <wp:positionH relativeFrom="margin">
                  <wp:posOffset>48260</wp:posOffset>
                </wp:positionH>
                <wp:positionV relativeFrom="margin">
                  <wp:posOffset>1954787</wp:posOffset>
                </wp:positionV>
                <wp:extent cx="914400" cy="914400"/>
                <wp:effectExtent l="0" t="0" r="0" b="0"/>
                <wp:wrapSquare wrapText="bothSides"/>
                <wp:docPr id="15" name="Graphic 15" descr="Puppy 2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Puppy 2 with solid fil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anchor>
            </w:drawing>
          </w:r>
          <w:r w:rsidRPr="00E57D9F">
            <w:rPr>
              <w:b/>
              <w:bCs/>
            </w:rPr>
            <w:t>Dogs</w:t>
          </w:r>
        </w:p>
        <w:p w14:paraId="15001D68" w14:textId="77777777" w:rsidR="000910FB" w:rsidRDefault="000910FB" w:rsidP="000910FB"/>
        <w:p w14:paraId="4074D82D" w14:textId="77777777" w:rsidR="000910FB" w:rsidRDefault="000910FB" w:rsidP="000910FB">
          <w:pPr>
            <w:pStyle w:val="ListParagraph"/>
            <w:numPr>
              <w:ilvl w:val="0"/>
              <w:numId w:val="29"/>
            </w:numPr>
          </w:pPr>
          <w:r>
            <w:t>Cute but not exactly lazy</w:t>
          </w:r>
        </w:p>
        <w:p w14:paraId="5D96156E" w14:textId="77777777" w:rsidR="000910FB" w:rsidRDefault="000910FB" w:rsidP="000910FB">
          <w:pPr>
            <w:pStyle w:val="ListParagraph"/>
            <w:numPr>
              <w:ilvl w:val="0"/>
              <w:numId w:val="29"/>
            </w:numPr>
          </w:pPr>
          <w:r>
            <w:t>Have to take them for walks</w:t>
          </w:r>
        </w:p>
        <w:p w14:paraId="61C10A0E" w14:textId="77777777" w:rsidR="000910FB" w:rsidRDefault="000910FB" w:rsidP="000910FB">
          <w:pPr>
            <w:pStyle w:val="ListParagraph"/>
            <w:numPr>
              <w:ilvl w:val="0"/>
              <w:numId w:val="29"/>
            </w:numPr>
          </w:pPr>
          <w:r>
            <w:rPr>
              <w:noProof/>
            </w:rPr>
            <mc:AlternateContent>
              <mc:Choice Requires="wps">
                <w:drawing>
                  <wp:anchor distT="0" distB="0" distL="114300" distR="114300" simplePos="0" relativeHeight="251671552" behindDoc="0" locked="0" layoutInCell="1" allowOverlap="1" wp14:anchorId="175C4EB5" wp14:editId="4B4430B9">
                    <wp:simplePos x="0" y="0"/>
                    <wp:positionH relativeFrom="column">
                      <wp:posOffset>321013</wp:posOffset>
                    </wp:positionH>
                    <wp:positionV relativeFrom="paragraph">
                      <wp:posOffset>1168468</wp:posOffset>
                    </wp:positionV>
                    <wp:extent cx="4941651" cy="4951378"/>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941651" cy="4951378"/>
                            </a:xfrm>
                            <a:prstGeom prst="rect">
                              <a:avLst/>
                            </a:prstGeom>
                            <a:noFill/>
                            <a:ln w="6350">
                              <a:noFill/>
                            </a:ln>
                          </wps:spPr>
                          <wps:txbx>
                            <w:txbxContent>
                              <w:p w14:paraId="48C90009" w14:textId="77777777" w:rsidR="000910FB" w:rsidRPr="00E57D9F" w:rsidRDefault="000910FB" w:rsidP="000910FB">
                                <w:pPr>
                                  <w:jc w:val="center"/>
                                  <w:rPr>
                                    <w:rFonts w:ascii="Times New Roman" w:hAnsi="Times New Roman" w:cs="Times New Roman"/>
                                    <w:i/>
                                    <w:iCs/>
                                    <w:color w:val="C00000"/>
                                    <w:sz w:val="56"/>
                                    <w:szCs w:val="56"/>
                                  </w:rPr>
                                </w:pPr>
                                <w:r w:rsidRPr="00E57D9F">
                                  <w:rPr>
                                    <w:rFonts w:ascii="Times New Roman" w:hAnsi="Times New Roman" w:cs="Times New Roman"/>
                                    <w:i/>
                                    <w:iCs/>
                                    <w:color w:val="C00000"/>
                                    <w:sz w:val="56"/>
                                    <w:szCs w:val="56"/>
                                  </w:rPr>
                                  <w:t>Can cats and dogs really get along?</w:t>
                                </w:r>
                              </w:p>
                              <w:p w14:paraId="621335F4" w14:textId="77777777" w:rsidR="000910FB" w:rsidRPr="00E57D9F" w:rsidRDefault="000910FB" w:rsidP="000910FB">
                                <w:pPr>
                                  <w:jc w:val="center"/>
                                  <w:rPr>
                                    <w:rFonts w:ascii="Times New Roman" w:hAnsi="Times New Roman" w:cs="Times New Roman"/>
                                    <w:i/>
                                    <w:iCs/>
                                    <w:color w:val="C00000"/>
                                    <w:sz w:val="56"/>
                                    <w:szCs w:val="56"/>
                                  </w:rPr>
                                </w:pPr>
                              </w:p>
                              <w:p w14:paraId="1609C5EF" w14:textId="77777777" w:rsidR="000910FB" w:rsidRPr="00E57D9F" w:rsidRDefault="000910FB" w:rsidP="000910FB">
                                <w:pPr>
                                  <w:jc w:val="center"/>
                                  <w:rPr>
                                    <w:i/>
                                    <w:iCs/>
                                    <w:sz w:val="56"/>
                                    <w:szCs w:val="56"/>
                                  </w:rPr>
                                </w:pPr>
                                <w:r w:rsidRPr="00E57D9F">
                                  <w:rPr>
                                    <w:rFonts w:ascii="Times New Roman" w:hAnsi="Times New Roman" w:cs="Times New Roman"/>
                                    <w:i/>
                                    <w:iCs/>
                                    <w:color w:val="C00000"/>
                                    <w:sz w:val="56"/>
                                    <w:szCs w:val="56"/>
                                  </w:rPr>
                                  <w:t>Well – maybe they can. Here is Garfield taking a selfie with one</w:t>
                                </w:r>
                                <w:r w:rsidRPr="00E57D9F">
                                  <w:rPr>
                                    <w:i/>
                                    <w:iCs/>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5C4EB5" id="Text Box 17" o:spid="_x0000_s1031" type="#_x0000_t202" style="position:absolute;left:0;text-align:left;margin-left:25.3pt;margin-top:92pt;width:389.1pt;height:389.8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" filled="f" stroked="f" strokeweight=".5pt">
                    <v:textbox>
                      <w:txbxContent>
                        <w:p w14:paraId="48C90009" w14:textId="77777777" w:rsidR="000910FB" w:rsidRPr="00E57D9F" w:rsidRDefault="000910FB" w:rsidP="000910FB">
                          <w:pPr>
                            <w:jc w:val="center"/>
                            <w:rPr>
                              <w:rFonts w:ascii="Times New Roman" w:hAnsi="Times New Roman" w:cs="Times New Roman"/>
                              <w:i/>
                              <w:iCs/>
                              <w:color w:val="C00000"/>
                              <w:sz w:val="56"/>
                              <w:szCs w:val="56"/>
                            </w:rPr>
                          </w:pPr>
                          <w:r w:rsidRPr="00E57D9F">
                            <w:rPr>
                              <w:rFonts w:ascii="Times New Roman" w:hAnsi="Times New Roman" w:cs="Times New Roman"/>
                              <w:i/>
                              <w:iCs/>
                              <w:color w:val="C00000"/>
                              <w:sz w:val="56"/>
                              <w:szCs w:val="56"/>
                            </w:rPr>
                            <w:t>Can cats and dogs really get along?</w:t>
                          </w:r>
                        </w:p>
                        <w:p w14:paraId="621335F4" w14:textId="77777777" w:rsidR="000910FB" w:rsidRPr="00E57D9F" w:rsidRDefault="000910FB" w:rsidP="000910FB">
                          <w:pPr>
                            <w:jc w:val="center"/>
                            <w:rPr>
                              <w:rFonts w:ascii="Times New Roman" w:hAnsi="Times New Roman" w:cs="Times New Roman"/>
                              <w:i/>
                              <w:iCs/>
                              <w:color w:val="C00000"/>
                              <w:sz w:val="56"/>
                              <w:szCs w:val="56"/>
                            </w:rPr>
                          </w:pPr>
                        </w:p>
                        <w:p w14:paraId="1609C5EF" w14:textId="77777777" w:rsidR="000910FB" w:rsidRPr="00E57D9F" w:rsidRDefault="000910FB" w:rsidP="000910FB">
                          <w:pPr>
                            <w:jc w:val="center"/>
                            <w:rPr>
                              <w:i/>
                              <w:iCs/>
                              <w:sz w:val="56"/>
                              <w:szCs w:val="56"/>
                            </w:rPr>
                          </w:pPr>
                          <w:r w:rsidRPr="00E57D9F">
                            <w:rPr>
                              <w:rFonts w:ascii="Times New Roman" w:hAnsi="Times New Roman" w:cs="Times New Roman"/>
                              <w:i/>
                              <w:iCs/>
                              <w:color w:val="C00000"/>
                              <w:sz w:val="56"/>
                              <w:szCs w:val="56"/>
                            </w:rPr>
                            <w:t>Well – maybe they can. Here is Garfield taking a selfie with one</w:t>
                          </w:r>
                          <w:r w:rsidRPr="00E57D9F">
                            <w:rPr>
                              <w:i/>
                              <w:iCs/>
                              <w:sz w:val="56"/>
                              <w:szCs w:val="56"/>
                            </w:rPr>
                            <w:t>.</w:t>
                          </w:r>
                        </w:p>
                      </w:txbxContent>
                    </v:textbox>
                  </v:shape>
                </w:pict>
              </mc:Fallback>
            </mc:AlternateContent>
          </w:r>
          <w:r>
            <w:rPr>
              <w:noProof/>
            </w:rPr>
            <mc:AlternateContent>
              <mc:Choice Requires="wps">
                <w:drawing>
                  <wp:anchor distT="0" distB="0" distL="114300" distR="114300" simplePos="0" relativeHeight="251672576" behindDoc="1" locked="0" layoutInCell="1" allowOverlap="1" wp14:anchorId="120E012D" wp14:editId="3E4FD844">
                    <wp:simplePos x="0" y="0"/>
                    <wp:positionH relativeFrom="column">
                      <wp:posOffset>0</wp:posOffset>
                    </wp:positionH>
                    <wp:positionV relativeFrom="paragraph">
                      <wp:posOffset>6551930</wp:posOffset>
                    </wp:positionV>
                    <wp:extent cx="5768340" cy="635"/>
                    <wp:effectExtent l="0" t="0" r="0" b="12065"/>
                    <wp:wrapNone/>
                    <wp:docPr id="1" name="Text Box 1"/>
                    <wp:cNvGraphicFramePr/>
                    <a:graphic xmlns:a="http://schemas.openxmlformats.org/drawingml/2006/main">
                      <a:graphicData uri="http://schemas.microsoft.com/office/word/2010/wordprocessingShape">
                        <wps:wsp>
                          <wps:cNvSpPr txBox="1"/>
                          <wps:spPr>
                            <a:xfrm>
                              <a:off x="0" y="0"/>
                              <a:ext cx="5768340" cy="635"/>
                            </a:xfrm>
                            <a:prstGeom prst="rect">
                              <a:avLst/>
                            </a:prstGeom>
                            <a:solidFill>
                              <a:prstClr val="white"/>
                            </a:solidFill>
                            <a:ln>
                              <a:noFill/>
                            </a:ln>
                          </wps:spPr>
                          <wps:txbx>
                            <w:txbxContent>
                              <w:p w14:paraId="2DE302DB" w14:textId="77777777" w:rsidR="000910FB" w:rsidRPr="009E4E1C" w:rsidRDefault="000910FB" w:rsidP="000910FB">
                                <w:pPr>
                                  <w:pStyle w:val="Caption"/>
                                  <w:rPr>
                                    <w:noProof/>
                                  </w:rPr>
                                </w:pPr>
                                <w:bookmarkStart w:id="11" w:name="_Ref95389415"/>
                                <w:r>
                                  <w:t xml:space="preserve">Figure </w:t>
                                </w:r>
                                <w:r>
                                  <w:fldChar w:fldCharType="begin"/>
                                </w:r>
                                <w:r>
                                  <w:instrText xml:space="preserve"> SEQ Figure \* ARABIC </w:instrText>
                                </w:r>
                                <w:r>
                                  <w:fldChar w:fldCharType="separate"/>
                                </w:r>
                                <w:r>
                                  <w:rPr>
                                    <w:noProof/>
                                  </w:rPr>
                                  <w:t>1</w:t>
                                </w:r>
                                <w:r>
                                  <w:rPr>
                                    <w:noProof/>
                                  </w:rPr>
                                  <w:fldChar w:fldCharType="end"/>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0E012D" id="Text Box 1" o:spid="_x0000_s1032" type="#_x0000_t202" style="position:absolute;left:0;text-align:left;margin-left:0;margin-top:515.9pt;width:454.2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" stroked="f">
                    <v:textbox style="mso-fit-shape-to-text:t" inset="0,0,0,0">
                      <w:txbxContent>
                        <w:p w14:paraId="2DE302DB" w14:textId="77777777" w:rsidR="000910FB" w:rsidRPr="009E4E1C" w:rsidRDefault="000910FB" w:rsidP="000910FB">
                          <w:pPr>
                            <w:pStyle w:val="Caption"/>
                            <w:rPr>
                              <w:noProof/>
                            </w:rPr>
                          </w:pPr>
                          <w:bookmarkStart w:id="12" w:name="_Ref95389415"/>
                          <w:r>
                            <w:t xml:space="preserve">Figure </w:t>
                          </w:r>
                          <w:r>
                            <w:fldChar w:fldCharType="begin"/>
                          </w:r>
                          <w:r>
                            <w:instrText xml:space="preserve"> SEQ Figure \* ARABIC </w:instrText>
                          </w:r>
                          <w:r>
                            <w:fldChar w:fldCharType="separate"/>
                          </w:r>
                          <w:r>
                            <w:rPr>
                              <w:noProof/>
                            </w:rPr>
                            <w:t>1</w:t>
                          </w:r>
                          <w:r>
                            <w:rPr>
                              <w:noProof/>
                            </w:rPr>
                            <w:fldChar w:fldCharType="end"/>
                          </w:r>
                          <w:bookmarkEnd w:id="12"/>
                        </w:p>
                      </w:txbxContent>
                    </v:textbox>
                  </v:shape>
                </w:pict>
              </mc:Fallback>
            </mc:AlternateContent>
          </w:r>
          <w:r>
            <w:rPr>
              <w:noProof/>
            </w:rPr>
            <w:drawing>
              <wp:anchor distT="0" distB="0" distL="114300" distR="114300" simplePos="0" relativeHeight="251670528" behindDoc="1" locked="0" layoutInCell="1" allowOverlap="1" wp14:anchorId="18287608" wp14:editId="6344D5C3">
                <wp:simplePos x="0" y="0"/>
                <wp:positionH relativeFrom="margin">
                  <wp:posOffset>0</wp:posOffset>
                </wp:positionH>
                <wp:positionV relativeFrom="margin">
                  <wp:posOffset>3540760</wp:posOffset>
                </wp:positionV>
                <wp:extent cx="5768340" cy="5598795"/>
                <wp:effectExtent l="0" t="0" r="0" b="1905"/>
                <wp:wrapNone/>
                <wp:docPr id="16" name="Picture 16"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
                        <pic:cNvPicPr/>
                      </pic:nvPicPr>
                      <pic:blipFill>
                        <a:blip r:embed="rId18">
                          <a:alphaModFix amt="35000"/>
                          <a:extLst>
                            <a:ext uri="{BEBA8EAE-BF5A-486C-A8C5-ECC9F3942E4B}">
                              <a14:imgProps xmlns:a14="http://schemas.microsoft.com/office/drawing/2010/main">
                                <a14:imgLayer r:embed="rId19">
                                  <a14:imgEffect>
                                    <a14:saturation sat="33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5768340" cy="5598795"/>
                        </a:xfrm>
                        <a:prstGeom prst="rect">
                          <a:avLst/>
                        </a:prstGeom>
                      </pic:spPr>
                    </pic:pic>
                  </a:graphicData>
                </a:graphic>
                <wp14:sizeRelH relativeFrom="margin">
                  <wp14:pctWidth>0</wp14:pctWidth>
                </wp14:sizeRelH>
                <wp14:sizeRelV relativeFrom="margin">
                  <wp14:pctHeight>0</wp14:pctHeight>
                </wp14:sizeRelV>
              </wp:anchor>
            </w:drawing>
          </w:r>
          <w:r>
            <w:t>Like to bark at things</w:t>
          </w:r>
          <w:r>
            <w:br w:type="page"/>
          </w:r>
        </w:p>
        <w:p w14:paraId="45ABA6E8" w14:textId="77777777" w:rsidR="000910FB" w:rsidRDefault="000910FB" w:rsidP="000910FB">
          <w:pPr>
            <w:sectPr w:rsidR="000910FB" w:rsidSect="000910FB">
              <w:type w:val="continuous"/>
              <w:pgSz w:w="11906" w:h="16838"/>
              <w:pgMar w:top="1440" w:right="1440" w:bottom="1440" w:left="1440" w:header="708" w:footer="708" w:gutter="0"/>
              <w:pgNumType w:start="0"/>
              <w:cols w:space="708"/>
              <w:titlePg/>
              <w:docGrid w:linePitch="360"/>
            </w:sectPr>
          </w:pPr>
        </w:p>
        <w:p w14:paraId="652EFABB" w14:textId="77777777" w:rsidR="000910FB" w:rsidRDefault="000910FB" w:rsidP="000910FB">
          <w:pPr>
            <w:sectPr w:rsidR="000910FB" w:rsidSect="00CF47F0">
              <w:type w:val="continuous"/>
              <w:pgSz w:w="11906" w:h="16838"/>
              <w:pgMar w:top="1440" w:right="1440" w:bottom="1440" w:left="1440" w:header="708" w:footer="708" w:gutter="0"/>
              <w:pgNumType w:start="0"/>
              <w:cols w:num="2" w:sep="1" w:space="748"/>
              <w:titlePg/>
              <w:docGrid w:linePitch="360"/>
            </w:sectPr>
          </w:pPr>
        </w:p>
        <w:p w14:paraId="5655B9B7" w14:textId="77777777" w:rsidR="000910FB" w:rsidRDefault="000910FB" w:rsidP="000910FB"/>
        <w:p w14:paraId="31C27CE5" w14:textId="77777777" w:rsidR="000910FB" w:rsidRDefault="000910FB" w:rsidP="000910FB">
          <w:pPr>
            <w:rPr>
              <w:rFonts w:ascii="Didot" w:eastAsiaTheme="majorEastAsia" w:hAnsi="Didot" w:cstheme="majorBidi"/>
              <w:i/>
              <w:color w:val="C00000"/>
              <w:sz w:val="36"/>
              <w:szCs w:val="32"/>
            </w:rPr>
          </w:pPr>
        </w:p>
        <w:p w14:paraId="0D3E27C0" w14:textId="77777777" w:rsidR="000910FB" w:rsidRDefault="000910FB" w:rsidP="000910FB">
          <w:pPr>
            <w:pStyle w:val="Heading1"/>
          </w:pPr>
          <w:bookmarkStart w:id="13" w:name="_Toc95382883"/>
          <w:r>
            <w:t>Discussion</w:t>
          </w:r>
          <w:bookmarkEnd w:id="13"/>
        </w:p>
        <w:p w14:paraId="248799F6" w14:textId="77777777" w:rsidR="000910FB" w:rsidRDefault="000910FB" w:rsidP="000910FB">
          <w:pPr>
            <w:pStyle w:val="Heading2"/>
          </w:pPr>
        </w:p>
        <w:p w14:paraId="012A4877" w14:textId="77777777" w:rsidR="000910FB" w:rsidRDefault="000910FB" w:rsidP="000910FB">
          <w:pPr>
            <w:pStyle w:val="Heading2"/>
          </w:pPr>
          <w:bookmarkStart w:id="14" w:name="_Toc95382884"/>
          <w:r>
            <w:t>Conclusion</w:t>
          </w:r>
          <w:bookmarkEnd w:id="14"/>
        </w:p>
        <w:p w14:paraId="4E2AA564" w14:textId="77777777" w:rsidR="000910FB" w:rsidRDefault="000910FB" w:rsidP="000910FB"/>
        <w:p w14:paraId="5517D4F4" w14:textId="77777777" w:rsidR="000910FB" w:rsidRPr="00B9403F" w:rsidRDefault="000910FB" w:rsidP="000910FB">
          <w:pPr>
            <w:pStyle w:val="ListParagraph"/>
            <w:numPr>
              <w:ilvl w:val="0"/>
              <w:numId w:val="28"/>
            </w:numPr>
          </w:pPr>
          <w:r>
            <w:t xml:space="preserve">AirBud lacks the sincere comedy and class criticism of </w:t>
          </w:r>
          <w:r>
            <w:rPr>
              <w:i/>
              <w:iCs/>
            </w:rPr>
            <w:t>A Tale of Two Kitties.</w:t>
          </w:r>
        </w:p>
        <w:p w14:paraId="0E5181F7" w14:textId="77777777" w:rsidR="000910FB" w:rsidRPr="00CF47F0" w:rsidRDefault="000910FB" w:rsidP="000910FB">
          <w:pPr>
            <w:pStyle w:val="ListParagraph"/>
            <w:numPr>
              <w:ilvl w:val="0"/>
              <w:numId w:val="28"/>
            </w:numPr>
          </w:pPr>
          <w:r>
            <w:rPr>
              <w:i/>
              <w:iCs/>
            </w:rPr>
            <w:fldChar w:fldCharType="begin"/>
          </w:r>
          <w:r>
            <w:instrText xml:space="preserve"> REF _Ref95389415 \h </w:instrText>
          </w:r>
          <w:r>
            <w:rPr>
              <w:i/>
              <w:iCs/>
            </w:rPr>
          </w:r>
          <w:r>
            <w:rPr>
              <w:i/>
              <w:iCs/>
            </w:rPr>
            <w:fldChar w:fldCharType="separate"/>
          </w:r>
          <w:r>
            <w:t xml:space="preserve">Figure </w:t>
          </w:r>
          <w:r>
            <w:rPr>
              <w:noProof/>
            </w:rPr>
            <w:t>1</w:t>
          </w:r>
          <w:r>
            <w:rPr>
              <w:i/>
              <w:iCs/>
            </w:rPr>
            <w:fldChar w:fldCharType="end"/>
          </w:r>
        </w:p>
        <w:p w14:paraId="67F394BB" w14:textId="77777777" w:rsidR="000910FB" w:rsidRDefault="000910FB" w:rsidP="000910FB">
          <w:pPr>
            <w:pStyle w:val="ListParagraph"/>
          </w:pPr>
        </w:p>
        <w:p w14:paraId="069DA606" w14:textId="77777777" w:rsidR="000910FB" w:rsidRDefault="000910FB" w:rsidP="000910FB">
          <w:pPr>
            <w:pStyle w:val="Heading2"/>
          </w:pPr>
          <w:bookmarkStart w:id="15" w:name="_Toc95382885"/>
          <w:r>
            <w:t>Recommendations</w:t>
          </w:r>
          <w:bookmarkEnd w:id="15"/>
        </w:p>
        <w:p w14:paraId="68F6F0B8" w14:textId="77777777" w:rsidR="000910FB" w:rsidRDefault="000910FB" w:rsidP="000910FB"/>
        <w:p w14:paraId="647DBA0E" w14:textId="77777777" w:rsidR="000910FB" w:rsidRDefault="000910FB" w:rsidP="000910FB">
          <w:pPr>
            <w:pStyle w:val="ListParagraph"/>
            <w:numPr>
              <w:ilvl w:val="0"/>
              <w:numId w:val="27"/>
            </w:numPr>
          </w:pPr>
          <w:r>
            <w:t>Better treatment of cats in AirBud.</w:t>
          </w:r>
        </w:p>
        <w:p w14:paraId="4657848D" w14:textId="77777777" w:rsidR="000910FB" w:rsidRPr="000A38E2" w:rsidRDefault="000910FB" w:rsidP="000910FB">
          <w:pPr>
            <w:pStyle w:val="ListParagraph"/>
            <w:numPr>
              <w:ilvl w:val="0"/>
              <w:numId w:val="27"/>
            </w:numPr>
          </w:pPr>
          <w:r>
            <w:t xml:space="preserve">More lasagne in </w:t>
          </w:r>
          <w:r>
            <w:rPr>
              <w:i/>
              <w:iCs/>
            </w:rPr>
            <w:t>A Tale of Two Kitties</w:t>
          </w:r>
        </w:p>
        <w:p w14:paraId="2684EA6B" w14:textId="77777777" w:rsidR="000910FB" w:rsidRPr="000A38E2" w:rsidRDefault="000910FB" w:rsidP="000910FB">
          <w:pPr>
            <w:pStyle w:val="ListParagraph"/>
            <w:numPr>
              <w:ilvl w:val="0"/>
              <w:numId w:val="27"/>
            </w:numPr>
          </w:pPr>
          <w:r>
            <w:rPr>
              <w:i/>
              <w:iCs/>
            </w:rPr>
            <w:t xml:space="preserve">Please see </w:t>
          </w:r>
          <w:r>
            <w:rPr>
              <w:i/>
              <w:iCs/>
            </w:rPr>
            <w:fldChar w:fldCharType="begin"/>
          </w:r>
          <w:r>
            <w:rPr>
              <w:i/>
              <w:iCs/>
            </w:rPr>
            <w:instrText xml:space="preserve"> REF _Ref95389705 \h </w:instrText>
          </w:r>
          <w:r>
            <w:rPr>
              <w:i/>
              <w:iCs/>
            </w:rPr>
          </w:r>
          <w:r>
            <w:rPr>
              <w:i/>
              <w:iCs/>
            </w:rPr>
            <w:fldChar w:fldCharType="separate"/>
          </w:r>
          <w:r>
            <w:t xml:space="preserve">Table </w:t>
          </w:r>
          <w:r>
            <w:rPr>
              <w:noProof/>
            </w:rPr>
            <w:t>1</w:t>
          </w:r>
          <w:r>
            <w:rPr>
              <w:i/>
              <w:iCs/>
            </w:rPr>
            <w:fldChar w:fldCharType="end"/>
          </w:r>
        </w:p>
        <w:p w14:paraId="5421D280" w14:textId="77777777" w:rsidR="000910FB" w:rsidRDefault="000910FB" w:rsidP="000910FB"/>
        <w:p w14:paraId="30956B37" w14:textId="77777777" w:rsidR="000910FB" w:rsidRDefault="000910FB" w:rsidP="000910FB">
          <w:r>
            <w:t>Table 1</w:t>
          </w:r>
        </w:p>
        <w:p w14:paraId="6F3EFA57" w14:textId="77777777" w:rsidR="000910FB" w:rsidRDefault="000910FB" w:rsidP="000910FB"/>
        <w:p w14:paraId="5E16C1E2" w14:textId="77777777" w:rsidR="000910FB" w:rsidRDefault="000910FB" w:rsidP="000910FB">
          <w:pPr>
            <w:pStyle w:val="Caption"/>
            <w:keepNext/>
          </w:pPr>
          <w:bookmarkStart w:id="16" w:name="_Ref95389705"/>
          <w:r>
            <w:t xml:space="preserve">Table </w:t>
          </w:r>
          <w:r>
            <w:fldChar w:fldCharType="begin"/>
          </w:r>
          <w:r>
            <w:instrText xml:space="preserve"> SEQ Table \* ARABIC </w:instrText>
          </w:r>
          <w:r>
            <w:fldChar w:fldCharType="separate"/>
          </w:r>
          <w:r>
            <w:rPr>
              <w:noProof/>
            </w:rPr>
            <w:t>1</w:t>
          </w:r>
          <w:r>
            <w:rPr>
              <w:noProof/>
            </w:rPr>
            <w:fldChar w:fldCharType="end"/>
          </w:r>
          <w:bookmarkEnd w:id="16"/>
        </w:p>
        <w:tbl>
          <w:tblPr>
            <w:tblStyle w:val="TableGrid"/>
            <w:tblW w:w="0" w:type="auto"/>
            <w:tblLook w:val="04A0" w:firstRow="1" w:lastRow="0" w:firstColumn="1" w:lastColumn="0" w:noHBand="0" w:noVBand="1"/>
          </w:tblPr>
          <w:tblGrid>
            <w:gridCol w:w="3005"/>
            <w:gridCol w:w="3005"/>
            <w:gridCol w:w="3006"/>
          </w:tblGrid>
          <w:tr w:rsidR="000910FB" w14:paraId="7AB74639" w14:textId="77777777" w:rsidTr="002D6A4D">
            <w:tc>
              <w:tcPr>
                <w:tcW w:w="3005" w:type="dxa"/>
              </w:tcPr>
              <w:p w14:paraId="2A18D2B2" w14:textId="77777777" w:rsidR="000910FB" w:rsidRDefault="000910FB" w:rsidP="002D6A4D">
                <w:r>
                  <w:t>Meow</w:t>
                </w:r>
              </w:p>
            </w:tc>
            <w:tc>
              <w:tcPr>
                <w:tcW w:w="3005" w:type="dxa"/>
              </w:tcPr>
              <w:p w14:paraId="1557B71B" w14:textId="77777777" w:rsidR="000910FB" w:rsidRDefault="000910FB" w:rsidP="002D6A4D">
                <w:r>
                  <w:t>Woof</w:t>
                </w:r>
              </w:p>
            </w:tc>
            <w:tc>
              <w:tcPr>
                <w:tcW w:w="3006" w:type="dxa"/>
              </w:tcPr>
              <w:p w14:paraId="61184260" w14:textId="77777777" w:rsidR="000910FB" w:rsidRDefault="000910FB" w:rsidP="002D6A4D">
                <w:r>
                  <w:t>Quack</w:t>
                </w:r>
              </w:p>
            </w:tc>
          </w:tr>
          <w:tr w:rsidR="000910FB" w14:paraId="2BA02A60" w14:textId="77777777" w:rsidTr="002D6A4D">
            <w:tc>
              <w:tcPr>
                <w:tcW w:w="3005" w:type="dxa"/>
              </w:tcPr>
              <w:p w14:paraId="640DE161" w14:textId="77777777" w:rsidR="000910FB" w:rsidRDefault="000910FB" w:rsidP="002D6A4D"/>
            </w:tc>
            <w:tc>
              <w:tcPr>
                <w:tcW w:w="3005" w:type="dxa"/>
              </w:tcPr>
              <w:p w14:paraId="038C3D01" w14:textId="77777777" w:rsidR="000910FB" w:rsidRDefault="000910FB" w:rsidP="002D6A4D"/>
            </w:tc>
            <w:tc>
              <w:tcPr>
                <w:tcW w:w="3006" w:type="dxa"/>
              </w:tcPr>
              <w:p w14:paraId="360CFF05" w14:textId="77777777" w:rsidR="000910FB" w:rsidRDefault="000910FB" w:rsidP="002D6A4D"/>
            </w:tc>
          </w:tr>
        </w:tbl>
        <w:p w14:paraId="3A866A42" w14:textId="77777777" w:rsidR="000910FB" w:rsidRDefault="000910FB" w:rsidP="000910FB"/>
        <w:sdt>
          <w:sdtPr>
            <w:id w:val="372815553"/>
            <w:docPartObj>
              <w:docPartGallery w:val="Bibliographies"/>
              <w:docPartUnique/>
            </w:docPartObj>
          </w:sdtPr>
          <w:sdtEndPr>
            <w:rPr>
              <w:rFonts w:asciiTheme="minorHAnsi" w:eastAsiaTheme="minorEastAsia" w:hAnsiTheme="minorHAnsi" w:cstheme="minorBidi"/>
              <w:i w:val="0"/>
              <w:color w:val="auto"/>
              <w:sz w:val="22"/>
              <w:szCs w:val="22"/>
              <w:lang w:eastAsia="en-GB"/>
            </w:rPr>
          </w:sdtEndPr>
          <w:sdtContent>
            <w:p w14:paraId="51A74775" w14:textId="77777777" w:rsidR="000910FB" w:rsidRDefault="000910FB" w:rsidP="000910FB">
              <w:pPr>
                <w:pStyle w:val="Heading1"/>
              </w:pPr>
              <w:r>
                <w:t>Bibliography</w:t>
              </w:r>
            </w:p>
            <w:sdt>
              <w:sdtPr>
                <w:id w:val="111145805"/>
                <w:bibliography/>
              </w:sdtPr>
              <w:sdtEndPr>
                <w:rPr>
                  <w:rFonts w:eastAsiaTheme="minorEastAsia"/>
                  <w:sz w:val="22"/>
                  <w:szCs w:val="22"/>
                  <w:lang w:eastAsia="en-GB"/>
                </w:rPr>
              </w:sdtEndPr>
              <w:sdtContent>
                <w:p w14:paraId="196D3969" w14:textId="77777777" w:rsidR="000910FB" w:rsidRDefault="000910FB" w:rsidP="000910FB">
                  <w:pPr>
                    <w:pStyle w:val="Bibliography"/>
                    <w:rPr>
                      <w:noProof/>
                    </w:rPr>
                  </w:pPr>
                  <w:r>
                    <w:fldChar w:fldCharType="begin"/>
                  </w:r>
                  <w:r>
                    <w:instrText xml:space="preserve"> BIBLIOGRAPHY </w:instrText>
                  </w:r>
                  <w:r>
                    <w:fldChar w:fldCharType="separate"/>
                  </w:r>
                  <w:r>
                    <w:rPr>
                      <w:noProof/>
                    </w:rPr>
                    <w:t xml:space="preserve">Flora, J., 2021. </w:t>
                  </w:r>
                  <w:r>
                    <w:rPr>
                      <w:i/>
                      <w:iCs/>
                      <w:noProof/>
                    </w:rPr>
                    <w:t xml:space="preserve">Workers of bikini bottom unite: an analysis of children's media through the lens of Marxism. </w:t>
                  </w:r>
                  <w:r>
                    <w:rPr>
                      <w:noProof/>
                    </w:rPr>
                    <w:t>s.l.:Ball State University Libraries.</w:t>
                  </w:r>
                </w:p>
                <w:p w14:paraId="0E4025D3" w14:textId="77777777" w:rsidR="000910FB" w:rsidRPr="001270BE" w:rsidRDefault="000910FB" w:rsidP="000910FB">
                  <w:r>
                    <w:rPr>
                      <w:b/>
                      <w:bCs/>
                      <w:noProof/>
                    </w:rPr>
                    <w:fldChar w:fldCharType="end"/>
                  </w:r>
                </w:p>
              </w:sdtContent>
            </w:sdt>
          </w:sdtContent>
        </w:sdt>
      </w:sdtContent>
    </w:sdt>
    <w:p w14:paraId="35B60085" w14:textId="77777777" w:rsidR="00E03528" w:rsidRPr="007728B9" w:rsidRDefault="00E03528" w:rsidP="006D159B">
      <w:pPr>
        <w:rPr>
          <w:lang w:val="en-GB"/>
        </w:rPr>
      </w:pPr>
    </w:p>
    <w:p w14:paraId="223ECADB" w14:textId="77777777" w:rsidR="006D159B" w:rsidRPr="007728B9" w:rsidRDefault="006D159B" w:rsidP="006D159B">
      <w:pPr>
        <w:rPr>
          <w:lang w:val="en-GB"/>
        </w:rPr>
      </w:pPr>
    </w:p>
    <w:p w14:paraId="5DF8F38C" w14:textId="77777777" w:rsidR="00603D26" w:rsidRPr="007728B9" w:rsidRDefault="00603D26" w:rsidP="00603D26">
      <w:pPr>
        <w:rPr>
          <w:lang w:val="en-GB"/>
        </w:rPr>
      </w:pPr>
    </w:p>
    <w:sectPr w:rsidR="00603D26" w:rsidRPr="007728B9" w:rsidSect="000910FB">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dot">
    <w:panose1 w:val="02000503000000020003"/>
    <w:charset w:val="B1"/>
    <w:family w:val="auto"/>
    <w:pitch w:val="variable"/>
    <w:sig w:usb0="80000867" w:usb1="00000000" w:usb2="00000000" w:usb3="00000000" w:csb0="000001FB" w:csb1="00000000"/>
  </w:font>
  <w:font w:name="Calibri Light">
    <w:panose1 w:val="020F0302020204030204"/>
    <w:charset w:val="00"/>
    <w:family w:val="swiss"/>
    <w:pitch w:val="variable"/>
    <w:sig w:usb0="E0002AFF" w:usb1="C000247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Futura Medium">
    <w:altName w:val="FUTURA MEDIUM"/>
    <w:panose1 w:val="020B0602020204020303"/>
    <w:charset w:val="B1"/>
    <w:family w:val="swiss"/>
    <w:pitch w:val="variable"/>
    <w:sig w:usb0="80000867" w:usb1="00000000" w:usb2="00000000" w:usb3="00000000" w:csb0="000001F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77F34"/>
    <w:multiLevelType w:val="hybridMultilevel"/>
    <w:tmpl w:val="834A4C84"/>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744D60"/>
    <w:multiLevelType w:val="hybridMultilevel"/>
    <w:tmpl w:val="577C9A0C"/>
    <w:lvl w:ilvl="0" w:tplc="08090003">
      <w:start w:val="1"/>
      <w:numFmt w:val="bullet"/>
      <w:lvlText w:val="o"/>
      <w:lvlJc w:val="left"/>
      <w:pPr>
        <w:ind w:left="1080" w:hanging="360"/>
      </w:pPr>
      <w:rPr>
        <w:rFonts w:ascii="Courier New" w:hAnsi="Courier New" w:cs="Courier New"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A895FCB"/>
    <w:multiLevelType w:val="hybridMultilevel"/>
    <w:tmpl w:val="77AA1060"/>
    <w:lvl w:ilvl="0" w:tplc="FFFFFFF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8CE4304"/>
    <w:multiLevelType w:val="hybridMultilevel"/>
    <w:tmpl w:val="8ABA692A"/>
    <w:lvl w:ilvl="0" w:tplc="FFFFFFF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32296C"/>
    <w:multiLevelType w:val="hybridMultilevel"/>
    <w:tmpl w:val="958A657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2A61F5"/>
    <w:multiLevelType w:val="hybridMultilevel"/>
    <w:tmpl w:val="8B6ACC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F71703B"/>
    <w:multiLevelType w:val="hybridMultilevel"/>
    <w:tmpl w:val="A4BC7120"/>
    <w:lvl w:ilvl="0" w:tplc="F62C9DA0">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3627CB"/>
    <w:multiLevelType w:val="hybridMultilevel"/>
    <w:tmpl w:val="AD869748"/>
    <w:lvl w:ilvl="0" w:tplc="FFFFFFF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B57D26"/>
    <w:multiLevelType w:val="hybridMultilevel"/>
    <w:tmpl w:val="C1FA50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DF96061"/>
    <w:multiLevelType w:val="hybridMultilevel"/>
    <w:tmpl w:val="84564EB8"/>
    <w:lvl w:ilvl="0" w:tplc="FFFFFFFF">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D0204C"/>
    <w:multiLevelType w:val="hybridMultilevel"/>
    <w:tmpl w:val="52949324"/>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03A26ED"/>
    <w:multiLevelType w:val="hybridMultilevel"/>
    <w:tmpl w:val="3208D4EC"/>
    <w:lvl w:ilvl="0" w:tplc="FFFFFFF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0914C21"/>
    <w:multiLevelType w:val="hybridMultilevel"/>
    <w:tmpl w:val="B3A8DBBE"/>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DE188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375DB8"/>
    <w:multiLevelType w:val="multilevel"/>
    <w:tmpl w:val="155EFE7A"/>
    <w:lvl w:ilvl="0">
      <w:start w:val="1"/>
      <w:numFmt w:val="decimal"/>
      <w:lvlText w:val="%1."/>
      <w:lvlJc w:val="left"/>
      <w:pPr>
        <w:tabs>
          <w:tab w:val="num" w:pos="720"/>
        </w:tabs>
        <w:ind w:left="720" w:hanging="360"/>
      </w:pPr>
      <w:rPr>
        <w:rFonts w:asciiTheme="minorHAnsi" w:eastAsia="Times New Roman" w:hAnsiTheme="minorHAnsi"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6B73E4"/>
    <w:multiLevelType w:val="hybridMultilevel"/>
    <w:tmpl w:val="9D84570A"/>
    <w:lvl w:ilvl="0" w:tplc="0809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0FC097D"/>
    <w:multiLevelType w:val="hybridMultilevel"/>
    <w:tmpl w:val="69C66DFE"/>
    <w:lvl w:ilvl="0" w:tplc="FFFFFFF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461665"/>
    <w:multiLevelType w:val="hybridMultilevel"/>
    <w:tmpl w:val="471A0668"/>
    <w:lvl w:ilvl="0" w:tplc="60201C4E">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6D5CAC"/>
    <w:multiLevelType w:val="hybridMultilevel"/>
    <w:tmpl w:val="DDE66E26"/>
    <w:lvl w:ilvl="0" w:tplc="FFFFFFFF">
      <w:numFmt w:val="bullet"/>
      <w:lvlText w:val=""/>
      <w:lvlJc w:val="left"/>
      <w:pPr>
        <w:ind w:left="720" w:hanging="360"/>
      </w:pPr>
      <w:rPr>
        <w:rFonts w:ascii="Wingdings" w:eastAsiaTheme="minorEastAsia" w:hAnsi="Wingding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3D404B"/>
    <w:multiLevelType w:val="hybridMultilevel"/>
    <w:tmpl w:val="840E7CF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D64079D"/>
    <w:multiLevelType w:val="hybridMultilevel"/>
    <w:tmpl w:val="9C1E99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29119DE"/>
    <w:multiLevelType w:val="hybridMultilevel"/>
    <w:tmpl w:val="041E73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357569A"/>
    <w:multiLevelType w:val="hybridMultilevel"/>
    <w:tmpl w:val="30E891C2"/>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87F1B4D"/>
    <w:multiLevelType w:val="hybridMultilevel"/>
    <w:tmpl w:val="A19E95F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D33105"/>
    <w:multiLevelType w:val="hybridMultilevel"/>
    <w:tmpl w:val="E23CD96E"/>
    <w:lvl w:ilvl="0" w:tplc="493265F4">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D43FAF"/>
    <w:multiLevelType w:val="hybridMultilevel"/>
    <w:tmpl w:val="DB4A495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E61D19"/>
    <w:multiLevelType w:val="hybridMultilevel"/>
    <w:tmpl w:val="3F32E174"/>
    <w:lvl w:ilvl="0" w:tplc="4AF29804">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4C45A7"/>
    <w:multiLevelType w:val="hybridMultilevel"/>
    <w:tmpl w:val="B13CE2A0"/>
    <w:lvl w:ilvl="0" w:tplc="08090003">
      <w:start w:val="1"/>
      <w:numFmt w:val="bullet"/>
      <w:lvlText w:val="o"/>
      <w:lvlJc w:val="left"/>
      <w:pPr>
        <w:ind w:left="1080" w:hanging="360"/>
      </w:pPr>
      <w:rPr>
        <w:rFonts w:ascii="Courier New" w:hAnsi="Courier New" w:cs="Courier New"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77B70CA2"/>
    <w:multiLevelType w:val="hybridMultilevel"/>
    <w:tmpl w:val="C9FEA934"/>
    <w:lvl w:ilvl="0" w:tplc="08090003">
      <w:start w:val="1"/>
      <w:numFmt w:val="bullet"/>
      <w:lvlText w:val="o"/>
      <w:lvlJc w:val="left"/>
      <w:pPr>
        <w:ind w:left="720" w:hanging="360"/>
      </w:pPr>
      <w:rPr>
        <w:rFonts w:ascii="Courier New" w:hAnsi="Courier New" w:cs="Courier New"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8A06F3D"/>
    <w:multiLevelType w:val="hybridMultilevel"/>
    <w:tmpl w:val="9724A61E"/>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8"/>
  </w:num>
  <w:num w:numId="3">
    <w:abstractNumId w:val="14"/>
  </w:num>
  <w:num w:numId="4">
    <w:abstractNumId w:val="13"/>
  </w:num>
  <w:num w:numId="5">
    <w:abstractNumId w:val="19"/>
  </w:num>
  <w:num w:numId="6">
    <w:abstractNumId w:val="11"/>
  </w:num>
  <w:num w:numId="7">
    <w:abstractNumId w:val="2"/>
  </w:num>
  <w:num w:numId="8">
    <w:abstractNumId w:val="29"/>
  </w:num>
  <w:num w:numId="9">
    <w:abstractNumId w:val="10"/>
  </w:num>
  <w:num w:numId="10">
    <w:abstractNumId w:val="16"/>
  </w:num>
  <w:num w:numId="11">
    <w:abstractNumId w:val="7"/>
  </w:num>
  <w:num w:numId="12">
    <w:abstractNumId w:val="0"/>
  </w:num>
  <w:num w:numId="13">
    <w:abstractNumId w:val="12"/>
  </w:num>
  <w:num w:numId="14">
    <w:abstractNumId w:val="3"/>
  </w:num>
  <w:num w:numId="15">
    <w:abstractNumId w:val="4"/>
  </w:num>
  <w:num w:numId="16">
    <w:abstractNumId w:val="28"/>
  </w:num>
  <w:num w:numId="17">
    <w:abstractNumId w:val="15"/>
  </w:num>
  <w:num w:numId="18">
    <w:abstractNumId w:val="25"/>
  </w:num>
  <w:num w:numId="19">
    <w:abstractNumId w:val="22"/>
  </w:num>
  <w:num w:numId="20">
    <w:abstractNumId w:val="20"/>
  </w:num>
  <w:num w:numId="21">
    <w:abstractNumId w:val="21"/>
  </w:num>
  <w:num w:numId="22">
    <w:abstractNumId w:val="27"/>
  </w:num>
  <w:num w:numId="23">
    <w:abstractNumId w:val="5"/>
  </w:num>
  <w:num w:numId="24">
    <w:abstractNumId w:val="1"/>
  </w:num>
  <w:num w:numId="25">
    <w:abstractNumId w:val="8"/>
  </w:num>
  <w:num w:numId="26">
    <w:abstractNumId w:val="23"/>
  </w:num>
  <w:num w:numId="27">
    <w:abstractNumId w:val="6"/>
  </w:num>
  <w:num w:numId="28">
    <w:abstractNumId w:val="24"/>
  </w:num>
  <w:num w:numId="29">
    <w:abstractNumId w:val="26"/>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76F"/>
    <w:rsid w:val="00026C6D"/>
    <w:rsid w:val="000408DD"/>
    <w:rsid w:val="000910FB"/>
    <w:rsid w:val="000C5688"/>
    <w:rsid w:val="001223DE"/>
    <w:rsid w:val="0017301B"/>
    <w:rsid w:val="00175EC1"/>
    <w:rsid w:val="00176957"/>
    <w:rsid w:val="001A3A35"/>
    <w:rsid w:val="001C08AC"/>
    <w:rsid w:val="003A3C96"/>
    <w:rsid w:val="003F36E2"/>
    <w:rsid w:val="003F5EF8"/>
    <w:rsid w:val="0049445E"/>
    <w:rsid w:val="0049533D"/>
    <w:rsid w:val="005766F6"/>
    <w:rsid w:val="005A5A13"/>
    <w:rsid w:val="005B3B04"/>
    <w:rsid w:val="00603D26"/>
    <w:rsid w:val="00606983"/>
    <w:rsid w:val="00634013"/>
    <w:rsid w:val="00650C75"/>
    <w:rsid w:val="0068581B"/>
    <w:rsid w:val="006D159B"/>
    <w:rsid w:val="006F476F"/>
    <w:rsid w:val="00735F9F"/>
    <w:rsid w:val="007414AA"/>
    <w:rsid w:val="007551AC"/>
    <w:rsid w:val="007728B9"/>
    <w:rsid w:val="007F25F2"/>
    <w:rsid w:val="0084230F"/>
    <w:rsid w:val="00846D86"/>
    <w:rsid w:val="0086188F"/>
    <w:rsid w:val="008E1384"/>
    <w:rsid w:val="00933A87"/>
    <w:rsid w:val="00935CB1"/>
    <w:rsid w:val="00976C56"/>
    <w:rsid w:val="00A378C1"/>
    <w:rsid w:val="00A66B26"/>
    <w:rsid w:val="00AE2765"/>
    <w:rsid w:val="00D10E52"/>
    <w:rsid w:val="00D866E5"/>
    <w:rsid w:val="00E03528"/>
    <w:rsid w:val="00EF3B57"/>
    <w:rsid w:val="00F434F7"/>
    <w:rsid w:val="00F81368"/>
    <w:rsid w:val="00FF59E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4:docId w14:val="5D79ABAE"/>
  <w15:chartTrackingRefBased/>
  <w15:docId w15:val="{B6E8153D-3127-2C48-B44E-469202A49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10FB"/>
    <w:pPr>
      <w:keepNext/>
      <w:keepLines/>
      <w:spacing w:before="120" w:after="120"/>
      <w:outlineLvl w:val="0"/>
    </w:pPr>
    <w:rPr>
      <w:rFonts w:ascii="Didot" w:eastAsiaTheme="majorEastAsia" w:hAnsi="Didot" w:cstheme="majorBidi"/>
      <w:i/>
      <w:color w:val="C00000"/>
      <w:sz w:val="36"/>
      <w:szCs w:val="32"/>
      <w:lang w:eastAsia="en-US"/>
    </w:rPr>
  </w:style>
  <w:style w:type="paragraph" w:styleId="Heading2">
    <w:name w:val="heading 2"/>
    <w:basedOn w:val="Normal"/>
    <w:next w:val="Normal"/>
    <w:link w:val="Heading2Char"/>
    <w:uiPriority w:val="9"/>
    <w:unhideWhenUsed/>
    <w:qFormat/>
    <w:rsid w:val="000910FB"/>
    <w:pPr>
      <w:keepNext/>
      <w:keepLines/>
      <w:spacing w:before="40"/>
      <w:outlineLvl w:val="1"/>
    </w:pPr>
    <w:rPr>
      <w:rFonts w:ascii="Didot" w:eastAsiaTheme="majorEastAsia" w:hAnsi="Didot" w:cstheme="majorBidi"/>
      <w:b/>
      <w:color w:val="262626" w:themeColor="text1" w:themeTint="D9"/>
      <w:sz w:val="28"/>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476F"/>
    <w:pPr>
      <w:ind w:left="720"/>
      <w:contextualSpacing/>
    </w:pPr>
  </w:style>
  <w:style w:type="paragraph" w:styleId="NormalWeb">
    <w:name w:val="Normal (Web)"/>
    <w:basedOn w:val="Normal"/>
    <w:uiPriority w:val="99"/>
    <w:semiHidden/>
    <w:unhideWhenUsed/>
    <w:rsid w:val="00FF59E8"/>
    <w:pPr>
      <w:spacing w:before="100" w:beforeAutospacing="1" w:after="100" w:afterAutospacing="1"/>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0910FB"/>
    <w:rPr>
      <w:rFonts w:ascii="Didot" w:eastAsiaTheme="majorEastAsia" w:hAnsi="Didot" w:cstheme="majorBidi"/>
      <w:i/>
      <w:color w:val="C00000"/>
      <w:sz w:val="36"/>
      <w:szCs w:val="32"/>
      <w:lang w:eastAsia="en-US"/>
    </w:rPr>
  </w:style>
  <w:style w:type="character" w:customStyle="1" w:styleId="Heading2Char">
    <w:name w:val="Heading 2 Char"/>
    <w:basedOn w:val="DefaultParagraphFont"/>
    <w:link w:val="Heading2"/>
    <w:uiPriority w:val="9"/>
    <w:rsid w:val="000910FB"/>
    <w:rPr>
      <w:rFonts w:ascii="Didot" w:eastAsiaTheme="majorEastAsia" w:hAnsi="Didot" w:cstheme="majorBidi"/>
      <w:b/>
      <w:color w:val="262626" w:themeColor="text1" w:themeTint="D9"/>
      <w:sz w:val="28"/>
      <w:szCs w:val="26"/>
      <w:lang w:eastAsia="en-US"/>
    </w:rPr>
  </w:style>
  <w:style w:type="paragraph" w:styleId="TOC1">
    <w:name w:val="toc 1"/>
    <w:basedOn w:val="Normal"/>
    <w:next w:val="Normal"/>
    <w:autoRedefine/>
    <w:uiPriority w:val="39"/>
    <w:unhideWhenUsed/>
    <w:rsid w:val="000910FB"/>
    <w:pPr>
      <w:spacing w:before="120"/>
    </w:pPr>
    <w:rPr>
      <w:rFonts w:eastAsiaTheme="minorHAnsi" w:cstheme="minorHAnsi"/>
      <w:b/>
      <w:bCs/>
      <w:i/>
      <w:iCs/>
      <w:sz w:val="24"/>
      <w:szCs w:val="24"/>
      <w:lang w:eastAsia="en-US"/>
    </w:rPr>
  </w:style>
  <w:style w:type="paragraph" w:styleId="TOC2">
    <w:name w:val="toc 2"/>
    <w:basedOn w:val="Normal"/>
    <w:next w:val="Normal"/>
    <w:autoRedefine/>
    <w:uiPriority w:val="39"/>
    <w:unhideWhenUsed/>
    <w:rsid w:val="000910FB"/>
    <w:pPr>
      <w:spacing w:before="120"/>
      <w:ind w:left="240"/>
    </w:pPr>
    <w:rPr>
      <w:rFonts w:eastAsiaTheme="minorHAnsi" w:cstheme="minorHAnsi"/>
      <w:b/>
      <w:bCs/>
      <w:lang w:eastAsia="en-US"/>
    </w:rPr>
  </w:style>
  <w:style w:type="character" w:styleId="Hyperlink">
    <w:name w:val="Hyperlink"/>
    <w:basedOn w:val="DefaultParagraphFont"/>
    <w:uiPriority w:val="99"/>
    <w:unhideWhenUsed/>
    <w:rsid w:val="000910FB"/>
    <w:rPr>
      <w:color w:val="0563C1" w:themeColor="hyperlink"/>
      <w:u w:val="single"/>
    </w:rPr>
  </w:style>
  <w:style w:type="paragraph" w:styleId="TOCHeading">
    <w:name w:val="TOC Heading"/>
    <w:basedOn w:val="Heading1"/>
    <w:next w:val="Normal"/>
    <w:uiPriority w:val="39"/>
    <w:unhideWhenUsed/>
    <w:qFormat/>
    <w:rsid w:val="000910FB"/>
    <w:pPr>
      <w:spacing w:before="480" w:after="0" w:line="276" w:lineRule="auto"/>
      <w:outlineLvl w:val="9"/>
    </w:pPr>
    <w:rPr>
      <w:rFonts w:asciiTheme="majorHAnsi" w:hAnsiTheme="majorHAnsi"/>
      <w:b/>
      <w:bCs/>
      <w:i w:val="0"/>
      <w:color w:val="2F5496" w:themeColor="accent1" w:themeShade="BF"/>
      <w:sz w:val="28"/>
      <w:szCs w:val="28"/>
      <w:lang w:val="en-US"/>
    </w:rPr>
  </w:style>
  <w:style w:type="paragraph" w:styleId="Caption">
    <w:name w:val="caption"/>
    <w:basedOn w:val="Normal"/>
    <w:next w:val="Normal"/>
    <w:uiPriority w:val="35"/>
    <w:unhideWhenUsed/>
    <w:qFormat/>
    <w:rsid w:val="000910FB"/>
    <w:pPr>
      <w:spacing w:after="200"/>
    </w:pPr>
    <w:rPr>
      <w:rFonts w:eastAsiaTheme="minorHAnsi"/>
      <w:i/>
      <w:iCs/>
      <w:color w:val="44546A" w:themeColor="text2"/>
      <w:sz w:val="18"/>
      <w:szCs w:val="18"/>
      <w:lang w:eastAsia="en-US"/>
    </w:rPr>
  </w:style>
  <w:style w:type="table" w:styleId="TableGrid">
    <w:name w:val="Table Grid"/>
    <w:basedOn w:val="TableNormal"/>
    <w:uiPriority w:val="39"/>
    <w:rsid w:val="000910FB"/>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0910FB"/>
    <w:rPr>
      <w:rFonts w:eastAsiaTheme="minorHAns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488258">
      <w:bodyDiv w:val="1"/>
      <w:marLeft w:val="0"/>
      <w:marRight w:val="0"/>
      <w:marTop w:val="0"/>
      <w:marBottom w:val="0"/>
      <w:divBdr>
        <w:top w:val="none" w:sz="0" w:space="0" w:color="auto"/>
        <w:left w:val="none" w:sz="0" w:space="0" w:color="auto"/>
        <w:bottom w:val="none" w:sz="0" w:space="0" w:color="auto"/>
        <w:right w:val="none" w:sz="0" w:space="0" w:color="auto"/>
      </w:divBdr>
      <w:divsChild>
        <w:div w:id="9700205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chart" Target="charts/chart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pxhere.com/en/photo/667573" TargetMode="External"/><Relationship Id="rId12" Type="http://schemas.microsoft.com/office/2007/relationships/diagramDrawing" Target="diagrams/drawing1.xml"/><Relationship Id="rId17" Type="http://schemas.openxmlformats.org/officeDocument/2006/relationships/image" Target="media/image5.sv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thegrandmalogbook.blogspot.com/2017/06/garfield-worlds-most-widely-comic-strip.htm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diagramColors" Target="diagrams/colors1.xm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3.svg"/><Relationship Id="rId23" Type="http://schemas.openxmlformats.org/officeDocument/2006/relationships/customXml" Target="../customXml/item2.xml"/><Relationship Id="rId10" Type="http://schemas.openxmlformats.org/officeDocument/2006/relationships/diagramQuickStyle" Target="diagrams/quickStyle1.xm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title>
      <c:layout>
        <c:manualLayout>
          <c:xMode val="edge"/>
          <c:yMode val="edge"/>
          <c:x val="0.10588952351339749"/>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Sheet1!$B$1</c:f>
              <c:strCache>
                <c:ptCount val="1"/>
                <c:pt idx="0">
                  <c:v>How Many Cats in the Movie?</c:v>
                </c:pt>
              </c:strCache>
            </c:strRef>
          </c:tx>
          <c:spPr>
            <a:ln w="28575" cap="rnd">
              <a:solidFill>
                <a:schemeClr val="accent2"/>
              </a:solidFill>
              <a:round/>
            </a:ln>
            <a:effectLst/>
          </c:spPr>
          <c:marker>
            <c:symbol val="none"/>
          </c:marker>
          <c:cat>
            <c:strRef>
              <c:f>Sheet1!$A$2:$A$5</c:f>
              <c:strCache>
                <c:ptCount val="4"/>
                <c:pt idx="0">
                  <c:v>1st Qtr</c:v>
                </c:pt>
                <c:pt idx="1">
                  <c:v>2nd Qtr</c:v>
                </c:pt>
                <c:pt idx="2">
                  <c:v>3rd Qtr</c:v>
                </c:pt>
                <c:pt idx="3">
                  <c:v>4th Qtr</c:v>
                </c:pt>
              </c:strCache>
            </c:strRef>
          </c:cat>
          <c:val>
            <c:numRef>
              <c:f>Sheet1!$B$2:$B$5</c:f>
              <c:numCache>
                <c:formatCode>General</c:formatCode>
                <c:ptCount val="4"/>
                <c:pt idx="0">
                  <c:v>5</c:v>
                </c:pt>
                <c:pt idx="1">
                  <c:v>10</c:v>
                </c:pt>
                <c:pt idx="2">
                  <c:v>12</c:v>
                </c:pt>
                <c:pt idx="3">
                  <c:v>1</c:v>
                </c:pt>
              </c:numCache>
            </c:numRef>
          </c:val>
          <c:smooth val="0"/>
          <c:extLst>
            <c:ext xmlns:c16="http://schemas.microsoft.com/office/drawing/2014/chart" uri="{C3380CC4-5D6E-409C-BE32-E72D297353CC}">
              <c16:uniqueId val="{00000000-FA6A-9741-9323-5E3482418CDF}"/>
            </c:ext>
          </c:extLst>
        </c:ser>
        <c:dLbls>
          <c:showLegendKey val="0"/>
          <c:showVal val="0"/>
          <c:showCatName val="0"/>
          <c:showSerName val="0"/>
          <c:showPercent val="0"/>
          <c:showBubbleSize val="0"/>
        </c:dLbls>
        <c:smooth val="0"/>
        <c:axId val="2129845583"/>
        <c:axId val="2129847231"/>
      </c:lineChart>
      <c:catAx>
        <c:axId val="2129845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9847231"/>
        <c:crosses val="autoZero"/>
        <c:auto val="1"/>
        <c:lblAlgn val="ctr"/>
        <c:lblOffset val="100"/>
        <c:noMultiLvlLbl val="0"/>
      </c:catAx>
      <c:valAx>
        <c:axId val="21298472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9845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B1009F-173E-B04D-8919-3F726E597E1C}" type="doc">
      <dgm:prSet loTypeId="urn:microsoft.com/office/officeart/2009/3/layout/StepUpProcess" loCatId="" qsTypeId="urn:microsoft.com/office/officeart/2005/8/quickstyle/simple1" qsCatId="simple" csTypeId="urn:microsoft.com/office/officeart/2005/8/colors/colorful3" csCatId="colorful" phldr="1"/>
      <dgm:spPr/>
    </dgm:pt>
    <dgm:pt modelId="{9E8EE0E0-F702-E945-9883-F873A030890B}">
      <dgm:prSet phldrT="[Text]"/>
      <dgm:spPr/>
      <dgm:t>
        <a:bodyPr/>
        <a:lstStyle/>
        <a:p>
          <a:r>
            <a:rPr lang="en-GB"/>
            <a:t>1 Cat?	</a:t>
          </a:r>
        </a:p>
      </dgm:t>
    </dgm:pt>
    <dgm:pt modelId="{3F36F33E-3415-1D4D-8E56-2C2F9022A37F}" type="parTrans" cxnId="{FEA8A114-FBB2-C44B-9000-69D84B65359D}">
      <dgm:prSet/>
      <dgm:spPr/>
      <dgm:t>
        <a:bodyPr/>
        <a:lstStyle/>
        <a:p>
          <a:endParaRPr lang="en-GB"/>
        </a:p>
      </dgm:t>
    </dgm:pt>
    <dgm:pt modelId="{B0A14848-9B3C-3345-8307-F397472F3CDC}" type="sibTrans" cxnId="{FEA8A114-FBB2-C44B-9000-69D84B65359D}">
      <dgm:prSet/>
      <dgm:spPr/>
      <dgm:t>
        <a:bodyPr/>
        <a:lstStyle/>
        <a:p>
          <a:endParaRPr lang="en-GB"/>
        </a:p>
      </dgm:t>
    </dgm:pt>
    <dgm:pt modelId="{BE6B3C11-87F9-B649-B129-2F5EBABB935E}">
      <dgm:prSet phldrT="[Text]"/>
      <dgm:spPr/>
      <dgm:t>
        <a:bodyPr/>
        <a:lstStyle/>
        <a:p>
          <a:r>
            <a:rPr lang="en-GB"/>
            <a:t>2 Cats?</a:t>
          </a:r>
        </a:p>
      </dgm:t>
    </dgm:pt>
    <dgm:pt modelId="{49A62521-B73C-584E-B3F1-61E297FF911B}" type="parTrans" cxnId="{DFA40884-42A3-FE42-BD13-8B8D4FBE320A}">
      <dgm:prSet/>
      <dgm:spPr/>
      <dgm:t>
        <a:bodyPr/>
        <a:lstStyle/>
        <a:p>
          <a:endParaRPr lang="en-GB"/>
        </a:p>
      </dgm:t>
    </dgm:pt>
    <dgm:pt modelId="{D3FF3925-D245-5B4A-AF2C-A0C26DE3FFB2}" type="sibTrans" cxnId="{DFA40884-42A3-FE42-BD13-8B8D4FBE320A}">
      <dgm:prSet/>
      <dgm:spPr/>
      <dgm:t>
        <a:bodyPr/>
        <a:lstStyle/>
        <a:p>
          <a:endParaRPr lang="en-GB"/>
        </a:p>
      </dgm:t>
    </dgm:pt>
    <dgm:pt modelId="{02E7EB3C-6E71-DF40-9714-820A4F45237D}">
      <dgm:prSet/>
      <dgm:spPr/>
      <dgm:t>
        <a:bodyPr/>
        <a:lstStyle/>
        <a:p>
          <a:r>
            <a:rPr lang="en-GB"/>
            <a:t>Good</a:t>
          </a:r>
        </a:p>
      </dgm:t>
    </dgm:pt>
    <dgm:pt modelId="{BE2665F3-3536-0F4F-B0DB-41373E0C5E44}" type="parTrans" cxnId="{EC2495BD-4040-0E43-9D52-72D99E53258F}">
      <dgm:prSet/>
      <dgm:spPr/>
      <dgm:t>
        <a:bodyPr/>
        <a:lstStyle/>
        <a:p>
          <a:endParaRPr lang="en-GB"/>
        </a:p>
      </dgm:t>
    </dgm:pt>
    <dgm:pt modelId="{239E965A-FF1D-F745-8424-04593A6ADD3B}" type="sibTrans" cxnId="{EC2495BD-4040-0E43-9D52-72D99E53258F}">
      <dgm:prSet/>
      <dgm:spPr/>
      <dgm:t>
        <a:bodyPr/>
        <a:lstStyle/>
        <a:p>
          <a:endParaRPr lang="en-GB"/>
        </a:p>
      </dgm:t>
    </dgm:pt>
    <dgm:pt modelId="{DB0EB86B-3348-444F-B4E5-BF79C0DDA7D7}">
      <dgm:prSet/>
      <dgm:spPr/>
      <dgm:t>
        <a:bodyPr/>
        <a:lstStyle/>
        <a:p>
          <a:r>
            <a:rPr lang="en-GB"/>
            <a:t>Better</a:t>
          </a:r>
        </a:p>
      </dgm:t>
    </dgm:pt>
    <dgm:pt modelId="{95B57540-7561-144B-9884-4353BC62F37D}" type="parTrans" cxnId="{1A34E67D-6D8F-8040-B2D1-B4FC221E556E}">
      <dgm:prSet/>
      <dgm:spPr/>
      <dgm:t>
        <a:bodyPr/>
        <a:lstStyle/>
        <a:p>
          <a:endParaRPr lang="en-GB"/>
        </a:p>
      </dgm:t>
    </dgm:pt>
    <dgm:pt modelId="{C8C80DCE-A69A-E443-A2C0-40E8635E63BB}" type="sibTrans" cxnId="{1A34E67D-6D8F-8040-B2D1-B4FC221E556E}">
      <dgm:prSet/>
      <dgm:spPr/>
      <dgm:t>
        <a:bodyPr/>
        <a:lstStyle/>
        <a:p>
          <a:endParaRPr lang="en-GB"/>
        </a:p>
      </dgm:t>
    </dgm:pt>
    <dgm:pt modelId="{62C3DE0E-9FA4-E042-9E3C-7E519E0D35A3}">
      <dgm:prSet/>
      <dgm:spPr/>
      <dgm:t>
        <a:bodyPr/>
        <a:lstStyle/>
        <a:p>
          <a:r>
            <a:rPr lang="en-GB"/>
            <a:t>Profit?</a:t>
          </a:r>
        </a:p>
      </dgm:t>
    </dgm:pt>
    <dgm:pt modelId="{ABD8289A-92C0-6B40-B8DD-304F82D3DEAE}" type="parTrans" cxnId="{DEBC93E2-155A-4248-AE5A-30947C86D228}">
      <dgm:prSet/>
      <dgm:spPr/>
      <dgm:t>
        <a:bodyPr/>
        <a:lstStyle/>
        <a:p>
          <a:endParaRPr lang="en-GB"/>
        </a:p>
      </dgm:t>
    </dgm:pt>
    <dgm:pt modelId="{FA70AE18-692A-1B4F-9673-FDC92232094E}" type="sibTrans" cxnId="{DEBC93E2-155A-4248-AE5A-30947C86D228}">
      <dgm:prSet/>
      <dgm:spPr/>
      <dgm:t>
        <a:bodyPr/>
        <a:lstStyle/>
        <a:p>
          <a:endParaRPr lang="en-GB"/>
        </a:p>
      </dgm:t>
    </dgm:pt>
    <dgm:pt modelId="{028B1BB7-C619-CF42-819D-2DF378B69E91}">
      <dgm:prSet/>
      <dgm:spPr/>
      <dgm:t>
        <a:bodyPr/>
        <a:lstStyle/>
        <a:p>
          <a:r>
            <a:rPr lang="en-GB"/>
            <a:t>Litter. Vet fees. </a:t>
          </a:r>
        </a:p>
      </dgm:t>
    </dgm:pt>
    <dgm:pt modelId="{D07851F2-E9BE-C147-9075-298458678701}" type="parTrans" cxnId="{C7D0B523-7162-9446-BCEF-F35E02FB6E0B}">
      <dgm:prSet/>
      <dgm:spPr/>
      <dgm:t>
        <a:bodyPr/>
        <a:lstStyle/>
        <a:p>
          <a:endParaRPr lang="en-GB"/>
        </a:p>
      </dgm:t>
    </dgm:pt>
    <dgm:pt modelId="{217D48B5-F7F6-424E-BC78-C145D3DC04D7}" type="sibTrans" cxnId="{C7D0B523-7162-9446-BCEF-F35E02FB6E0B}">
      <dgm:prSet/>
      <dgm:spPr/>
      <dgm:t>
        <a:bodyPr/>
        <a:lstStyle/>
        <a:p>
          <a:endParaRPr lang="en-GB"/>
        </a:p>
      </dgm:t>
    </dgm:pt>
    <dgm:pt modelId="{FDCB6017-3C3B-3A47-A63C-67C6F8281ED6}" type="pres">
      <dgm:prSet presAssocID="{73B1009F-173E-B04D-8919-3F726E597E1C}" presName="rootnode" presStyleCnt="0">
        <dgm:presLayoutVars>
          <dgm:chMax/>
          <dgm:chPref/>
          <dgm:dir/>
          <dgm:animLvl val="lvl"/>
        </dgm:presLayoutVars>
      </dgm:prSet>
      <dgm:spPr/>
    </dgm:pt>
    <dgm:pt modelId="{E334A7A4-7380-8340-B9E7-B6544407C315}" type="pres">
      <dgm:prSet presAssocID="{9E8EE0E0-F702-E945-9883-F873A030890B}" presName="composite" presStyleCnt="0"/>
      <dgm:spPr/>
    </dgm:pt>
    <dgm:pt modelId="{D5C01BA1-BA2A-B441-BC70-16993BE8C3F9}" type="pres">
      <dgm:prSet presAssocID="{9E8EE0E0-F702-E945-9883-F873A030890B}" presName="LShape" presStyleLbl="alignNode1" presStyleIdx="0" presStyleCnt="5"/>
      <dgm:spPr/>
    </dgm:pt>
    <dgm:pt modelId="{3C14C2FA-0C22-9945-AEA4-1A3D16BE8110}" type="pres">
      <dgm:prSet presAssocID="{9E8EE0E0-F702-E945-9883-F873A030890B}" presName="ParentText" presStyleLbl="revTx" presStyleIdx="0" presStyleCnt="3">
        <dgm:presLayoutVars>
          <dgm:chMax val="0"/>
          <dgm:chPref val="0"/>
          <dgm:bulletEnabled val="1"/>
        </dgm:presLayoutVars>
      </dgm:prSet>
      <dgm:spPr/>
    </dgm:pt>
    <dgm:pt modelId="{4CE3B402-112F-694E-B4CA-C072E148FF9A}" type="pres">
      <dgm:prSet presAssocID="{9E8EE0E0-F702-E945-9883-F873A030890B}" presName="Triangle" presStyleLbl="alignNode1" presStyleIdx="1" presStyleCnt="5"/>
      <dgm:spPr/>
    </dgm:pt>
    <dgm:pt modelId="{042A447B-66D7-4441-9F40-E47FF8DF3FD4}" type="pres">
      <dgm:prSet presAssocID="{B0A14848-9B3C-3345-8307-F397472F3CDC}" presName="sibTrans" presStyleCnt="0"/>
      <dgm:spPr/>
    </dgm:pt>
    <dgm:pt modelId="{8496C076-91F2-854B-B55D-944D24FB5AC2}" type="pres">
      <dgm:prSet presAssocID="{B0A14848-9B3C-3345-8307-F397472F3CDC}" presName="space" presStyleCnt="0"/>
      <dgm:spPr/>
    </dgm:pt>
    <dgm:pt modelId="{3A69EA06-03FF-6A47-9131-54E760AD0311}" type="pres">
      <dgm:prSet presAssocID="{BE6B3C11-87F9-B649-B129-2F5EBABB935E}" presName="composite" presStyleCnt="0"/>
      <dgm:spPr/>
    </dgm:pt>
    <dgm:pt modelId="{D424771F-46E1-8B4A-9DFA-E519D7553C52}" type="pres">
      <dgm:prSet presAssocID="{BE6B3C11-87F9-B649-B129-2F5EBABB935E}" presName="LShape" presStyleLbl="alignNode1" presStyleIdx="2" presStyleCnt="5"/>
      <dgm:spPr/>
    </dgm:pt>
    <dgm:pt modelId="{48994854-5A72-A144-8B37-2F1719687AB5}" type="pres">
      <dgm:prSet presAssocID="{BE6B3C11-87F9-B649-B129-2F5EBABB935E}" presName="ParentText" presStyleLbl="revTx" presStyleIdx="1" presStyleCnt="3">
        <dgm:presLayoutVars>
          <dgm:chMax val="0"/>
          <dgm:chPref val="0"/>
          <dgm:bulletEnabled val="1"/>
        </dgm:presLayoutVars>
      </dgm:prSet>
      <dgm:spPr/>
    </dgm:pt>
    <dgm:pt modelId="{FCA4077D-D36C-C14D-A6BA-A4F97D7C6536}" type="pres">
      <dgm:prSet presAssocID="{BE6B3C11-87F9-B649-B129-2F5EBABB935E}" presName="Triangle" presStyleLbl="alignNode1" presStyleIdx="3" presStyleCnt="5"/>
      <dgm:spPr/>
    </dgm:pt>
    <dgm:pt modelId="{C31F76FA-A6F2-1C4C-BE89-2E94E4313EF9}" type="pres">
      <dgm:prSet presAssocID="{D3FF3925-D245-5B4A-AF2C-A0C26DE3FFB2}" presName="sibTrans" presStyleCnt="0"/>
      <dgm:spPr/>
    </dgm:pt>
    <dgm:pt modelId="{52661FB2-993A-4E48-A822-90A278C446FD}" type="pres">
      <dgm:prSet presAssocID="{D3FF3925-D245-5B4A-AF2C-A0C26DE3FFB2}" presName="space" presStyleCnt="0"/>
      <dgm:spPr/>
    </dgm:pt>
    <dgm:pt modelId="{524EB3F1-9D2F-8747-97CB-FA9603A694ED}" type="pres">
      <dgm:prSet presAssocID="{62C3DE0E-9FA4-E042-9E3C-7E519E0D35A3}" presName="composite" presStyleCnt="0"/>
      <dgm:spPr/>
    </dgm:pt>
    <dgm:pt modelId="{437957B2-DC86-C94E-A817-7D40BA7008DF}" type="pres">
      <dgm:prSet presAssocID="{62C3DE0E-9FA4-E042-9E3C-7E519E0D35A3}" presName="LShape" presStyleLbl="alignNode1" presStyleIdx="4" presStyleCnt="5"/>
      <dgm:spPr/>
    </dgm:pt>
    <dgm:pt modelId="{DF01ADC4-C8C9-1B40-BF9D-550331BF7D4E}" type="pres">
      <dgm:prSet presAssocID="{62C3DE0E-9FA4-E042-9E3C-7E519E0D35A3}" presName="ParentText" presStyleLbl="revTx" presStyleIdx="2" presStyleCnt="3">
        <dgm:presLayoutVars>
          <dgm:chMax val="0"/>
          <dgm:chPref val="0"/>
          <dgm:bulletEnabled val="1"/>
        </dgm:presLayoutVars>
      </dgm:prSet>
      <dgm:spPr/>
    </dgm:pt>
  </dgm:ptLst>
  <dgm:cxnLst>
    <dgm:cxn modelId="{FEA8A114-FBB2-C44B-9000-69D84B65359D}" srcId="{73B1009F-173E-B04D-8919-3F726E597E1C}" destId="{9E8EE0E0-F702-E945-9883-F873A030890B}" srcOrd="0" destOrd="0" parTransId="{3F36F33E-3415-1D4D-8E56-2C2F9022A37F}" sibTransId="{B0A14848-9B3C-3345-8307-F397472F3CDC}"/>
    <dgm:cxn modelId="{AC31251E-D590-AC40-9382-A0C8EE04E365}" type="presOf" srcId="{028B1BB7-C619-CF42-819D-2DF378B69E91}" destId="{DF01ADC4-C8C9-1B40-BF9D-550331BF7D4E}" srcOrd="0" destOrd="1" presId="urn:microsoft.com/office/officeart/2009/3/layout/StepUpProcess"/>
    <dgm:cxn modelId="{C7D0B523-7162-9446-BCEF-F35E02FB6E0B}" srcId="{62C3DE0E-9FA4-E042-9E3C-7E519E0D35A3}" destId="{028B1BB7-C619-CF42-819D-2DF378B69E91}" srcOrd="0" destOrd="0" parTransId="{D07851F2-E9BE-C147-9075-298458678701}" sibTransId="{217D48B5-F7F6-424E-BC78-C145D3DC04D7}"/>
    <dgm:cxn modelId="{DF9E2835-C477-DE4C-82C1-2A95273F9662}" type="presOf" srcId="{BE6B3C11-87F9-B649-B129-2F5EBABB935E}" destId="{48994854-5A72-A144-8B37-2F1719687AB5}" srcOrd="0" destOrd="0" presId="urn:microsoft.com/office/officeart/2009/3/layout/StepUpProcess"/>
    <dgm:cxn modelId="{A5B63640-EAC2-ED48-9253-A6EE3E08F329}" type="presOf" srcId="{62C3DE0E-9FA4-E042-9E3C-7E519E0D35A3}" destId="{DF01ADC4-C8C9-1B40-BF9D-550331BF7D4E}" srcOrd="0" destOrd="0" presId="urn:microsoft.com/office/officeart/2009/3/layout/StepUpProcess"/>
    <dgm:cxn modelId="{3544A04A-8401-DF4F-B916-3F7F5ACAB785}" type="presOf" srcId="{02E7EB3C-6E71-DF40-9714-820A4F45237D}" destId="{3C14C2FA-0C22-9945-AEA4-1A3D16BE8110}" srcOrd="0" destOrd="1" presId="urn:microsoft.com/office/officeart/2009/3/layout/StepUpProcess"/>
    <dgm:cxn modelId="{D052B679-EE0D-7F46-9298-A9B41810C671}" type="presOf" srcId="{73B1009F-173E-B04D-8919-3F726E597E1C}" destId="{FDCB6017-3C3B-3A47-A63C-67C6F8281ED6}" srcOrd="0" destOrd="0" presId="urn:microsoft.com/office/officeart/2009/3/layout/StepUpProcess"/>
    <dgm:cxn modelId="{1A34E67D-6D8F-8040-B2D1-B4FC221E556E}" srcId="{BE6B3C11-87F9-B649-B129-2F5EBABB935E}" destId="{DB0EB86B-3348-444F-B4E5-BF79C0DDA7D7}" srcOrd="0" destOrd="0" parTransId="{95B57540-7561-144B-9884-4353BC62F37D}" sibTransId="{C8C80DCE-A69A-E443-A2C0-40E8635E63BB}"/>
    <dgm:cxn modelId="{DFA40884-42A3-FE42-BD13-8B8D4FBE320A}" srcId="{73B1009F-173E-B04D-8919-3F726E597E1C}" destId="{BE6B3C11-87F9-B649-B129-2F5EBABB935E}" srcOrd="1" destOrd="0" parTransId="{49A62521-B73C-584E-B3F1-61E297FF911B}" sibTransId="{D3FF3925-D245-5B4A-AF2C-A0C26DE3FFB2}"/>
    <dgm:cxn modelId="{51CEB5A0-827B-0745-BE39-2CFAAAE704CB}" type="presOf" srcId="{DB0EB86B-3348-444F-B4E5-BF79C0DDA7D7}" destId="{48994854-5A72-A144-8B37-2F1719687AB5}" srcOrd="0" destOrd="1" presId="urn:microsoft.com/office/officeart/2009/3/layout/StepUpProcess"/>
    <dgm:cxn modelId="{EC2495BD-4040-0E43-9D52-72D99E53258F}" srcId="{9E8EE0E0-F702-E945-9883-F873A030890B}" destId="{02E7EB3C-6E71-DF40-9714-820A4F45237D}" srcOrd="0" destOrd="0" parTransId="{BE2665F3-3536-0F4F-B0DB-41373E0C5E44}" sibTransId="{239E965A-FF1D-F745-8424-04593A6ADD3B}"/>
    <dgm:cxn modelId="{2993E4C9-BC26-9341-ABE1-465BFF34191E}" type="presOf" srcId="{9E8EE0E0-F702-E945-9883-F873A030890B}" destId="{3C14C2FA-0C22-9945-AEA4-1A3D16BE8110}" srcOrd="0" destOrd="0" presId="urn:microsoft.com/office/officeart/2009/3/layout/StepUpProcess"/>
    <dgm:cxn modelId="{DEBC93E2-155A-4248-AE5A-30947C86D228}" srcId="{73B1009F-173E-B04D-8919-3F726E597E1C}" destId="{62C3DE0E-9FA4-E042-9E3C-7E519E0D35A3}" srcOrd="2" destOrd="0" parTransId="{ABD8289A-92C0-6B40-B8DD-304F82D3DEAE}" sibTransId="{FA70AE18-692A-1B4F-9673-FDC92232094E}"/>
    <dgm:cxn modelId="{7E0C8A98-C8A9-4543-9707-AC8B71C56198}" type="presParOf" srcId="{FDCB6017-3C3B-3A47-A63C-67C6F8281ED6}" destId="{E334A7A4-7380-8340-B9E7-B6544407C315}" srcOrd="0" destOrd="0" presId="urn:microsoft.com/office/officeart/2009/3/layout/StepUpProcess"/>
    <dgm:cxn modelId="{FD4DAEA6-CF9F-554F-A188-9F84330B12BB}" type="presParOf" srcId="{E334A7A4-7380-8340-B9E7-B6544407C315}" destId="{D5C01BA1-BA2A-B441-BC70-16993BE8C3F9}" srcOrd="0" destOrd="0" presId="urn:microsoft.com/office/officeart/2009/3/layout/StepUpProcess"/>
    <dgm:cxn modelId="{48CA1267-6C13-3344-B14F-AF8CAA5791B8}" type="presParOf" srcId="{E334A7A4-7380-8340-B9E7-B6544407C315}" destId="{3C14C2FA-0C22-9945-AEA4-1A3D16BE8110}" srcOrd="1" destOrd="0" presId="urn:microsoft.com/office/officeart/2009/3/layout/StepUpProcess"/>
    <dgm:cxn modelId="{9B0EBB53-C89C-3A49-AD9F-12D3C2E52198}" type="presParOf" srcId="{E334A7A4-7380-8340-B9E7-B6544407C315}" destId="{4CE3B402-112F-694E-B4CA-C072E148FF9A}" srcOrd="2" destOrd="0" presId="urn:microsoft.com/office/officeart/2009/3/layout/StepUpProcess"/>
    <dgm:cxn modelId="{36F6E336-8775-2043-BE17-4CDE6EEF0274}" type="presParOf" srcId="{FDCB6017-3C3B-3A47-A63C-67C6F8281ED6}" destId="{042A447B-66D7-4441-9F40-E47FF8DF3FD4}" srcOrd="1" destOrd="0" presId="urn:microsoft.com/office/officeart/2009/3/layout/StepUpProcess"/>
    <dgm:cxn modelId="{7A2151AD-6694-9E49-BFD4-B3F4E0C0DC30}" type="presParOf" srcId="{042A447B-66D7-4441-9F40-E47FF8DF3FD4}" destId="{8496C076-91F2-854B-B55D-944D24FB5AC2}" srcOrd="0" destOrd="0" presId="urn:microsoft.com/office/officeart/2009/3/layout/StepUpProcess"/>
    <dgm:cxn modelId="{981BD700-BCA2-044C-AC3B-6941BC5B8923}" type="presParOf" srcId="{FDCB6017-3C3B-3A47-A63C-67C6F8281ED6}" destId="{3A69EA06-03FF-6A47-9131-54E760AD0311}" srcOrd="2" destOrd="0" presId="urn:microsoft.com/office/officeart/2009/3/layout/StepUpProcess"/>
    <dgm:cxn modelId="{1B371F27-088A-0D4F-8A26-34E4FB490752}" type="presParOf" srcId="{3A69EA06-03FF-6A47-9131-54E760AD0311}" destId="{D424771F-46E1-8B4A-9DFA-E519D7553C52}" srcOrd="0" destOrd="0" presId="urn:microsoft.com/office/officeart/2009/3/layout/StepUpProcess"/>
    <dgm:cxn modelId="{60C6337E-02D9-CF4C-8C0C-2685E7E5B448}" type="presParOf" srcId="{3A69EA06-03FF-6A47-9131-54E760AD0311}" destId="{48994854-5A72-A144-8B37-2F1719687AB5}" srcOrd="1" destOrd="0" presId="urn:microsoft.com/office/officeart/2009/3/layout/StepUpProcess"/>
    <dgm:cxn modelId="{F17D75E2-528C-F849-9B57-1AAF1D65C662}" type="presParOf" srcId="{3A69EA06-03FF-6A47-9131-54E760AD0311}" destId="{FCA4077D-D36C-C14D-A6BA-A4F97D7C6536}" srcOrd="2" destOrd="0" presId="urn:microsoft.com/office/officeart/2009/3/layout/StepUpProcess"/>
    <dgm:cxn modelId="{2F7FEC59-2470-8740-9CBD-427A2D8A6B74}" type="presParOf" srcId="{FDCB6017-3C3B-3A47-A63C-67C6F8281ED6}" destId="{C31F76FA-A6F2-1C4C-BE89-2E94E4313EF9}" srcOrd="3" destOrd="0" presId="urn:microsoft.com/office/officeart/2009/3/layout/StepUpProcess"/>
    <dgm:cxn modelId="{20050819-987C-5649-875A-A5DAA9540572}" type="presParOf" srcId="{C31F76FA-A6F2-1C4C-BE89-2E94E4313EF9}" destId="{52661FB2-993A-4E48-A822-90A278C446FD}" srcOrd="0" destOrd="0" presId="urn:microsoft.com/office/officeart/2009/3/layout/StepUpProcess"/>
    <dgm:cxn modelId="{9462A86F-96FC-EC49-9074-1CB1BF09D1B6}" type="presParOf" srcId="{FDCB6017-3C3B-3A47-A63C-67C6F8281ED6}" destId="{524EB3F1-9D2F-8747-97CB-FA9603A694ED}" srcOrd="4" destOrd="0" presId="urn:microsoft.com/office/officeart/2009/3/layout/StepUpProcess"/>
    <dgm:cxn modelId="{8C66A8A4-6284-0D43-82CC-1C1F8E7EE36C}" type="presParOf" srcId="{524EB3F1-9D2F-8747-97CB-FA9603A694ED}" destId="{437957B2-DC86-C94E-A817-7D40BA7008DF}" srcOrd="0" destOrd="0" presId="urn:microsoft.com/office/officeart/2009/3/layout/StepUpProcess"/>
    <dgm:cxn modelId="{6511E961-E97E-2B44-A5CC-643253951BDF}" type="presParOf" srcId="{524EB3F1-9D2F-8747-97CB-FA9603A694ED}" destId="{DF01ADC4-C8C9-1B40-BF9D-550331BF7D4E}" srcOrd="1" destOrd="0" presId="urn:microsoft.com/office/officeart/2009/3/layout/StepUpProces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C01BA1-BA2A-B441-BC70-16993BE8C3F9}">
      <dsp:nvSpPr>
        <dsp:cNvPr id="0" name=""/>
        <dsp:cNvSpPr/>
      </dsp:nvSpPr>
      <dsp:spPr>
        <a:xfrm rot="5400000">
          <a:off x="188055" y="296566"/>
          <a:ext cx="511737" cy="851520"/>
        </a:xfrm>
        <a:prstGeom prst="corner">
          <a:avLst>
            <a:gd name="adj1" fmla="val 16120"/>
            <a:gd name="adj2" fmla="val 1611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C14C2FA-0C22-9945-AEA4-1A3D16BE8110}">
      <dsp:nvSpPr>
        <dsp:cNvPr id="0" name=""/>
        <dsp:cNvSpPr/>
      </dsp:nvSpPr>
      <dsp:spPr>
        <a:xfrm>
          <a:off x="102634" y="550987"/>
          <a:ext cx="768757" cy="6738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GB" sz="1300" kern="1200"/>
            <a:t>1 Cat?	</a:t>
          </a:r>
        </a:p>
        <a:p>
          <a:pPr marL="57150" lvl="1" indent="-57150" algn="l" defTabSz="444500">
            <a:lnSpc>
              <a:spcPct val="90000"/>
            </a:lnSpc>
            <a:spcBef>
              <a:spcPct val="0"/>
            </a:spcBef>
            <a:spcAft>
              <a:spcPct val="15000"/>
            </a:spcAft>
            <a:buChar char="•"/>
          </a:pPr>
          <a:r>
            <a:rPr lang="en-GB" sz="1000" kern="1200"/>
            <a:t>Good</a:t>
          </a:r>
        </a:p>
      </dsp:txBody>
      <dsp:txXfrm>
        <a:off x="102634" y="550987"/>
        <a:ext cx="768757" cy="673861"/>
      </dsp:txXfrm>
    </dsp:sp>
    <dsp:sp modelId="{4CE3B402-112F-694E-B4CA-C072E148FF9A}">
      <dsp:nvSpPr>
        <dsp:cNvPr id="0" name=""/>
        <dsp:cNvSpPr/>
      </dsp:nvSpPr>
      <dsp:spPr>
        <a:xfrm>
          <a:off x="726343" y="233876"/>
          <a:ext cx="145048" cy="145048"/>
        </a:xfrm>
        <a:prstGeom prst="triangle">
          <a:avLst>
            <a:gd name="adj" fmla="val 100000"/>
          </a:avLst>
        </a:prstGeom>
        <a:solidFill>
          <a:schemeClr val="accent3">
            <a:hueOff val="677650"/>
            <a:satOff val="25000"/>
            <a:lumOff val="-3676"/>
            <a:alphaOff val="0"/>
          </a:schemeClr>
        </a:solidFill>
        <a:ln w="12700" cap="flat" cmpd="sng" algn="ctr">
          <a:solidFill>
            <a:schemeClr val="accent3">
              <a:hueOff val="677650"/>
              <a:satOff val="25000"/>
              <a:lumOff val="-367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24771F-46E1-8B4A-9DFA-E519D7553C52}">
      <dsp:nvSpPr>
        <dsp:cNvPr id="0" name=""/>
        <dsp:cNvSpPr/>
      </dsp:nvSpPr>
      <dsp:spPr>
        <a:xfrm rot="5400000">
          <a:off x="1129165" y="63688"/>
          <a:ext cx="511737" cy="851520"/>
        </a:xfrm>
        <a:prstGeom prst="corner">
          <a:avLst>
            <a:gd name="adj1" fmla="val 16120"/>
            <a:gd name="adj2" fmla="val 16110"/>
          </a:avLst>
        </a:prstGeom>
        <a:solidFill>
          <a:schemeClr val="accent3">
            <a:hueOff val="1355300"/>
            <a:satOff val="50000"/>
            <a:lumOff val="-7353"/>
            <a:alphaOff val="0"/>
          </a:schemeClr>
        </a:solidFill>
        <a:ln w="12700" cap="flat" cmpd="sng" algn="ctr">
          <a:solidFill>
            <a:schemeClr val="accent3">
              <a:hueOff val="1355300"/>
              <a:satOff val="50000"/>
              <a:lumOff val="-735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994854-5A72-A144-8B37-2F1719687AB5}">
      <dsp:nvSpPr>
        <dsp:cNvPr id="0" name=""/>
        <dsp:cNvSpPr/>
      </dsp:nvSpPr>
      <dsp:spPr>
        <a:xfrm>
          <a:off x="1043743" y="318109"/>
          <a:ext cx="768757" cy="6738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GB" sz="1300" kern="1200"/>
            <a:t>2 Cats?</a:t>
          </a:r>
        </a:p>
        <a:p>
          <a:pPr marL="57150" lvl="1" indent="-57150" algn="l" defTabSz="444500">
            <a:lnSpc>
              <a:spcPct val="90000"/>
            </a:lnSpc>
            <a:spcBef>
              <a:spcPct val="0"/>
            </a:spcBef>
            <a:spcAft>
              <a:spcPct val="15000"/>
            </a:spcAft>
            <a:buChar char="•"/>
          </a:pPr>
          <a:r>
            <a:rPr lang="en-GB" sz="1000" kern="1200"/>
            <a:t>Better</a:t>
          </a:r>
        </a:p>
      </dsp:txBody>
      <dsp:txXfrm>
        <a:off x="1043743" y="318109"/>
        <a:ext cx="768757" cy="673861"/>
      </dsp:txXfrm>
    </dsp:sp>
    <dsp:sp modelId="{FCA4077D-D36C-C14D-A6BA-A4F97D7C6536}">
      <dsp:nvSpPr>
        <dsp:cNvPr id="0" name=""/>
        <dsp:cNvSpPr/>
      </dsp:nvSpPr>
      <dsp:spPr>
        <a:xfrm>
          <a:off x="1667452" y="998"/>
          <a:ext cx="145048" cy="145048"/>
        </a:xfrm>
        <a:prstGeom prst="triangle">
          <a:avLst>
            <a:gd name="adj" fmla="val 100000"/>
          </a:avLst>
        </a:prstGeom>
        <a:solidFill>
          <a:schemeClr val="accent3">
            <a:hueOff val="2032949"/>
            <a:satOff val="75000"/>
            <a:lumOff val="-11029"/>
            <a:alphaOff val="0"/>
          </a:schemeClr>
        </a:solidFill>
        <a:ln w="12700" cap="flat" cmpd="sng" algn="ctr">
          <a:solidFill>
            <a:schemeClr val="accent3">
              <a:hueOff val="2032949"/>
              <a:satOff val="75000"/>
              <a:lumOff val="-1102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7957B2-DC86-C94E-A817-7D40BA7008DF}">
      <dsp:nvSpPr>
        <dsp:cNvPr id="0" name=""/>
        <dsp:cNvSpPr/>
      </dsp:nvSpPr>
      <dsp:spPr>
        <a:xfrm rot="5400000">
          <a:off x="2070274" y="-169190"/>
          <a:ext cx="511737" cy="851520"/>
        </a:xfrm>
        <a:prstGeom prst="corner">
          <a:avLst>
            <a:gd name="adj1" fmla="val 16120"/>
            <a:gd name="adj2" fmla="val 16110"/>
          </a:avLst>
        </a:prstGeom>
        <a:solidFill>
          <a:schemeClr val="accent3">
            <a:hueOff val="2710599"/>
            <a:satOff val="100000"/>
            <a:lumOff val="-14706"/>
            <a:alphaOff val="0"/>
          </a:schemeClr>
        </a:solidFill>
        <a:ln w="12700" cap="flat" cmpd="sng" algn="ctr">
          <a:solidFill>
            <a:schemeClr val="accent3">
              <a:hueOff val="2710599"/>
              <a:satOff val="100000"/>
              <a:lumOff val="-1470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F01ADC4-C8C9-1B40-BF9D-550331BF7D4E}">
      <dsp:nvSpPr>
        <dsp:cNvPr id="0" name=""/>
        <dsp:cNvSpPr/>
      </dsp:nvSpPr>
      <dsp:spPr>
        <a:xfrm>
          <a:off x="1984852" y="85231"/>
          <a:ext cx="768757" cy="6738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GB" sz="1300" kern="1200"/>
            <a:t>Profit?</a:t>
          </a:r>
        </a:p>
        <a:p>
          <a:pPr marL="57150" lvl="1" indent="-57150" algn="l" defTabSz="444500">
            <a:lnSpc>
              <a:spcPct val="90000"/>
            </a:lnSpc>
            <a:spcBef>
              <a:spcPct val="0"/>
            </a:spcBef>
            <a:spcAft>
              <a:spcPct val="15000"/>
            </a:spcAft>
            <a:buChar char="•"/>
          </a:pPr>
          <a:r>
            <a:rPr lang="en-GB" sz="1000" kern="1200"/>
            <a:t>Litter. Vet fees. </a:t>
          </a:r>
        </a:p>
      </dsp:txBody>
      <dsp:txXfrm>
        <a:off x="1984852" y="85231"/>
        <a:ext cx="768757" cy="673861"/>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Flo21</b:Tag>
    <b:SourceType>Misc</b:SourceType>
    <b:Guid>{E1C35DD0-4FA2-AB46-9F7E-674223CD734F}</b:Guid>
    <b:Author>
      <b:Author>
        <b:NameList>
          <b:Person>
            <b:Last>Flora</b:Last>
            <b:First>Jordan</b:First>
          </b:Person>
        </b:NameList>
      </b:Author>
    </b:Author>
    <b:Title>Workers of bikini bottom unite: an analysis of children's media through the lens of Marxism</b:Title>
    <b:Year>2021</b:Year>
    <b:JournalName>Ball State University</b:JournalName>
    <b:Publisher>Ball State University Libraries</b:Publisher>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EB08B6D8F61F4D4BBF64DC0D55099992" ma:contentTypeVersion="7" ma:contentTypeDescription="Create a new document." ma:contentTypeScope="" ma:versionID="71d1cadcf00d5e257e32c939586ab7f6">
  <xsd:schema xmlns:xsd="http://www.w3.org/2001/XMLSchema" xmlns:xs="http://www.w3.org/2001/XMLSchema" xmlns:p="http://schemas.microsoft.com/office/2006/metadata/properties" xmlns:ns2="263d7c39-48ed-42aa-92bd-54fee0558399" targetNamespace="http://schemas.microsoft.com/office/2006/metadata/properties" ma:root="true" ma:fieldsID="bf7e6bf18d5240beedd67c5711f45d59" ns2:_="">
    <xsd:import namespace="263d7c39-48ed-42aa-92bd-54fee055839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3d7c39-48ed-42aa-92bd-54fee05583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660F210-8174-1F48-94DB-D05399782DAC}">
  <ds:schemaRefs>
    <ds:schemaRef ds:uri="http://schemas.openxmlformats.org/officeDocument/2006/bibliography"/>
  </ds:schemaRefs>
</ds:datastoreItem>
</file>

<file path=customXml/itemProps2.xml><?xml version="1.0" encoding="utf-8"?>
<ds:datastoreItem xmlns:ds="http://schemas.openxmlformats.org/officeDocument/2006/customXml" ds:itemID="{F724E19E-F4FE-4680-8C58-40D0139E92FF}"/>
</file>

<file path=customXml/itemProps3.xml><?xml version="1.0" encoding="utf-8"?>
<ds:datastoreItem xmlns:ds="http://schemas.openxmlformats.org/officeDocument/2006/customXml" ds:itemID="{045F4367-B607-4BE6-B5F6-C978AF13B8F4}"/>
</file>

<file path=customXml/itemProps4.xml><?xml version="1.0" encoding="utf-8"?>
<ds:datastoreItem xmlns:ds="http://schemas.openxmlformats.org/officeDocument/2006/customXml" ds:itemID="{7573D0E8-FD91-488A-9C57-2065B4BDF295}"/>
</file>

<file path=docProps/app.xml><?xml version="1.0" encoding="utf-8"?>
<Properties xmlns="http://schemas.openxmlformats.org/officeDocument/2006/extended-properties" xmlns:vt="http://schemas.openxmlformats.org/officeDocument/2006/docPropsVTypes">
  <Template>Normal.dotm</Template>
  <TotalTime>0</TotalTime>
  <Pages>8</Pages>
  <Words>1274</Words>
  <Characters>7265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ULStudent:JASMINE.RYAN</dc:creator>
  <cp:keywords/>
  <dc:description/>
  <cp:lastModifiedBy>ULStudent:JASMINE.RYAN</cp:lastModifiedBy>
  <cp:revision>2</cp:revision>
  <dcterms:created xsi:type="dcterms:W3CDTF">2022-02-22T08:19:00Z</dcterms:created>
  <dcterms:modified xsi:type="dcterms:W3CDTF">2022-02-22T08:19:00Z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0x010100EB08B6D8F61F4D4BBF64DC0D55099992</vt:lpwstr>
  </property>
</Properties>
</file>