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930" w:rsidRDefault="00885930" w:rsidP="00885930">
      <w:pPr>
        <w:pStyle w:val="Heading2"/>
        <w:tabs>
          <w:tab w:val="left" w:pos="9922"/>
        </w:tabs>
        <w:spacing w:before="32" w:line="290" w:lineRule="auto"/>
        <w:ind w:left="5529" w:firstLine="3225"/>
        <w:jc w:val="right"/>
      </w:pPr>
      <w:bookmarkStart w:id="0" w:name="_GoBack"/>
      <w:bookmarkEnd w:id="0"/>
      <w:r>
        <w:t>Foirm PGR‐1 Scrúdaitheoirí a ainmniú do Chéimeanna</w:t>
      </w:r>
    </w:p>
    <w:p w:rsidR="00C74100" w:rsidRDefault="00885930" w:rsidP="00885930">
      <w:pPr>
        <w:pStyle w:val="Heading2"/>
        <w:tabs>
          <w:tab w:val="left" w:pos="9922"/>
        </w:tabs>
        <w:spacing w:before="32" w:line="290" w:lineRule="auto"/>
        <w:ind w:left="5529" w:firstLine="567"/>
        <w:rPr>
          <w:b w:val="0"/>
        </w:rPr>
      </w:pPr>
      <w:r>
        <w:t>Máistreachta agus Dochtúireachta trí Thaighde</w:t>
      </w:r>
    </w:p>
    <w:p w:rsidR="00C74100" w:rsidRDefault="00C74100">
      <w:pPr>
        <w:spacing w:before="8"/>
        <w:rPr>
          <w:b/>
          <w:sz w:val="2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6"/>
        <w:gridCol w:w="3471"/>
        <w:gridCol w:w="1663"/>
        <w:gridCol w:w="3284"/>
      </w:tblGrid>
      <w:tr w:rsidR="00C74100">
        <w:trPr>
          <w:trHeight w:val="416"/>
        </w:trPr>
        <w:tc>
          <w:tcPr>
            <w:tcW w:w="1476" w:type="dxa"/>
          </w:tcPr>
          <w:p w:rsidR="00C74100" w:rsidRDefault="00885930">
            <w:pPr>
              <w:pStyle w:val="TableParagraph"/>
              <w:spacing w:line="256" w:lineRule="exact"/>
              <w:ind w:left="50"/>
              <w:rPr>
                <w:b/>
              </w:rPr>
            </w:pPr>
            <w:r>
              <w:rPr>
                <w:b/>
              </w:rPr>
              <w:t>Ainm an Mhic Léinn:</w:t>
            </w:r>
          </w:p>
        </w:tc>
        <w:tc>
          <w:tcPr>
            <w:tcW w:w="3471" w:type="dxa"/>
          </w:tcPr>
          <w:p w:rsidR="00C74100" w:rsidRDefault="00885930">
            <w:pPr>
              <w:pStyle w:val="TableParagraph"/>
              <w:tabs>
                <w:tab w:val="left" w:pos="3145"/>
              </w:tabs>
              <w:spacing w:line="244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663" w:type="dxa"/>
          </w:tcPr>
          <w:p w:rsidR="00C74100" w:rsidRDefault="00885930">
            <w:pPr>
              <w:pStyle w:val="TableParagraph"/>
              <w:spacing w:line="256" w:lineRule="exact"/>
              <w:ind w:left="326"/>
              <w:rPr>
                <w:b/>
              </w:rPr>
            </w:pPr>
            <w:r>
              <w:rPr>
                <w:b/>
              </w:rPr>
              <w:t xml:space="preserve">Uimh. Aitheantais: </w:t>
            </w:r>
          </w:p>
        </w:tc>
        <w:tc>
          <w:tcPr>
            <w:tcW w:w="3284" w:type="dxa"/>
          </w:tcPr>
          <w:p w:rsidR="00C74100" w:rsidRDefault="00885930">
            <w:pPr>
              <w:pStyle w:val="TableParagraph"/>
              <w:tabs>
                <w:tab w:val="left" w:pos="3074"/>
              </w:tabs>
              <w:spacing w:line="244" w:lineRule="exact"/>
              <w:ind w:right="47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C74100">
        <w:trPr>
          <w:trHeight w:val="997"/>
        </w:trPr>
        <w:tc>
          <w:tcPr>
            <w:tcW w:w="1476" w:type="dxa"/>
          </w:tcPr>
          <w:p w:rsidR="00C74100" w:rsidRDefault="00885930">
            <w:pPr>
              <w:pStyle w:val="TableParagraph"/>
              <w:spacing w:before="151"/>
              <w:ind w:left="50"/>
              <w:rPr>
                <w:b/>
              </w:rPr>
            </w:pPr>
            <w:r>
              <w:rPr>
                <w:b/>
              </w:rPr>
              <w:t>Dámh:</w:t>
            </w:r>
          </w:p>
          <w:p w:rsidR="00C74100" w:rsidRDefault="00C7410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74100" w:rsidRDefault="00885930">
            <w:pPr>
              <w:pStyle w:val="TableParagraph"/>
              <w:spacing w:line="245" w:lineRule="exact"/>
              <w:ind w:left="50"/>
              <w:rPr>
                <w:b/>
              </w:rPr>
            </w:pPr>
            <w:r>
              <w:rPr>
                <w:b/>
              </w:rPr>
              <w:t>Teideal an Tráchtais:</w:t>
            </w:r>
          </w:p>
        </w:tc>
        <w:tc>
          <w:tcPr>
            <w:tcW w:w="3471" w:type="dxa"/>
          </w:tcPr>
          <w:p w:rsidR="00C74100" w:rsidRDefault="00885930">
            <w:pPr>
              <w:pStyle w:val="TableParagraph"/>
              <w:tabs>
                <w:tab w:val="left" w:pos="3145"/>
              </w:tabs>
              <w:spacing w:before="155"/>
              <w:ind w:left="71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663" w:type="dxa"/>
          </w:tcPr>
          <w:p w:rsidR="00C74100" w:rsidRDefault="00885930">
            <w:pPr>
              <w:pStyle w:val="TableParagraph"/>
              <w:spacing w:before="151"/>
              <w:ind w:left="325"/>
              <w:rPr>
                <w:b/>
              </w:rPr>
            </w:pPr>
            <w:r>
              <w:rPr>
                <w:b/>
              </w:rPr>
              <w:t>Roinn:</w:t>
            </w:r>
          </w:p>
        </w:tc>
        <w:tc>
          <w:tcPr>
            <w:tcW w:w="3284" w:type="dxa"/>
          </w:tcPr>
          <w:p w:rsidR="00C74100" w:rsidRDefault="00885930">
            <w:pPr>
              <w:pStyle w:val="TableParagraph"/>
              <w:tabs>
                <w:tab w:val="left" w:pos="3074"/>
              </w:tabs>
              <w:spacing w:before="155"/>
              <w:ind w:right="47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</w:tbl>
    <w:p w:rsidR="00C74100" w:rsidRDefault="00C74100">
      <w:pPr>
        <w:spacing w:before="11"/>
        <w:rPr>
          <w:b/>
          <w:sz w:val="20"/>
        </w:rPr>
      </w:pPr>
    </w:p>
    <w:p w:rsidR="00C74100" w:rsidRDefault="00C74100">
      <w:pPr>
        <w:spacing w:before="11"/>
        <w:rPr>
          <w:b/>
          <w:sz w:val="16"/>
        </w:rPr>
      </w:pPr>
    </w:p>
    <w:p w:rsidR="00C74100" w:rsidRDefault="00885930">
      <w:pPr>
        <w:tabs>
          <w:tab w:val="left" w:pos="4149"/>
          <w:tab w:val="left" w:pos="5992"/>
        </w:tabs>
        <w:spacing w:before="56"/>
        <w:ind w:left="155"/>
      </w:pPr>
      <w:r>
        <w:rPr>
          <w:b/>
        </w:rPr>
        <w:t xml:space="preserve">Céim </w:t>
      </w:r>
      <w:r>
        <w:rPr>
          <w:i/>
          <w:sz w:val="18"/>
        </w:rPr>
        <w:t>(cuir tic de réir mar is cuí)</w:t>
      </w:r>
      <w:r>
        <w:t>:</w:t>
      </w:r>
      <w:r>
        <w:tab/>
        <w:t>Máistreacht:</w:t>
      </w:r>
      <w:r>
        <w:tab/>
        <w:t>PhD:</w:t>
      </w:r>
    </w:p>
    <w:p w:rsidR="00C74100" w:rsidRDefault="00C74100">
      <w:pPr>
        <w:spacing w:before="5"/>
        <w:rPr>
          <w:sz w:val="18"/>
        </w:rPr>
      </w:pPr>
    </w:p>
    <w:p w:rsidR="00C74100" w:rsidRDefault="00885930">
      <w:pPr>
        <w:tabs>
          <w:tab w:val="left" w:pos="4111"/>
          <w:tab w:val="left" w:pos="7185"/>
        </w:tabs>
        <w:spacing w:before="88"/>
        <w:ind w:left="156"/>
        <w:rPr>
          <w:rFonts w:ascii="Times New Roman"/>
        </w:rPr>
      </w:pPr>
      <w:r>
        <w:rPr>
          <w:b/>
        </w:rPr>
        <w:t>Dáta Clárúcháin</w:t>
      </w:r>
      <w:r>
        <w:t xml:space="preserve"> </w:t>
      </w:r>
      <w:r>
        <w:rPr>
          <w:i/>
          <w:sz w:val="18"/>
        </w:rPr>
        <w:t>(mí, bliain):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74100" w:rsidRDefault="00C74100">
      <w:pPr>
        <w:pStyle w:val="BodyText"/>
        <w:rPr>
          <w:rFonts w:ascii="Times New Roman"/>
          <w:i w:val="0"/>
          <w:sz w:val="23"/>
        </w:rPr>
      </w:pPr>
    </w:p>
    <w:p w:rsidR="00C74100" w:rsidRDefault="00885930">
      <w:pPr>
        <w:tabs>
          <w:tab w:val="left" w:pos="4149"/>
          <w:tab w:val="left" w:pos="5164"/>
          <w:tab w:val="left" w:pos="6587"/>
        </w:tabs>
        <w:spacing w:line="376" w:lineRule="exact"/>
        <w:ind w:left="156"/>
      </w:pPr>
      <w:r>
        <w:rPr>
          <w:b/>
        </w:rPr>
        <w:t>Dáta Beartaithe don Bhord Scrúdaithe:</w:t>
      </w:r>
      <w:r>
        <w:rPr>
          <w:b/>
        </w:rPr>
        <w:tab/>
      </w:r>
      <w:r>
        <w:t>Meith.</w:t>
      </w:r>
      <w:r>
        <w:tab/>
      </w:r>
      <w:r>
        <w:rPr>
          <w:rFonts w:ascii="Times New Roman"/>
        </w:rPr>
        <w:t xml:space="preserve">        </w:t>
      </w:r>
      <w:r>
        <w:t>Noll.</w:t>
      </w:r>
      <w:r>
        <w:tab/>
      </w:r>
    </w:p>
    <w:p w:rsidR="00C74100" w:rsidRDefault="00885930">
      <w:pPr>
        <w:pStyle w:val="BodyText"/>
        <w:spacing w:before="0" w:line="203" w:lineRule="exact"/>
        <w:ind w:left="151"/>
      </w:pPr>
      <w:r>
        <w:t>(cuir tic de réir mar is cuí):</w:t>
      </w:r>
    </w:p>
    <w:p w:rsidR="00C74100" w:rsidRDefault="00C74100">
      <w:pPr>
        <w:spacing w:before="5"/>
        <w:rPr>
          <w:i/>
          <w:sz w:val="24"/>
        </w:rPr>
      </w:pPr>
    </w:p>
    <w:p w:rsidR="00C74100" w:rsidRDefault="00885930">
      <w:pPr>
        <w:pStyle w:val="BodyText"/>
        <w:spacing w:before="56" w:line="256" w:lineRule="auto"/>
        <w:ind w:left="156" w:right="439"/>
      </w:pPr>
      <w:r>
        <w:rPr>
          <w:b/>
          <w:i w:val="0"/>
          <w:sz w:val="22"/>
        </w:rPr>
        <w:t xml:space="preserve">Scrúdaitheoir Inmheánach a ainmniú: </w:t>
      </w:r>
      <w:r>
        <w:t>(Rialachán Acadúil 5.14.6: Nuair atá Painéal Scrúdaithe á ainmniú, ní mór aon choimhlint leasa féideartha a thabhairt san áireamh, lena n-áirítear coimhlint leasa pearsanta, taighde nó gairmiúil).</w:t>
      </w:r>
    </w:p>
    <w:p w:rsidR="00C74100" w:rsidRDefault="00885930">
      <w:pPr>
        <w:tabs>
          <w:tab w:val="left" w:pos="1039"/>
          <w:tab w:val="left" w:pos="4727"/>
          <w:tab w:val="left" w:pos="5378"/>
          <w:tab w:val="left" w:pos="9950"/>
        </w:tabs>
        <w:spacing w:before="41"/>
        <w:ind w:left="155"/>
        <w:rPr>
          <w:rFonts w:ascii="Times New Roman"/>
        </w:rPr>
      </w:pPr>
      <w:r>
        <w:t xml:space="preserve">Ainm: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Roinn: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74100" w:rsidRDefault="00C74100">
      <w:pPr>
        <w:pStyle w:val="BodyText"/>
        <w:spacing w:before="9"/>
        <w:rPr>
          <w:rFonts w:ascii="Times New Roman"/>
          <w:i w:val="0"/>
          <w:sz w:val="23"/>
        </w:rPr>
      </w:pPr>
    </w:p>
    <w:p w:rsidR="00C74100" w:rsidRDefault="00885930">
      <w:pPr>
        <w:spacing w:before="56" w:line="256" w:lineRule="auto"/>
        <w:ind w:left="156" w:right="630"/>
        <w:rPr>
          <w:i/>
          <w:sz w:val="18"/>
        </w:rPr>
      </w:pPr>
      <w:r>
        <w:rPr>
          <w:b/>
        </w:rPr>
        <w:t xml:space="preserve">Scrúdaitheoir Seachtrach a ainmniú: </w:t>
      </w:r>
      <w:r>
        <w:rPr>
          <w:i/>
          <w:sz w:val="18"/>
        </w:rPr>
        <w:t>(Rialachán Acadúil 5.14.14: Ní fhéadfaidh scrúdaitheoir seachtrach níos mó ná dhá thráchtas a scrúdú in aon tréimhse cúig bliana don Ollscoil).</w:t>
      </w:r>
    </w:p>
    <w:p w:rsidR="00C74100" w:rsidRPr="00885930" w:rsidRDefault="00885930">
      <w:pPr>
        <w:spacing w:before="42"/>
        <w:ind w:left="155"/>
        <w:rPr>
          <w:lang w:val="en-IE"/>
        </w:rPr>
      </w:pPr>
      <w:r>
        <w:t xml:space="preserve">Ainm/seoladh/ríomhphost: </w:t>
      </w:r>
      <w:r>
        <w:br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  <w:lang w:val="en-IE"/>
        </w:rPr>
        <w:t>_______________________________________</w:t>
      </w:r>
    </w:p>
    <w:p w:rsidR="00C74100" w:rsidRDefault="00C74100">
      <w:pPr>
        <w:spacing w:before="7"/>
        <w:rPr>
          <w:sz w:val="20"/>
        </w:rPr>
      </w:pPr>
    </w:p>
    <w:p w:rsidR="00C74100" w:rsidRDefault="00C74100">
      <w:pPr>
        <w:spacing w:before="6"/>
        <w:rPr>
          <w:sz w:val="21"/>
        </w:rPr>
      </w:pPr>
    </w:p>
    <w:p w:rsidR="00C74100" w:rsidRDefault="00885930">
      <w:pPr>
        <w:ind w:left="155"/>
        <w:rPr>
          <w:b/>
        </w:rPr>
      </w:pPr>
      <w:r>
        <w:rPr>
          <w:b/>
        </w:rPr>
        <w:t>An Dara Scrúdaitheoir Seachtrach a ainmniú (Iarrthóirí ar Fhoireann OL amháin)</w:t>
      </w:r>
    </w:p>
    <w:p w:rsidR="00C74100" w:rsidRDefault="00885930">
      <w:pPr>
        <w:spacing w:before="22"/>
        <w:ind w:left="156"/>
      </w:pPr>
      <w:r>
        <w:t>Ainm/seoladh/ríomhphost:</w:t>
      </w:r>
    </w:p>
    <w:p w:rsidR="00885930" w:rsidRPr="00885930" w:rsidRDefault="00885930" w:rsidP="00885930">
      <w:pPr>
        <w:spacing w:before="42"/>
        <w:ind w:left="155"/>
        <w:rPr>
          <w:lang w:val="en-IE"/>
        </w:rPr>
      </w:pP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  <w:lang w:val="en-IE"/>
        </w:rPr>
        <w:t>_______________________________________</w:t>
      </w:r>
    </w:p>
    <w:p w:rsidR="00C74100" w:rsidRDefault="00C74100">
      <w:pPr>
        <w:spacing w:before="6"/>
        <w:rPr>
          <w:sz w:val="21"/>
        </w:rPr>
      </w:pPr>
    </w:p>
    <w:p w:rsidR="00C74100" w:rsidRDefault="00885930">
      <w:pPr>
        <w:ind w:left="156"/>
        <w:rPr>
          <w:b/>
        </w:rPr>
      </w:pPr>
      <w:r>
        <w:rPr>
          <w:b/>
        </w:rPr>
        <w:t>Tabhair cúis leis an(na) Scrúdaitheoir(í) Seachtrach(a) a roghnú agus greamaigh CV aon leathanaigh amháin:</w:t>
      </w:r>
    </w:p>
    <w:p w:rsidR="00C74100" w:rsidRDefault="00C74100">
      <w:pPr>
        <w:rPr>
          <w:b/>
          <w:sz w:val="20"/>
        </w:rPr>
      </w:pPr>
    </w:p>
    <w:p w:rsidR="00C74100" w:rsidRDefault="00C74100">
      <w:pPr>
        <w:spacing w:before="5"/>
        <w:rPr>
          <w:b/>
          <w:sz w:val="24"/>
        </w:rPr>
      </w:pPr>
    </w:p>
    <w:p w:rsidR="00C74100" w:rsidRDefault="00C74100">
      <w:pPr>
        <w:spacing w:before="6"/>
        <w:rPr>
          <w:b/>
          <w:sz w:val="21"/>
        </w:rPr>
      </w:pPr>
    </w:p>
    <w:p w:rsidR="00C74100" w:rsidRDefault="00885930">
      <w:pPr>
        <w:ind w:left="156"/>
        <w:rPr>
          <w:i/>
          <w:sz w:val="18"/>
        </w:rPr>
      </w:pPr>
      <w:r>
        <w:rPr>
          <w:b/>
        </w:rPr>
        <w:t xml:space="preserve">Cathaoirleach a ainmniú:  </w:t>
      </w:r>
      <w:r>
        <w:rPr>
          <w:i/>
          <w:sz w:val="18"/>
        </w:rPr>
        <w:t>(do viva voce PhD nó Máistreachta má tá viva voce ag teastáil)</w:t>
      </w:r>
    </w:p>
    <w:p w:rsidR="00C74100" w:rsidRDefault="00885930">
      <w:pPr>
        <w:tabs>
          <w:tab w:val="left" w:pos="1039"/>
          <w:tab w:val="left" w:pos="4727"/>
          <w:tab w:val="left" w:pos="5378"/>
          <w:tab w:val="left" w:pos="9950"/>
        </w:tabs>
        <w:spacing w:before="22"/>
        <w:ind w:left="155"/>
        <w:rPr>
          <w:rFonts w:ascii="Times New Roman"/>
        </w:rPr>
      </w:pPr>
      <w:r>
        <w:t>Ainm: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Roinn: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74100" w:rsidRDefault="00C74100">
      <w:pPr>
        <w:pStyle w:val="BodyText"/>
        <w:spacing w:before="1"/>
        <w:rPr>
          <w:rFonts w:ascii="Times New Roman"/>
          <w:i w:val="0"/>
          <w:sz w:val="27"/>
        </w:rPr>
      </w:pPr>
    </w:p>
    <w:p w:rsidR="00C74100" w:rsidRDefault="00885930">
      <w:pPr>
        <w:spacing w:before="1"/>
        <w:ind w:left="155"/>
        <w:rPr>
          <w:b/>
        </w:rPr>
      </w:pPr>
      <w:r>
        <w:rPr>
          <w:b/>
        </w:rPr>
        <w:t>Ainmnithe ag Stiúrthóir(í):</w:t>
      </w:r>
    </w:p>
    <w:p w:rsidR="00C74100" w:rsidRDefault="00885930">
      <w:pPr>
        <w:tabs>
          <w:tab w:val="left" w:pos="1039"/>
          <w:tab w:val="left" w:pos="3499"/>
          <w:tab w:val="left" w:pos="4725"/>
          <w:tab w:val="left" w:pos="7492"/>
          <w:tab w:val="left" w:pos="9950"/>
        </w:tabs>
        <w:spacing w:before="22"/>
        <w:ind w:left="155"/>
        <w:rPr>
          <w:rFonts w:ascii="Times New Roman"/>
        </w:rPr>
      </w:pPr>
      <w:r>
        <w:t>Ainm: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lang w:val="en-IE"/>
        </w:rPr>
        <w:t xml:space="preserve">  </w:t>
      </w:r>
      <w:r>
        <w:t>Síniú: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lang w:val="en-IE"/>
        </w:rPr>
        <w:t xml:space="preserve"> </w:t>
      </w:r>
      <w:r>
        <w:t xml:space="preserve">Dáta: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74100" w:rsidRDefault="00885930">
      <w:pPr>
        <w:tabs>
          <w:tab w:val="left" w:pos="1039"/>
          <w:tab w:val="left" w:pos="3499"/>
          <w:tab w:val="left" w:pos="4725"/>
          <w:tab w:val="left" w:pos="7492"/>
          <w:tab w:val="left" w:pos="9950"/>
        </w:tabs>
        <w:spacing w:before="21"/>
        <w:ind w:left="155"/>
        <w:rPr>
          <w:rFonts w:ascii="Times New Roman"/>
        </w:rPr>
      </w:pPr>
      <w:r>
        <w:t>Ainm: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lang w:val="en-IE"/>
        </w:rPr>
        <w:t xml:space="preserve">  </w:t>
      </w:r>
      <w:r>
        <w:t>Síniú: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lang w:val="en-IE"/>
        </w:rPr>
        <w:t xml:space="preserve"> </w:t>
      </w:r>
      <w:r>
        <w:t xml:space="preserve">Dáta: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74100" w:rsidRDefault="00C74100">
      <w:pPr>
        <w:pStyle w:val="BodyText"/>
        <w:rPr>
          <w:rFonts w:ascii="Times New Roman"/>
          <w:i w:val="0"/>
          <w:sz w:val="27"/>
        </w:rPr>
      </w:pPr>
    </w:p>
    <w:p w:rsidR="00C74100" w:rsidRDefault="00885930">
      <w:pPr>
        <w:ind w:left="155"/>
        <w:rPr>
          <w:i/>
          <w:sz w:val="18"/>
        </w:rPr>
      </w:pPr>
      <w:r>
        <w:rPr>
          <w:b/>
        </w:rPr>
        <w:t xml:space="preserve">Faofa ag an gCeann Roinne: </w:t>
      </w:r>
      <w:r>
        <w:rPr>
          <w:i/>
          <w:sz w:val="18"/>
        </w:rPr>
        <w:t>(Nuair is stiúrthóir é/í an Ceann Roinne, ba cheart do Dhéan na Dáimhe cuí an t-ainmniúchán a fhaomhadh)</w:t>
      </w:r>
    </w:p>
    <w:p w:rsidR="00C74100" w:rsidRDefault="00885930">
      <w:pPr>
        <w:tabs>
          <w:tab w:val="left" w:pos="1039"/>
          <w:tab w:val="left" w:pos="3499"/>
          <w:tab w:val="left" w:pos="4725"/>
          <w:tab w:val="left" w:pos="7492"/>
          <w:tab w:val="left" w:pos="9950"/>
        </w:tabs>
        <w:spacing w:before="22"/>
        <w:ind w:left="155"/>
        <w:rPr>
          <w:rFonts w:ascii="Times New Roman"/>
        </w:rPr>
      </w:pPr>
      <w:r>
        <w:t>Ainm: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lang w:val="en-IE"/>
        </w:rPr>
        <w:t xml:space="preserve"> </w:t>
      </w:r>
      <w:r>
        <w:t>Síniú: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lang w:val="en-IE"/>
        </w:rPr>
        <w:t xml:space="preserve"> </w:t>
      </w:r>
      <w:r>
        <w:t xml:space="preserve">Dáta: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74100" w:rsidRDefault="00C74100">
      <w:pPr>
        <w:pStyle w:val="BodyText"/>
        <w:rPr>
          <w:rFonts w:ascii="Times New Roman"/>
          <w:i w:val="0"/>
          <w:sz w:val="27"/>
        </w:rPr>
      </w:pPr>
    </w:p>
    <w:p w:rsidR="00C74100" w:rsidRDefault="00885930">
      <w:pPr>
        <w:ind w:left="155"/>
        <w:rPr>
          <w:b/>
        </w:rPr>
      </w:pPr>
      <w:r>
        <w:rPr>
          <w:b/>
        </w:rPr>
        <w:t>Déan Cúnta Taighde:</w:t>
      </w:r>
    </w:p>
    <w:p w:rsidR="00C74100" w:rsidRDefault="00885930">
      <w:pPr>
        <w:tabs>
          <w:tab w:val="left" w:pos="1039"/>
          <w:tab w:val="left" w:pos="3499"/>
          <w:tab w:val="left" w:pos="4725"/>
          <w:tab w:val="left" w:pos="7492"/>
          <w:tab w:val="left" w:pos="9950"/>
        </w:tabs>
        <w:spacing w:before="22"/>
        <w:ind w:left="155"/>
        <w:rPr>
          <w:rFonts w:ascii="Times New Roman"/>
        </w:rPr>
      </w:pPr>
      <w:r>
        <w:t>Ainm: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lang w:val="en-IE"/>
        </w:rPr>
        <w:t xml:space="preserve"> </w:t>
      </w:r>
      <w:r>
        <w:t>Síniú: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lang w:val="en-IE"/>
        </w:rPr>
        <w:t xml:space="preserve"> </w:t>
      </w:r>
      <w:r>
        <w:t xml:space="preserve">Dáta: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74100" w:rsidRDefault="00C74100">
      <w:pPr>
        <w:pStyle w:val="BodyText"/>
        <w:spacing w:before="1"/>
        <w:rPr>
          <w:rFonts w:ascii="Times New Roman"/>
          <w:i w:val="0"/>
          <w:sz w:val="27"/>
        </w:rPr>
      </w:pPr>
    </w:p>
    <w:p w:rsidR="00C74100" w:rsidRDefault="00885930">
      <w:pPr>
        <w:ind w:left="155"/>
        <w:rPr>
          <w:b/>
        </w:rPr>
      </w:pPr>
      <w:r>
        <w:rPr>
          <w:b/>
        </w:rPr>
        <w:t>Ceaptha ag an gComhairle Acadúil:</w:t>
      </w:r>
    </w:p>
    <w:p w:rsidR="00C74100" w:rsidRDefault="00885930">
      <w:pPr>
        <w:tabs>
          <w:tab w:val="left" w:pos="3496"/>
          <w:tab w:val="left" w:pos="7492"/>
          <w:tab w:val="left" w:pos="9950"/>
        </w:tabs>
        <w:spacing w:before="22"/>
        <w:ind w:left="151"/>
        <w:rPr>
          <w:rFonts w:ascii="Times New Roman"/>
        </w:rPr>
      </w:pPr>
      <w:r>
        <w:rPr>
          <w:b/>
          <w:i/>
          <w:sz w:val="18"/>
        </w:rPr>
        <w:t>(Déan, Staidéar Iarchéime &amp; Gairmiúil):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ab/>
      </w:r>
      <w:r>
        <w:rPr>
          <w:b/>
          <w:i/>
          <w:sz w:val="18"/>
          <w:lang w:val="en-IE"/>
        </w:rPr>
        <w:t xml:space="preserve"> </w:t>
      </w:r>
      <w:r>
        <w:t xml:space="preserve">Dáta: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74100" w:rsidRDefault="00C74100">
      <w:pPr>
        <w:pStyle w:val="BodyText"/>
        <w:rPr>
          <w:rFonts w:ascii="Times New Roman"/>
          <w:i w:val="0"/>
          <w:sz w:val="15"/>
        </w:rPr>
      </w:pPr>
    </w:p>
    <w:p w:rsidR="00C74100" w:rsidRDefault="00885930">
      <w:pPr>
        <w:pStyle w:val="Heading1"/>
        <w:tabs>
          <w:tab w:val="left" w:pos="7938"/>
        </w:tabs>
        <w:spacing w:before="56"/>
        <w:ind w:left="107"/>
      </w:pPr>
      <w:r>
        <w:t>Scoil na nIarchéimithe    Leasú 9: Nollaig 2017</w:t>
      </w:r>
    </w:p>
    <w:sectPr w:rsidR="00C74100" w:rsidSect="00885930">
      <w:type w:val="continuous"/>
      <w:pgSz w:w="11910" w:h="16840"/>
      <w:pgMar w:top="993" w:right="711" w:bottom="142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100"/>
    <w:rsid w:val="002139F8"/>
    <w:rsid w:val="00401B61"/>
    <w:rsid w:val="00885930"/>
    <w:rsid w:val="00C74100"/>
    <w:rsid w:val="00FC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27909A-75C5-4E7C-B115-4941A2B4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55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right="18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of Examiners for a Research Degree - Version 0.0.8.xlsx</vt:lpstr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of Examiners for a Research Degree - Version 0.0.8.xlsx</dc:title>
  <dc:creator>Niall.Carey</dc:creator>
  <cp:lastModifiedBy>Microsoft Office User</cp:lastModifiedBy>
  <cp:revision>2</cp:revision>
  <dcterms:created xsi:type="dcterms:W3CDTF">2019-09-27T10:46:00Z</dcterms:created>
  <dcterms:modified xsi:type="dcterms:W3CDTF">2019-09-27T10:46:00Z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2018-04-25T00:00:00Z</vt:filetime>
  </property>
</Properties>
</file>