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48F9" w:rsidRDefault="002048F9" w:rsidP="00A10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AC6" w:rsidRDefault="00926AC6" w:rsidP="00A10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E1" w:rsidRDefault="00A30BE1" w:rsidP="00A10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Student Health Centre</w:t>
      </w:r>
    </w:p>
    <w:p w:rsidR="00BD463D" w:rsidRPr="00A10F33" w:rsidRDefault="008A762A" w:rsidP="00A10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Form for International Students</w:t>
      </w:r>
    </w:p>
    <w:p w:rsidR="00F52EB7" w:rsidRPr="00A10F33" w:rsidRDefault="00F52EB7" w:rsidP="00A10F33">
      <w:pPr>
        <w:spacing w:after="0"/>
        <w:rPr>
          <w:rFonts w:ascii="Times New Roman" w:hAnsi="Times New Roman" w:cs="Times New Roman"/>
        </w:rPr>
      </w:pPr>
    </w:p>
    <w:p w:rsidR="00F52EB7" w:rsidRPr="00BE6EFB" w:rsidRDefault="00BE6EFB" w:rsidP="00A10F33">
      <w:pPr>
        <w:spacing w:after="0"/>
        <w:jc w:val="center"/>
        <w:rPr>
          <w:rFonts w:ascii="Times New Roman" w:hAnsi="Times New Roman" w:cs="Times New Roman"/>
          <w:i/>
          <w:lang w:val="en-IE"/>
        </w:rPr>
      </w:pPr>
      <w:r>
        <w:rPr>
          <w:rFonts w:ascii="Times New Roman" w:hAnsi="Times New Roman" w:cs="Times New Roman"/>
          <w:i/>
          <w:lang w:val="en-IE"/>
        </w:rPr>
        <w:t>P</w:t>
      </w:r>
      <w:r w:rsidRPr="00BE6EFB">
        <w:rPr>
          <w:rFonts w:ascii="Times New Roman" w:hAnsi="Times New Roman" w:cs="Times New Roman"/>
          <w:i/>
          <w:lang w:val="en-IE"/>
        </w:rPr>
        <w:t xml:space="preserve">lease type all your details below.  </w:t>
      </w:r>
      <w:r>
        <w:rPr>
          <w:rFonts w:ascii="Times New Roman" w:hAnsi="Times New Roman" w:cs="Times New Roman"/>
          <w:i/>
          <w:lang w:val="en-IE"/>
        </w:rPr>
        <w:t>H</w:t>
      </w:r>
      <w:r w:rsidRPr="00BE6EFB">
        <w:rPr>
          <w:rFonts w:ascii="Times New Roman" w:hAnsi="Times New Roman" w:cs="Times New Roman"/>
          <w:i/>
          <w:lang w:val="en-IE"/>
        </w:rPr>
        <w:t>andwritten forms cannot be accepted</w:t>
      </w:r>
    </w:p>
    <w:p w:rsidR="00926AC6" w:rsidRPr="00BE6EFB" w:rsidRDefault="00926AC6" w:rsidP="00A10F33">
      <w:pPr>
        <w:spacing w:after="0"/>
        <w:jc w:val="center"/>
        <w:rPr>
          <w:rFonts w:ascii="Times New Roman" w:hAnsi="Times New Roman" w:cs="Times New Roman"/>
          <w:i/>
        </w:rPr>
      </w:pPr>
    </w:p>
    <w:p w:rsidR="008A762A" w:rsidRPr="00BE6EFB" w:rsidRDefault="008A762A" w:rsidP="00A10F33">
      <w:pPr>
        <w:spacing w:after="0"/>
        <w:jc w:val="center"/>
        <w:rPr>
          <w:rStyle w:val="bc8a6lj3ghh76vli7p0"/>
          <w:rFonts w:ascii="Times New Roman" w:hAnsi="Times New Roman" w:cs="Times New Roman"/>
          <w:b/>
          <w:i/>
        </w:rPr>
      </w:pPr>
      <w:r w:rsidRPr="00BE6EFB">
        <w:rPr>
          <w:rFonts w:ascii="Times New Roman" w:hAnsi="Times New Roman" w:cs="Times New Roman"/>
          <w:i/>
        </w:rPr>
        <w:t>Completed forms should be emailed to</w:t>
      </w:r>
      <w:r w:rsidRPr="00BE6EFB">
        <w:rPr>
          <w:rStyle w:val="bc8a6lj3ghh76vli7p0"/>
          <w:rFonts w:ascii="Times New Roman" w:hAnsi="Times New Roman" w:cs="Times New Roman"/>
          <w:b/>
          <w:i/>
        </w:rPr>
        <w:t xml:space="preserve"> </w:t>
      </w:r>
      <w:hyperlink r:id="rId7" w:history="1">
        <w:r w:rsidRPr="00BE6EFB">
          <w:rPr>
            <w:rStyle w:val="Hyperlink"/>
            <w:rFonts w:ascii="Times New Roman" w:hAnsi="Times New Roman" w:cs="Times New Roman"/>
            <w:b/>
            <w:i/>
          </w:rPr>
          <w:t>Ria.Toland@ul.ie</w:t>
        </w:r>
      </w:hyperlink>
      <w:r w:rsidRPr="00BE6EFB">
        <w:rPr>
          <w:rStyle w:val="bc8a6lj3ghh76vli7p0"/>
          <w:rFonts w:ascii="Times New Roman" w:hAnsi="Times New Roman" w:cs="Times New Roman"/>
          <w:b/>
          <w:i/>
        </w:rPr>
        <w:t xml:space="preserve"> </w:t>
      </w:r>
    </w:p>
    <w:p w:rsidR="00926AC6" w:rsidRPr="00BE6EFB" w:rsidRDefault="00926AC6" w:rsidP="00BE6EFB">
      <w:pPr>
        <w:spacing w:after="0"/>
        <w:jc w:val="center"/>
        <w:rPr>
          <w:rFonts w:ascii="Times New Roman" w:hAnsi="Times New Roman" w:cs="Times New Roman"/>
          <w:i/>
        </w:rPr>
      </w:pPr>
    </w:p>
    <w:p w:rsidR="008A762A" w:rsidRPr="00986551" w:rsidRDefault="008A762A" w:rsidP="008A762A">
      <w:pPr>
        <w:jc w:val="center"/>
        <w:rPr>
          <w:rFonts w:ascii="Times New Roman" w:hAnsi="Times New Roman" w:cs="Times New Roman"/>
          <w:i/>
          <w:lang w:val="en-IE"/>
        </w:rPr>
      </w:pPr>
      <w:r w:rsidRPr="00986551">
        <w:rPr>
          <w:rFonts w:ascii="Times New Roman" w:hAnsi="Times New Roman" w:cs="Times New Roman"/>
          <w:i/>
          <w:lang w:val="en-IE"/>
        </w:rPr>
        <w:t>Please use your UL email account for all communications.</w:t>
      </w:r>
    </w:p>
    <w:p w:rsidR="00F52EB7" w:rsidRDefault="00F52EB7" w:rsidP="00A10F3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0E3DEA" w:rsidTr="000E3DEA">
        <w:trPr>
          <w:trHeight w:val="397"/>
        </w:trPr>
        <w:tc>
          <w:tcPr>
            <w:tcW w:w="2500" w:type="pct"/>
            <w:vAlign w:val="center"/>
          </w:tcPr>
          <w:p w:rsidR="000E3DEA" w:rsidRDefault="000E3DEA" w:rsidP="00E576D2">
            <w:pPr>
              <w:rPr>
                <w:rFonts w:ascii="Times New Roman" w:hAnsi="Times New Roman" w:cs="Times New Roman"/>
              </w:rPr>
            </w:pPr>
          </w:p>
          <w:p w:rsidR="000E3DEA" w:rsidRDefault="000E3DEA" w:rsidP="00E57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 ID No:</w:t>
            </w:r>
            <w:r w:rsidR="00C767DE">
              <w:rPr>
                <w:rFonts w:ascii="Times New Roman" w:hAnsi="Times New Roman" w:cs="Times New Roman"/>
              </w:rPr>
              <w:t xml:space="preserve"> </w:t>
            </w:r>
          </w:p>
          <w:p w:rsidR="00926AC6" w:rsidRDefault="00926AC6" w:rsidP="00E5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:rsidR="000E3DEA" w:rsidRDefault="000E3DEA" w:rsidP="00E57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</w:t>
            </w:r>
          </w:p>
        </w:tc>
      </w:tr>
      <w:tr w:rsidR="00E576D2" w:rsidTr="00E576D2">
        <w:tc>
          <w:tcPr>
            <w:tcW w:w="5000" w:type="pct"/>
            <w:gridSpan w:val="2"/>
          </w:tcPr>
          <w:p w:rsidR="00CA4E19" w:rsidRDefault="00E576D2" w:rsidP="00E57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Programme title </w:t>
            </w:r>
          </w:p>
          <w:p w:rsidR="00E576D2" w:rsidRDefault="00E576D2" w:rsidP="00E57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(e.g. erasmus, study abroad, under graduate or post graduate programme title):</w:t>
            </w:r>
          </w:p>
          <w:p w:rsidR="00E576D2" w:rsidRDefault="00E576D2" w:rsidP="00E576D2">
            <w:pPr>
              <w:rPr>
                <w:rFonts w:ascii="Times New Roman" w:hAnsi="Times New Roman" w:cs="Times New Roman"/>
              </w:rPr>
            </w:pPr>
          </w:p>
          <w:p w:rsidR="00E576D2" w:rsidRDefault="00E576D2" w:rsidP="00E576D2">
            <w:pPr>
              <w:rPr>
                <w:rFonts w:ascii="Times New Roman" w:hAnsi="Times New Roman" w:cs="Times New Roman"/>
              </w:rPr>
            </w:pPr>
          </w:p>
        </w:tc>
      </w:tr>
      <w:tr w:rsidR="000E3DEA" w:rsidTr="000E3DEA">
        <w:trPr>
          <w:trHeight w:val="510"/>
        </w:trPr>
        <w:tc>
          <w:tcPr>
            <w:tcW w:w="2500" w:type="pct"/>
            <w:vAlign w:val="center"/>
          </w:tcPr>
          <w:p w:rsidR="000E3DEA" w:rsidRDefault="000E3DEA" w:rsidP="00E576D2">
            <w:pPr>
              <w:rPr>
                <w:rFonts w:ascii="Times New Roman" w:hAnsi="Times New Roman" w:cs="Times New Roman"/>
              </w:rPr>
            </w:pPr>
          </w:p>
          <w:p w:rsidR="000E3DEA" w:rsidRDefault="000E3DEA" w:rsidP="00E57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Surname: </w:t>
            </w:r>
          </w:p>
          <w:p w:rsidR="000E3DEA" w:rsidRDefault="000E3DEA" w:rsidP="00E57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vAlign w:val="center"/>
          </w:tcPr>
          <w:p w:rsidR="000E3DEA" w:rsidRDefault="000E3DEA" w:rsidP="000E3DEA">
            <w:pPr>
              <w:rPr>
                <w:rFonts w:ascii="Times New Roman" w:hAnsi="Times New Roman" w:cs="Times New Roman"/>
              </w:rPr>
            </w:pPr>
          </w:p>
          <w:p w:rsidR="000E3DEA" w:rsidRDefault="000E3DEA" w:rsidP="000E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Forename:</w:t>
            </w:r>
          </w:p>
          <w:p w:rsidR="000E3DEA" w:rsidRDefault="000E3DEA" w:rsidP="00E576D2">
            <w:pPr>
              <w:rPr>
                <w:rFonts w:ascii="Times New Roman" w:hAnsi="Times New Roman" w:cs="Times New Roman"/>
              </w:rPr>
            </w:pPr>
          </w:p>
        </w:tc>
      </w:tr>
      <w:tr w:rsidR="000E3DEA" w:rsidTr="000E3DEA">
        <w:trPr>
          <w:trHeight w:val="510"/>
        </w:trPr>
        <w:tc>
          <w:tcPr>
            <w:tcW w:w="2500" w:type="pct"/>
          </w:tcPr>
          <w:p w:rsidR="000E3DEA" w:rsidRDefault="000E3DEA" w:rsidP="00A10F33">
            <w:pPr>
              <w:rPr>
                <w:rFonts w:ascii="Times New Roman" w:hAnsi="Times New Roman" w:cs="Times New Roman"/>
              </w:rPr>
            </w:pPr>
          </w:p>
          <w:p w:rsidR="000E3DEA" w:rsidRDefault="000E3DEA" w:rsidP="00A1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Birth:</w:t>
            </w:r>
            <w:r w:rsidR="00AD21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</w:tcPr>
          <w:p w:rsidR="000E3DEA" w:rsidRDefault="000E3DEA" w:rsidP="00A10F33">
            <w:pPr>
              <w:rPr>
                <w:rFonts w:ascii="Times New Roman" w:hAnsi="Times New Roman" w:cs="Times New Roman"/>
              </w:rPr>
            </w:pPr>
          </w:p>
          <w:p w:rsidR="000E3DEA" w:rsidRDefault="000E3DEA" w:rsidP="00A1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Gender:</w:t>
            </w:r>
            <w:r w:rsidR="00AD21C3">
              <w:rPr>
                <w:rFonts w:ascii="Times New Roman" w:hAnsi="Times New Roman" w:cs="Times New Roman"/>
              </w:rPr>
              <w:t xml:space="preserve"> </w:t>
            </w:r>
          </w:p>
          <w:p w:rsidR="000E3DEA" w:rsidRDefault="000E3DEA" w:rsidP="00A10F33">
            <w:pPr>
              <w:rPr>
                <w:rFonts w:ascii="Times New Roman" w:hAnsi="Times New Roman" w:cs="Times New Roman"/>
              </w:rPr>
            </w:pPr>
          </w:p>
        </w:tc>
      </w:tr>
      <w:tr w:rsidR="00E576D2" w:rsidTr="00E576D2">
        <w:trPr>
          <w:trHeight w:val="510"/>
        </w:trPr>
        <w:tc>
          <w:tcPr>
            <w:tcW w:w="5000" w:type="pct"/>
            <w:gridSpan w:val="2"/>
          </w:tcPr>
          <w:p w:rsidR="00E576D2" w:rsidRDefault="00E576D2" w:rsidP="00A10F33">
            <w:pPr>
              <w:rPr>
                <w:rFonts w:ascii="Times New Roman" w:hAnsi="Times New Roman" w:cs="Times New Roman"/>
              </w:rPr>
            </w:pPr>
          </w:p>
          <w:p w:rsidR="00E576D2" w:rsidRDefault="00E576D2" w:rsidP="00A1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 address in Ireland:</w:t>
            </w:r>
            <w:r w:rsidR="000E3DEA">
              <w:rPr>
                <w:rFonts w:ascii="Times New Roman" w:hAnsi="Times New Roman" w:cs="Times New Roman"/>
              </w:rPr>
              <w:t xml:space="preserve"> </w:t>
            </w:r>
          </w:p>
          <w:p w:rsidR="00E576D2" w:rsidRDefault="00E576D2" w:rsidP="00A10F33">
            <w:pPr>
              <w:rPr>
                <w:rFonts w:ascii="Times New Roman" w:hAnsi="Times New Roman" w:cs="Times New Roman"/>
              </w:rPr>
            </w:pPr>
          </w:p>
        </w:tc>
      </w:tr>
      <w:tr w:rsidR="000E3DEA" w:rsidTr="000E3DEA">
        <w:trPr>
          <w:trHeight w:val="510"/>
        </w:trPr>
        <w:tc>
          <w:tcPr>
            <w:tcW w:w="2500" w:type="pct"/>
          </w:tcPr>
          <w:p w:rsidR="000E3DEA" w:rsidRDefault="000E3DEA" w:rsidP="00A10F33">
            <w:pPr>
              <w:rPr>
                <w:rFonts w:ascii="Times New Roman" w:hAnsi="Times New Roman" w:cs="Times New Roman"/>
              </w:rPr>
            </w:pPr>
          </w:p>
          <w:p w:rsidR="000E3DEA" w:rsidRDefault="000E3DEA" w:rsidP="00A1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Mobile Number:</w:t>
            </w:r>
            <w:r w:rsidR="00AD21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0" w:type="pct"/>
          </w:tcPr>
          <w:p w:rsidR="000E3DEA" w:rsidRDefault="000E3DEA" w:rsidP="00A10F33">
            <w:pPr>
              <w:rPr>
                <w:rFonts w:ascii="Times New Roman" w:hAnsi="Times New Roman" w:cs="Times New Roman"/>
              </w:rPr>
            </w:pPr>
          </w:p>
          <w:p w:rsidR="000E3DEA" w:rsidRDefault="000E3DEA" w:rsidP="000E3D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Irish Mobile Number:</w:t>
            </w:r>
            <w:r w:rsidR="00AD21C3">
              <w:rPr>
                <w:rFonts w:ascii="Times New Roman" w:hAnsi="Times New Roman" w:cs="Times New Roman"/>
              </w:rPr>
              <w:t xml:space="preserve"> </w:t>
            </w:r>
          </w:p>
          <w:p w:rsidR="000E3DEA" w:rsidRDefault="000E3DEA" w:rsidP="00A10F33">
            <w:pPr>
              <w:rPr>
                <w:rFonts w:ascii="Times New Roman" w:hAnsi="Times New Roman" w:cs="Times New Roman"/>
              </w:rPr>
            </w:pPr>
          </w:p>
        </w:tc>
      </w:tr>
      <w:tr w:rsidR="003900B1" w:rsidTr="00E576D2">
        <w:trPr>
          <w:trHeight w:val="510"/>
        </w:trPr>
        <w:tc>
          <w:tcPr>
            <w:tcW w:w="5000" w:type="pct"/>
            <w:gridSpan w:val="2"/>
          </w:tcPr>
          <w:p w:rsidR="003900B1" w:rsidRDefault="003900B1" w:rsidP="00A10F33">
            <w:pPr>
              <w:rPr>
                <w:rFonts w:ascii="Times New Roman" w:hAnsi="Times New Roman" w:cs="Times New Roman"/>
              </w:rPr>
            </w:pPr>
          </w:p>
          <w:p w:rsidR="003900B1" w:rsidRDefault="003900B1" w:rsidP="00A1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currently need to book an appointment?        Yes </w:t>
            </w:r>
            <w:sdt>
              <w:sdtPr>
                <w:id w:val="-170863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No </w:t>
            </w:r>
            <w:sdt>
              <w:sdtPr>
                <w:id w:val="57417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900B1" w:rsidRDefault="003900B1" w:rsidP="00A10F33">
            <w:pPr>
              <w:rPr>
                <w:rFonts w:ascii="Times New Roman" w:hAnsi="Times New Roman" w:cs="Times New Roman"/>
              </w:rPr>
            </w:pPr>
          </w:p>
        </w:tc>
      </w:tr>
    </w:tbl>
    <w:p w:rsidR="00E31BB7" w:rsidRDefault="00E31BB7" w:rsidP="00A10F33">
      <w:pPr>
        <w:spacing w:after="0"/>
        <w:rPr>
          <w:rFonts w:ascii="Times New Roman" w:hAnsi="Times New Roman" w:cs="Times New Roman"/>
        </w:rPr>
      </w:pPr>
    </w:p>
    <w:p w:rsidR="00224796" w:rsidRDefault="00224796" w:rsidP="00A10F33">
      <w:pPr>
        <w:spacing w:after="0"/>
        <w:rPr>
          <w:rFonts w:ascii="Times New Roman" w:hAnsi="Times New Roman" w:cs="Times New Roman"/>
        </w:rPr>
      </w:pPr>
    </w:p>
    <w:p w:rsidR="00224796" w:rsidRDefault="00224796" w:rsidP="00224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9303A"/>
          <w:bdr w:val="none" w:sz="0" w:space="0" w:color="auto" w:frame="1"/>
          <w:lang w:val="en-IE"/>
        </w:rPr>
      </w:pPr>
      <w:r w:rsidRPr="00016FD4">
        <w:rPr>
          <w:rFonts w:ascii="Times New Roman" w:eastAsia="Times New Roman" w:hAnsi="Times New Roman" w:cs="Times New Roman"/>
          <w:b/>
          <w:bCs/>
          <w:color w:val="29303A"/>
          <w:bdr w:val="none" w:sz="0" w:space="0" w:color="auto" w:frame="1"/>
          <w:lang w:val="en-IE"/>
        </w:rPr>
        <w:t>European Health Insurance card (EHIC) holders please note:-</w:t>
      </w:r>
    </w:p>
    <w:p w:rsidR="00016FD4" w:rsidRPr="00224796" w:rsidRDefault="00016FD4" w:rsidP="002247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9303A"/>
          <w:lang w:val="en-IE"/>
        </w:rPr>
      </w:pPr>
    </w:p>
    <w:p w:rsidR="00224796" w:rsidRPr="00224796" w:rsidRDefault="00224796" w:rsidP="002247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en-IE"/>
        </w:rPr>
      </w:pPr>
      <w:r w:rsidRPr="00224796">
        <w:rPr>
          <w:rFonts w:ascii="Times New Roman" w:eastAsia="Times New Roman" w:hAnsi="Times New Roman" w:cs="Times New Roman"/>
          <w:color w:val="333333"/>
          <w:lang w:val="en-IE"/>
        </w:rPr>
        <w:t>EHIC holders may only use their card for prescription purposes</w:t>
      </w:r>
      <w:r w:rsidRPr="00016FD4">
        <w:rPr>
          <w:rFonts w:ascii="Times New Roman" w:eastAsia="Times New Roman" w:hAnsi="Times New Roman" w:cs="Times New Roman"/>
          <w:color w:val="333333"/>
          <w:lang w:val="en-IE"/>
        </w:rPr>
        <w:t xml:space="preserve"> at the Student Health Centre</w:t>
      </w:r>
      <w:r w:rsidRPr="00224796">
        <w:rPr>
          <w:rFonts w:ascii="Times New Roman" w:eastAsia="Times New Roman" w:hAnsi="Times New Roman" w:cs="Times New Roman"/>
          <w:color w:val="333333"/>
          <w:lang w:val="en-IE"/>
        </w:rPr>
        <w:t xml:space="preserve">. </w:t>
      </w:r>
      <w:r w:rsidR="00016FD4">
        <w:rPr>
          <w:rFonts w:ascii="Times New Roman" w:eastAsia="Times New Roman" w:hAnsi="Times New Roman" w:cs="Times New Roman"/>
          <w:color w:val="333333"/>
          <w:lang w:val="en-IE"/>
        </w:rPr>
        <w:t xml:space="preserve">It does not cover consultation fees. </w:t>
      </w:r>
      <w:r w:rsidRPr="00224796">
        <w:rPr>
          <w:rFonts w:ascii="Times New Roman" w:eastAsia="Times New Roman" w:hAnsi="Times New Roman" w:cs="Times New Roman"/>
          <w:color w:val="333333"/>
          <w:lang w:val="en-IE"/>
        </w:rPr>
        <w:t xml:space="preserve">Alternatively, EHIC users may register with another doctor (General </w:t>
      </w:r>
      <w:r w:rsidR="00016FD4" w:rsidRPr="00224796">
        <w:rPr>
          <w:rFonts w:ascii="Times New Roman" w:eastAsia="Times New Roman" w:hAnsi="Times New Roman" w:cs="Times New Roman"/>
          <w:color w:val="333333"/>
          <w:lang w:val="en-IE"/>
        </w:rPr>
        <w:t>Practitioner</w:t>
      </w:r>
      <w:r w:rsidRPr="00224796">
        <w:rPr>
          <w:rFonts w:ascii="Times New Roman" w:eastAsia="Times New Roman" w:hAnsi="Times New Roman" w:cs="Times New Roman"/>
          <w:color w:val="333333"/>
          <w:lang w:val="en-IE"/>
        </w:rPr>
        <w:t xml:space="preserve">/GP) locally where the </w:t>
      </w:r>
      <w:r w:rsidR="005913DD">
        <w:rPr>
          <w:rFonts w:ascii="Times New Roman" w:eastAsia="Times New Roman" w:hAnsi="Times New Roman" w:cs="Times New Roman"/>
          <w:color w:val="333333"/>
          <w:lang w:val="en-IE"/>
        </w:rPr>
        <w:t>EH</w:t>
      </w:r>
      <w:r w:rsidR="00D817A8">
        <w:rPr>
          <w:rFonts w:ascii="Times New Roman" w:eastAsia="Times New Roman" w:hAnsi="Times New Roman" w:cs="Times New Roman"/>
          <w:color w:val="333333"/>
          <w:lang w:val="en-IE"/>
        </w:rPr>
        <w:t>IC</w:t>
      </w:r>
      <w:r w:rsidR="005913DD">
        <w:rPr>
          <w:rFonts w:ascii="Times New Roman" w:eastAsia="Times New Roman" w:hAnsi="Times New Roman" w:cs="Times New Roman"/>
          <w:color w:val="333333"/>
          <w:lang w:val="en-IE"/>
        </w:rPr>
        <w:t xml:space="preserve"> will cover the consultation fee.  If you would like information regarding other doctors in Limerick please send an email to </w:t>
      </w:r>
      <w:hyperlink r:id="rId8" w:history="1">
        <w:r w:rsidR="005913DD" w:rsidRPr="002846C7">
          <w:rPr>
            <w:rStyle w:val="Hyperlink"/>
            <w:rFonts w:ascii="Times New Roman" w:eastAsia="Times New Roman" w:hAnsi="Times New Roman" w:cs="Times New Roman"/>
            <w:lang w:val="en-IE"/>
          </w:rPr>
          <w:t>Ria.Toland@ul.ie</w:t>
        </w:r>
      </w:hyperlink>
      <w:r w:rsidR="005913DD">
        <w:rPr>
          <w:rFonts w:ascii="Times New Roman" w:eastAsia="Times New Roman" w:hAnsi="Times New Roman" w:cs="Times New Roman"/>
          <w:color w:val="333333"/>
          <w:lang w:val="en-IE"/>
        </w:rPr>
        <w:t xml:space="preserve">. </w:t>
      </w:r>
    </w:p>
    <w:p w:rsidR="000447B4" w:rsidRPr="00B44895" w:rsidRDefault="000447B4" w:rsidP="00A10F33">
      <w:pPr>
        <w:spacing w:after="0"/>
        <w:rPr>
          <w:rFonts w:ascii="Times New Roman" w:hAnsi="Times New Roman" w:cs="Times New Roman"/>
        </w:rPr>
      </w:pPr>
    </w:p>
    <w:sectPr w:rsidR="000447B4" w:rsidRPr="00B44895" w:rsidSect="00640B7B">
      <w:headerReference w:type="default" r:id="rId9"/>
      <w:footerReference w:type="default" r:id="rId10"/>
      <w:pgSz w:w="12240" w:h="15840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34C3" w:rsidRDefault="00F334C3" w:rsidP="00C767AD">
      <w:pPr>
        <w:spacing w:after="0" w:line="240" w:lineRule="auto"/>
      </w:pPr>
      <w:r>
        <w:separator/>
      </w:r>
    </w:p>
  </w:endnote>
  <w:endnote w:type="continuationSeparator" w:id="0">
    <w:p w:rsidR="00F334C3" w:rsidRDefault="00F334C3" w:rsidP="00C7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54784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767AD" w:rsidRDefault="00C767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D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5D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321" w:rsidRPr="00926AC6" w:rsidRDefault="00EF1321" w:rsidP="00EF1321">
    <w:pPr>
      <w:pStyle w:val="BasicParagraph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926AC6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Student Health Centre</w:t>
    </w:r>
    <w:r w:rsidRPr="00926AC6">
      <w:rPr>
        <w:rFonts w:ascii="Times New Roman" w:hAnsi="Times New Roman" w:cs="Times New Roman"/>
        <w:color w:val="000000" w:themeColor="text1"/>
        <w:sz w:val="20"/>
        <w:szCs w:val="20"/>
      </w:rPr>
      <w:t>, University of Limerick, Limerick.</w:t>
    </w:r>
  </w:p>
  <w:p w:rsidR="00EF1321" w:rsidRPr="00926AC6" w:rsidRDefault="00EF1321" w:rsidP="00EF1321">
    <w:pPr>
      <w:pStyle w:val="Footer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926AC6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Tel:</w:t>
    </w:r>
    <w:r w:rsidRPr="00926AC6">
      <w:rPr>
        <w:rFonts w:ascii="Times New Roman" w:hAnsi="Times New Roman" w:cs="Times New Roman"/>
        <w:color w:val="000000" w:themeColor="text1"/>
        <w:sz w:val="20"/>
        <w:szCs w:val="20"/>
      </w:rPr>
      <w:t xml:space="preserve"> 061.202534, </w:t>
    </w:r>
    <w:r w:rsidRPr="00926AC6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>Email</w:t>
    </w:r>
    <w:r w:rsidRPr="00926AC6">
      <w:rPr>
        <w:rFonts w:ascii="Times New Roman" w:hAnsi="Times New Roman" w:cs="Times New Roman"/>
        <w:color w:val="000000" w:themeColor="text1"/>
        <w:sz w:val="20"/>
        <w:szCs w:val="20"/>
      </w:rPr>
      <w:t xml:space="preserve">: </w:t>
    </w:r>
    <w:hyperlink r:id="rId1" w:history="1">
      <w:r w:rsidRPr="00926AC6">
        <w:rPr>
          <w:rStyle w:val="Hyperlink"/>
          <w:rFonts w:ascii="Times New Roman" w:hAnsi="Times New Roman" w:cs="Times New Roman"/>
          <w:color w:val="000000" w:themeColor="text1"/>
          <w:sz w:val="20"/>
          <w:szCs w:val="20"/>
        </w:rPr>
        <w:t>Ria.Toland@ul.ie</w:t>
      </w:r>
    </w:hyperlink>
    <w:r w:rsidRPr="00926AC6">
      <w:rPr>
        <w:rFonts w:ascii="Times New Roman" w:hAnsi="Times New Roman" w:cs="Times New Roman"/>
        <w:color w:val="000000" w:themeColor="text1"/>
        <w:sz w:val="20"/>
        <w:szCs w:val="20"/>
      </w:rPr>
      <w:t xml:space="preserve"> </w:t>
    </w:r>
    <w:r w:rsidRPr="00926AC6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Web: </w:t>
    </w:r>
    <w:r w:rsidRPr="00926AC6">
      <w:rPr>
        <w:rFonts w:ascii="Times New Roman" w:hAnsi="Times New Roman" w:cs="Times New Roman"/>
        <w:color w:val="000000" w:themeColor="text1"/>
        <w:sz w:val="20"/>
        <w:szCs w:val="20"/>
      </w:rPr>
      <w:t>www.ul.ie/medical</w:t>
    </w:r>
  </w:p>
  <w:p w:rsidR="00C767AD" w:rsidRPr="009E400D" w:rsidRDefault="00C767AD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34C3" w:rsidRDefault="00F334C3" w:rsidP="00C767AD">
      <w:pPr>
        <w:spacing w:after="0" w:line="240" w:lineRule="auto"/>
      </w:pPr>
      <w:r>
        <w:separator/>
      </w:r>
    </w:p>
  </w:footnote>
  <w:footnote w:type="continuationSeparator" w:id="0">
    <w:p w:rsidR="00F334C3" w:rsidRDefault="00F334C3" w:rsidP="00C7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F5D55" w:rsidRDefault="0011624B" w:rsidP="0011624B">
    <w:pPr>
      <w:pStyle w:val="Header"/>
    </w:pPr>
    <w:r>
      <w:t xml:space="preserve">    </w:t>
    </w:r>
    <w:r>
      <w:rPr>
        <w:noProof/>
        <w:lang w:val="en-IE"/>
      </w:rPr>
      <w:drawing>
        <wp:inline distT="0" distB="0" distL="0" distR="0" wp14:anchorId="57212325" wp14:editId="2D4E2B58">
          <wp:extent cx="1930400" cy="876300"/>
          <wp:effectExtent l="0" t="0" r="0" b="0"/>
          <wp:docPr id="3" name="Picture 3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 w:rsidR="005F5D55" w:rsidRPr="00283366">
      <w:rPr>
        <w:noProof/>
        <w:lang w:val="en-IE"/>
      </w:rPr>
      <w:drawing>
        <wp:inline distT="0" distB="0" distL="0" distR="0">
          <wp:extent cx="1517650" cy="488950"/>
          <wp:effectExtent l="0" t="0" r="6350" b="6350"/>
          <wp:docPr id="4" name="Picture 4" descr="UL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LS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60F75"/>
    <w:multiLevelType w:val="hybridMultilevel"/>
    <w:tmpl w:val="086A3A88"/>
    <w:lvl w:ilvl="0" w:tplc="4A9E070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03CE3"/>
    <w:multiLevelType w:val="hybridMultilevel"/>
    <w:tmpl w:val="3738C1FE"/>
    <w:lvl w:ilvl="0" w:tplc="C72800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901A5"/>
    <w:multiLevelType w:val="multilevel"/>
    <w:tmpl w:val="92A2B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EB7"/>
    <w:rsid w:val="00016FD4"/>
    <w:rsid w:val="00035D83"/>
    <w:rsid w:val="000447B4"/>
    <w:rsid w:val="00062E84"/>
    <w:rsid w:val="000E2BC3"/>
    <w:rsid w:val="000E3DEA"/>
    <w:rsid w:val="000E41DE"/>
    <w:rsid w:val="000E4A23"/>
    <w:rsid w:val="0011174D"/>
    <w:rsid w:val="0011624B"/>
    <w:rsid w:val="001738C9"/>
    <w:rsid w:val="001A5ACF"/>
    <w:rsid w:val="001B3A75"/>
    <w:rsid w:val="001C5D10"/>
    <w:rsid w:val="002048F9"/>
    <w:rsid w:val="00224796"/>
    <w:rsid w:val="00257C2D"/>
    <w:rsid w:val="002832EA"/>
    <w:rsid w:val="00283DA9"/>
    <w:rsid w:val="002A3E4E"/>
    <w:rsid w:val="002C0C31"/>
    <w:rsid w:val="002C5A2A"/>
    <w:rsid w:val="002D1261"/>
    <w:rsid w:val="0031697F"/>
    <w:rsid w:val="003900B1"/>
    <w:rsid w:val="003F02C4"/>
    <w:rsid w:val="00416E71"/>
    <w:rsid w:val="00423388"/>
    <w:rsid w:val="00455DEC"/>
    <w:rsid w:val="0049126C"/>
    <w:rsid w:val="004A28C6"/>
    <w:rsid w:val="004D1B8D"/>
    <w:rsid w:val="004E20AC"/>
    <w:rsid w:val="00500989"/>
    <w:rsid w:val="005036F2"/>
    <w:rsid w:val="005548CD"/>
    <w:rsid w:val="00580BDB"/>
    <w:rsid w:val="005913DD"/>
    <w:rsid w:val="005B798B"/>
    <w:rsid w:val="005D6F37"/>
    <w:rsid w:val="005F5D55"/>
    <w:rsid w:val="00603D40"/>
    <w:rsid w:val="00640B7B"/>
    <w:rsid w:val="0068443C"/>
    <w:rsid w:val="006E56DB"/>
    <w:rsid w:val="006F5384"/>
    <w:rsid w:val="00740307"/>
    <w:rsid w:val="007D2E56"/>
    <w:rsid w:val="0080026B"/>
    <w:rsid w:val="008179FF"/>
    <w:rsid w:val="00830501"/>
    <w:rsid w:val="008317AC"/>
    <w:rsid w:val="008A762A"/>
    <w:rsid w:val="008F7AF1"/>
    <w:rsid w:val="00926AC6"/>
    <w:rsid w:val="00927CD9"/>
    <w:rsid w:val="00956696"/>
    <w:rsid w:val="009830C7"/>
    <w:rsid w:val="00986551"/>
    <w:rsid w:val="009D4931"/>
    <w:rsid w:val="009E400D"/>
    <w:rsid w:val="00A10F33"/>
    <w:rsid w:val="00A30BE1"/>
    <w:rsid w:val="00A46C42"/>
    <w:rsid w:val="00AC1DE5"/>
    <w:rsid w:val="00AD21C3"/>
    <w:rsid w:val="00AF65C4"/>
    <w:rsid w:val="00B158AB"/>
    <w:rsid w:val="00B2301B"/>
    <w:rsid w:val="00B44895"/>
    <w:rsid w:val="00B759C1"/>
    <w:rsid w:val="00B92B92"/>
    <w:rsid w:val="00BD463D"/>
    <w:rsid w:val="00BE6EFB"/>
    <w:rsid w:val="00BF7740"/>
    <w:rsid w:val="00C62DB8"/>
    <w:rsid w:val="00C767AD"/>
    <w:rsid w:val="00C767DE"/>
    <w:rsid w:val="00C8420B"/>
    <w:rsid w:val="00CA4E19"/>
    <w:rsid w:val="00CA58C6"/>
    <w:rsid w:val="00CD3AFE"/>
    <w:rsid w:val="00D61E2E"/>
    <w:rsid w:val="00D73F87"/>
    <w:rsid w:val="00D817A8"/>
    <w:rsid w:val="00DB6BA6"/>
    <w:rsid w:val="00DD0CBB"/>
    <w:rsid w:val="00E31BB7"/>
    <w:rsid w:val="00E576D2"/>
    <w:rsid w:val="00E8525C"/>
    <w:rsid w:val="00E90C42"/>
    <w:rsid w:val="00ED6821"/>
    <w:rsid w:val="00EE228B"/>
    <w:rsid w:val="00EE7AC8"/>
    <w:rsid w:val="00EF1321"/>
    <w:rsid w:val="00F0311B"/>
    <w:rsid w:val="00F17B23"/>
    <w:rsid w:val="00F30857"/>
    <w:rsid w:val="00F334C3"/>
    <w:rsid w:val="00F41ED3"/>
    <w:rsid w:val="00F5239C"/>
    <w:rsid w:val="00F52EB7"/>
    <w:rsid w:val="00FA569F"/>
    <w:rsid w:val="00FC04A7"/>
    <w:rsid w:val="00FC0692"/>
    <w:rsid w:val="00FC17D0"/>
    <w:rsid w:val="00FD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33F3B5E-EDA3-46A7-8426-D58C9E44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8a6lj3ghh76vli7p0">
    <w:name w:val="bc_8a6lj3ghh76vli7p_0"/>
    <w:basedOn w:val="DefaultParagraphFont"/>
    <w:rsid w:val="00F52EB7"/>
  </w:style>
  <w:style w:type="table" w:styleId="TableGrid">
    <w:name w:val="Table Grid"/>
    <w:basedOn w:val="TableNormal"/>
    <w:uiPriority w:val="39"/>
    <w:rsid w:val="00831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7AD"/>
  </w:style>
  <w:style w:type="paragraph" w:styleId="Footer">
    <w:name w:val="footer"/>
    <w:basedOn w:val="Normal"/>
    <w:link w:val="FooterChar"/>
    <w:uiPriority w:val="99"/>
    <w:unhideWhenUsed/>
    <w:rsid w:val="00C767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7AD"/>
  </w:style>
  <w:style w:type="character" w:customStyle="1" w:styleId="cu8a6lj3ghh76vli7p0">
    <w:name w:val="cu_8a6lj3ghh76vli7p_0"/>
    <w:basedOn w:val="DefaultParagraphFont"/>
    <w:rsid w:val="001738C9"/>
  </w:style>
  <w:style w:type="character" w:styleId="Hyperlink">
    <w:name w:val="Hyperlink"/>
    <w:basedOn w:val="DefaultParagraphFont"/>
    <w:uiPriority w:val="99"/>
    <w:unhideWhenUsed/>
    <w:rsid w:val="00AC1D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8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styleId="Strong">
    <w:name w:val="Strong"/>
    <w:basedOn w:val="DefaultParagraphFont"/>
    <w:uiPriority w:val="22"/>
    <w:qFormat/>
    <w:rsid w:val="00224796"/>
    <w:rPr>
      <w:b/>
      <w:bCs/>
    </w:rPr>
  </w:style>
  <w:style w:type="paragraph" w:customStyle="1" w:styleId="BasicParagraph">
    <w:name w:val="[Basic Paragraph]"/>
    <w:basedOn w:val="Normal"/>
    <w:uiPriority w:val="99"/>
    <w:rsid w:val="00EF1321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MS Mincho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9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95961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9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25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0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2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3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76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.Toland@ul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a.Toland@ul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a.Toland@ul.i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ul.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os.builder</dc:creator>
  <cp:keywords/>
  <dc:description/>
  <cp:lastModifiedBy>ULStudent:STEPHEN.GUILFOYLE</cp:lastModifiedBy>
  <cp:revision>2</cp:revision>
  <dcterms:created xsi:type="dcterms:W3CDTF">2020-09-28T16:27:00Z</dcterms:created>
  <dcterms:modified xsi:type="dcterms:W3CDTF">2020-09-28T16:27:00Z</dcterms:modified>
</cp:coreProperties>
</file>