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87A04" w14:textId="77777777" w:rsidR="004271C1" w:rsidRDefault="00C94DA4" w:rsidP="00046F35">
      <w:pPr>
        <w:autoSpaceDE w:val="0"/>
        <w:autoSpaceDN w:val="0"/>
        <w:adjustRightInd w:val="0"/>
        <w:ind w:left="5760" w:firstLine="720"/>
        <w:jc w:val="center"/>
        <w:rPr>
          <w:rFonts w:ascii="Arial" w:hAnsi="Arial" w:cs="Arial"/>
          <w:color w:val="FF0000"/>
          <w:sz w:val="22"/>
          <w:szCs w:val="22"/>
          <w:lang w:val="en-IE" w:eastAsia="en-IE"/>
        </w:rPr>
      </w:pPr>
      <w:bookmarkStart w:id="0" w:name="_GoBack"/>
      <w:bookmarkEnd w:id="0"/>
      <w:r>
        <w:rPr>
          <w:noProof/>
          <w:lang w:val="en-IE" w:eastAsia="en-IE"/>
        </w:rPr>
        <w:drawing>
          <wp:anchor distT="0" distB="0" distL="114300" distR="114300" simplePos="0" relativeHeight="251667968" behindDoc="0" locked="0" layoutInCell="1" allowOverlap="1" wp14:anchorId="5E73AA00" wp14:editId="164DBCBC">
            <wp:simplePos x="0" y="0"/>
            <wp:positionH relativeFrom="column">
              <wp:posOffset>635</wp:posOffset>
            </wp:positionH>
            <wp:positionV relativeFrom="paragraph">
              <wp:posOffset>-3175</wp:posOffset>
            </wp:positionV>
            <wp:extent cx="1870075" cy="922020"/>
            <wp:effectExtent l="0" t="0" r="0" b="0"/>
            <wp:wrapNone/>
            <wp:docPr id="47" name="Picture 53" descr="Description: Description: UL PANTONE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UL PANTONE 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922020"/>
                    </a:xfrm>
                    <a:prstGeom prst="rect">
                      <a:avLst/>
                    </a:prstGeom>
                    <a:noFill/>
                    <a:ln>
                      <a:noFill/>
                    </a:ln>
                  </pic:spPr>
                </pic:pic>
              </a:graphicData>
            </a:graphic>
          </wp:anchor>
        </w:drawing>
      </w:r>
      <w:r>
        <w:rPr>
          <w:rFonts w:ascii="Palatino Linotype" w:hAnsi="Palatino Linotype"/>
          <w:noProof/>
          <w:lang w:val="en-IE" w:eastAsia="en-IE"/>
        </w:rPr>
        <w:drawing>
          <wp:inline distT="0" distB="0" distL="0" distR="0" wp14:anchorId="3F4E4001" wp14:editId="37FA39AF">
            <wp:extent cx="1233805" cy="862330"/>
            <wp:effectExtent l="0" t="0" r="4445" b="0"/>
            <wp:docPr id="33" name="Picture 3" descr="Description: EHS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S_logo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862330"/>
                    </a:xfrm>
                    <a:prstGeom prst="rect">
                      <a:avLst/>
                    </a:prstGeom>
                    <a:noFill/>
                    <a:ln>
                      <a:noFill/>
                    </a:ln>
                  </pic:spPr>
                </pic:pic>
              </a:graphicData>
            </a:graphic>
          </wp:inline>
        </w:drawing>
      </w:r>
    </w:p>
    <w:p w14:paraId="2E3DA2AD" w14:textId="77777777" w:rsidR="004271C1" w:rsidRPr="00CD76E3" w:rsidRDefault="004271C1" w:rsidP="007C5CEC">
      <w:pPr>
        <w:autoSpaceDE w:val="0"/>
        <w:autoSpaceDN w:val="0"/>
        <w:adjustRightInd w:val="0"/>
        <w:jc w:val="center"/>
        <w:rPr>
          <w:rFonts w:ascii="Arial" w:hAnsi="Arial" w:cs="Arial"/>
          <w:color w:val="FF0000"/>
          <w:sz w:val="22"/>
          <w:szCs w:val="22"/>
          <w:lang w:val="en-IE" w:eastAsia="en-IE"/>
        </w:rPr>
      </w:pPr>
    </w:p>
    <w:p w14:paraId="0D969BAB" w14:textId="77777777" w:rsidR="004271C1" w:rsidRPr="00CD76E3" w:rsidRDefault="004271C1" w:rsidP="007C5CEC">
      <w:pPr>
        <w:autoSpaceDE w:val="0"/>
        <w:autoSpaceDN w:val="0"/>
        <w:adjustRightInd w:val="0"/>
        <w:jc w:val="center"/>
        <w:rPr>
          <w:rFonts w:ascii="Arial" w:hAnsi="Arial" w:cs="Arial"/>
          <w:color w:val="FF0000"/>
          <w:sz w:val="22"/>
          <w:szCs w:val="22"/>
          <w:lang w:val="en-IE" w:eastAsia="en-IE"/>
        </w:rPr>
      </w:pPr>
    </w:p>
    <w:p w14:paraId="65DEBA46" w14:textId="77777777" w:rsidR="004271C1" w:rsidRPr="00CD76E3" w:rsidRDefault="004271C1" w:rsidP="007C5CEC">
      <w:pPr>
        <w:autoSpaceDE w:val="0"/>
        <w:autoSpaceDN w:val="0"/>
        <w:adjustRightInd w:val="0"/>
        <w:jc w:val="center"/>
        <w:rPr>
          <w:rFonts w:ascii="Arial" w:hAnsi="Arial" w:cs="Arial"/>
          <w:color w:val="FF0000"/>
          <w:sz w:val="22"/>
          <w:szCs w:val="22"/>
          <w:lang w:val="en-IE" w:eastAsia="en-IE"/>
        </w:rPr>
      </w:pPr>
    </w:p>
    <w:p w14:paraId="2C9CF063" w14:textId="77777777" w:rsidR="004271C1" w:rsidRPr="00CD76E3" w:rsidRDefault="004271C1" w:rsidP="007F40DF">
      <w:pPr>
        <w:rPr>
          <w:rFonts w:ascii="Arial" w:hAnsi="Arial" w:cs="Arial"/>
          <w:color w:val="FF0000"/>
          <w:sz w:val="22"/>
          <w:szCs w:val="22"/>
          <w:lang w:val="en-IE" w:eastAsia="en-IE"/>
        </w:rPr>
      </w:pPr>
    </w:p>
    <w:p w14:paraId="1BBEE174" w14:textId="77777777" w:rsidR="004271C1" w:rsidRPr="00CD76E3" w:rsidRDefault="004271C1" w:rsidP="007C5CEC">
      <w:pPr>
        <w:autoSpaceDE w:val="0"/>
        <w:autoSpaceDN w:val="0"/>
        <w:adjustRightInd w:val="0"/>
        <w:jc w:val="center"/>
        <w:rPr>
          <w:rFonts w:ascii="Arial" w:hAnsi="Arial" w:cs="Arial"/>
          <w:color w:val="FF0000"/>
          <w:sz w:val="22"/>
          <w:szCs w:val="22"/>
          <w:lang w:val="en-IE" w:eastAsia="en-IE"/>
        </w:rPr>
      </w:pPr>
    </w:p>
    <w:p w14:paraId="04DBF0AB" w14:textId="77777777" w:rsidR="004271C1" w:rsidRPr="00CD76E3" w:rsidRDefault="004271C1" w:rsidP="007C5CEC">
      <w:pPr>
        <w:autoSpaceDE w:val="0"/>
        <w:autoSpaceDN w:val="0"/>
        <w:adjustRightInd w:val="0"/>
        <w:jc w:val="center"/>
        <w:rPr>
          <w:rFonts w:ascii="Arial" w:hAnsi="Arial" w:cs="Arial"/>
          <w:color w:val="FF0000"/>
          <w:sz w:val="22"/>
          <w:szCs w:val="22"/>
          <w:lang w:val="en-IE" w:eastAsia="en-IE"/>
        </w:rPr>
      </w:pPr>
    </w:p>
    <w:p w14:paraId="04AC7537" w14:textId="77777777" w:rsidR="004271C1" w:rsidRPr="00CD76E3" w:rsidRDefault="004271C1" w:rsidP="007C5CEC">
      <w:pPr>
        <w:autoSpaceDE w:val="0"/>
        <w:autoSpaceDN w:val="0"/>
        <w:adjustRightInd w:val="0"/>
        <w:jc w:val="center"/>
        <w:rPr>
          <w:rFonts w:ascii="Arial" w:hAnsi="Arial" w:cs="Arial"/>
          <w:color w:val="FF0000"/>
          <w:sz w:val="22"/>
          <w:szCs w:val="22"/>
          <w:lang w:val="en-IE" w:eastAsia="en-IE"/>
        </w:rPr>
      </w:pPr>
    </w:p>
    <w:p w14:paraId="67196F15" w14:textId="77777777" w:rsidR="004271C1" w:rsidRPr="00CD76E3" w:rsidRDefault="004271C1" w:rsidP="007C5CEC">
      <w:pPr>
        <w:autoSpaceDE w:val="0"/>
        <w:autoSpaceDN w:val="0"/>
        <w:adjustRightInd w:val="0"/>
        <w:jc w:val="center"/>
        <w:rPr>
          <w:rFonts w:ascii="Arial" w:hAnsi="Arial" w:cs="Arial"/>
          <w:color w:val="FF0000"/>
          <w:sz w:val="22"/>
          <w:szCs w:val="22"/>
          <w:lang w:val="en-IE" w:eastAsia="en-IE"/>
        </w:rPr>
      </w:pPr>
    </w:p>
    <w:p w14:paraId="55C769FF" w14:textId="77777777" w:rsidR="004271C1" w:rsidRPr="00CD76E3" w:rsidRDefault="004271C1" w:rsidP="007C5CEC">
      <w:pPr>
        <w:autoSpaceDE w:val="0"/>
        <w:autoSpaceDN w:val="0"/>
        <w:adjustRightInd w:val="0"/>
        <w:jc w:val="center"/>
        <w:rPr>
          <w:rFonts w:ascii="Arial" w:hAnsi="Arial" w:cs="Arial"/>
          <w:color w:val="FF0000"/>
          <w:sz w:val="22"/>
          <w:szCs w:val="22"/>
          <w:lang w:val="en-IE" w:eastAsia="en-IE"/>
        </w:rPr>
      </w:pPr>
    </w:p>
    <w:p w14:paraId="5E3A2EA8" w14:textId="77777777" w:rsidR="004271C1" w:rsidRPr="00CD76E3" w:rsidRDefault="004271C1" w:rsidP="007C5CEC">
      <w:pPr>
        <w:autoSpaceDE w:val="0"/>
        <w:autoSpaceDN w:val="0"/>
        <w:adjustRightInd w:val="0"/>
        <w:jc w:val="center"/>
        <w:rPr>
          <w:rFonts w:ascii="Arial" w:hAnsi="Arial" w:cs="Arial"/>
          <w:color w:val="FF0000"/>
          <w:sz w:val="22"/>
          <w:szCs w:val="22"/>
          <w:lang w:val="en-IE" w:eastAsia="en-IE"/>
        </w:rPr>
      </w:pPr>
    </w:p>
    <w:p w14:paraId="791CC6C2" w14:textId="77777777" w:rsidR="004271C1" w:rsidRPr="00CD76E3" w:rsidRDefault="004271C1" w:rsidP="007C5CEC">
      <w:pPr>
        <w:autoSpaceDE w:val="0"/>
        <w:autoSpaceDN w:val="0"/>
        <w:adjustRightInd w:val="0"/>
        <w:jc w:val="center"/>
        <w:rPr>
          <w:rFonts w:ascii="Arial" w:hAnsi="Arial" w:cs="Arial"/>
          <w:sz w:val="22"/>
          <w:szCs w:val="22"/>
          <w:lang w:val="en-IE" w:eastAsia="en-IE"/>
        </w:rPr>
      </w:pPr>
      <w:r w:rsidRPr="00CD76E3">
        <w:rPr>
          <w:rFonts w:ascii="Arial" w:hAnsi="Arial" w:cs="Arial"/>
          <w:sz w:val="48"/>
          <w:szCs w:val="48"/>
          <w:lang w:val="en-IE" w:eastAsia="en-IE"/>
        </w:rPr>
        <w:t>Guide for Submitting Application to EHS Research Ethics Committee</w:t>
      </w:r>
    </w:p>
    <w:p w14:paraId="6001F79C" w14:textId="77777777" w:rsidR="004271C1" w:rsidRPr="00CD76E3" w:rsidRDefault="004271C1" w:rsidP="007C5CEC">
      <w:pPr>
        <w:autoSpaceDE w:val="0"/>
        <w:autoSpaceDN w:val="0"/>
        <w:adjustRightInd w:val="0"/>
        <w:jc w:val="center"/>
        <w:rPr>
          <w:rFonts w:ascii="Arial" w:hAnsi="Arial" w:cs="Arial"/>
          <w:color w:val="FF0000"/>
          <w:sz w:val="22"/>
          <w:szCs w:val="22"/>
          <w:lang w:val="en-IE" w:eastAsia="en-IE"/>
        </w:rPr>
      </w:pPr>
    </w:p>
    <w:p w14:paraId="468514AE" w14:textId="77777777" w:rsidR="004271C1" w:rsidRPr="00982D2C" w:rsidRDefault="004271C1" w:rsidP="00982D2C">
      <w:pPr>
        <w:tabs>
          <w:tab w:val="left" w:pos="1755"/>
        </w:tabs>
        <w:autoSpaceDE w:val="0"/>
        <w:autoSpaceDN w:val="0"/>
        <w:adjustRightInd w:val="0"/>
        <w:rPr>
          <w:rFonts w:ascii="Arial" w:hAnsi="Arial" w:cs="Arial"/>
          <w:sz w:val="22"/>
          <w:szCs w:val="22"/>
          <w:lang w:val="en-IE" w:eastAsia="en-IE"/>
        </w:rPr>
      </w:pPr>
      <w:r w:rsidRPr="00CD76E3">
        <w:rPr>
          <w:rFonts w:ascii="Arial" w:hAnsi="Arial" w:cs="Arial"/>
          <w:color w:val="FF0000"/>
          <w:sz w:val="22"/>
          <w:szCs w:val="22"/>
          <w:lang w:val="en-IE" w:eastAsia="en-IE"/>
        </w:rPr>
        <w:br w:type="page"/>
      </w:r>
    </w:p>
    <w:p w14:paraId="7A773E75" w14:textId="77777777" w:rsidR="004271C1" w:rsidRPr="00CD76E3" w:rsidRDefault="004271C1" w:rsidP="00C0273A">
      <w:pPr>
        <w:pStyle w:val="IntenseQuote"/>
        <w:ind w:left="0"/>
        <w:rPr>
          <w:rStyle w:val="IntenseEmphasis"/>
          <w:rFonts w:ascii="Arial" w:hAnsi="Arial" w:cs="Arial"/>
          <w:sz w:val="28"/>
          <w:szCs w:val="28"/>
        </w:rPr>
      </w:pPr>
      <w:r w:rsidRPr="00CD76E3">
        <w:rPr>
          <w:rStyle w:val="IntenseEmphasis"/>
          <w:rFonts w:ascii="Arial" w:hAnsi="Arial" w:cs="Arial"/>
          <w:sz w:val="28"/>
          <w:szCs w:val="28"/>
        </w:rPr>
        <w:lastRenderedPageBreak/>
        <w:t>Table of Contents</w:t>
      </w:r>
    </w:p>
    <w:p w14:paraId="4BA41A3F" w14:textId="77777777" w:rsidR="00AA6977" w:rsidRDefault="003210B8" w:rsidP="00AA6977">
      <w:pPr>
        <w:pStyle w:val="TOC1"/>
        <w:spacing w:line="276" w:lineRule="auto"/>
        <w:rPr>
          <w:rFonts w:asciiTheme="minorHAnsi" w:eastAsiaTheme="minorEastAsia" w:hAnsiTheme="minorHAnsi" w:cstheme="minorBidi"/>
          <w:b w:val="0"/>
          <w:bCs w:val="0"/>
          <w:caps w:val="0"/>
          <w:sz w:val="22"/>
          <w:szCs w:val="22"/>
          <w:lang w:eastAsia="en-IE"/>
        </w:rPr>
      </w:pPr>
      <w:r w:rsidRPr="002E1E28">
        <w:fldChar w:fldCharType="begin"/>
      </w:r>
      <w:r w:rsidR="00D75264" w:rsidRPr="002E1E28">
        <w:instrText xml:space="preserve"> TOC \o "1-3" \h \z \u </w:instrText>
      </w:r>
      <w:r w:rsidRPr="002E1E28">
        <w:fldChar w:fldCharType="separate"/>
      </w:r>
      <w:hyperlink w:anchor="_Toc425282790" w:history="1">
        <w:r w:rsidR="00AA6977" w:rsidRPr="001701B2">
          <w:rPr>
            <w:rStyle w:val="Hyperlink"/>
            <w:iCs/>
          </w:rPr>
          <w:t>Ethics Review Process</w:t>
        </w:r>
        <w:r w:rsidR="00AA6977">
          <w:rPr>
            <w:webHidden/>
          </w:rPr>
          <w:tab/>
        </w:r>
        <w:r w:rsidR="00AA6977">
          <w:rPr>
            <w:webHidden/>
          </w:rPr>
          <w:fldChar w:fldCharType="begin"/>
        </w:r>
        <w:r w:rsidR="00AA6977">
          <w:rPr>
            <w:webHidden/>
          </w:rPr>
          <w:instrText xml:space="preserve"> PAGEREF _Toc425282790 \h </w:instrText>
        </w:r>
        <w:r w:rsidR="00AA6977">
          <w:rPr>
            <w:webHidden/>
          </w:rPr>
        </w:r>
        <w:r w:rsidR="00AA6977">
          <w:rPr>
            <w:webHidden/>
          </w:rPr>
          <w:fldChar w:fldCharType="separate"/>
        </w:r>
        <w:r w:rsidR="00AA6977">
          <w:rPr>
            <w:webHidden/>
          </w:rPr>
          <w:t>3</w:t>
        </w:r>
        <w:r w:rsidR="00AA6977">
          <w:rPr>
            <w:webHidden/>
          </w:rPr>
          <w:fldChar w:fldCharType="end"/>
        </w:r>
      </w:hyperlink>
    </w:p>
    <w:p w14:paraId="718FB395" w14:textId="77777777" w:rsidR="00AA6977" w:rsidRDefault="00660C58" w:rsidP="00AA6977">
      <w:pPr>
        <w:pStyle w:val="TOC1"/>
        <w:spacing w:line="276" w:lineRule="auto"/>
        <w:rPr>
          <w:rFonts w:asciiTheme="minorHAnsi" w:eastAsiaTheme="minorEastAsia" w:hAnsiTheme="minorHAnsi" w:cstheme="minorBidi"/>
          <w:b w:val="0"/>
          <w:bCs w:val="0"/>
          <w:caps w:val="0"/>
          <w:sz w:val="22"/>
          <w:szCs w:val="22"/>
          <w:lang w:eastAsia="en-IE"/>
        </w:rPr>
      </w:pPr>
      <w:hyperlink w:anchor="_Toc425282791" w:history="1">
        <w:r w:rsidR="00AA6977" w:rsidRPr="001701B2">
          <w:rPr>
            <w:rStyle w:val="Hyperlink"/>
            <w:iCs/>
          </w:rPr>
          <w:t>Introduction</w:t>
        </w:r>
        <w:r w:rsidR="00AA6977">
          <w:rPr>
            <w:webHidden/>
          </w:rPr>
          <w:tab/>
        </w:r>
        <w:r w:rsidR="00AA6977">
          <w:rPr>
            <w:webHidden/>
          </w:rPr>
          <w:fldChar w:fldCharType="begin"/>
        </w:r>
        <w:r w:rsidR="00AA6977">
          <w:rPr>
            <w:webHidden/>
          </w:rPr>
          <w:instrText xml:space="preserve"> PAGEREF _Toc425282791 \h </w:instrText>
        </w:r>
        <w:r w:rsidR="00AA6977">
          <w:rPr>
            <w:webHidden/>
          </w:rPr>
        </w:r>
        <w:r w:rsidR="00AA6977">
          <w:rPr>
            <w:webHidden/>
          </w:rPr>
          <w:fldChar w:fldCharType="separate"/>
        </w:r>
        <w:r w:rsidR="00AA6977">
          <w:rPr>
            <w:webHidden/>
          </w:rPr>
          <w:t>4</w:t>
        </w:r>
        <w:r w:rsidR="00AA6977">
          <w:rPr>
            <w:webHidden/>
          </w:rPr>
          <w:fldChar w:fldCharType="end"/>
        </w:r>
      </w:hyperlink>
    </w:p>
    <w:p w14:paraId="30E94D05" w14:textId="77777777" w:rsidR="00AA6977" w:rsidRDefault="00660C58" w:rsidP="00AA6977">
      <w:pPr>
        <w:pStyle w:val="TOC1"/>
        <w:spacing w:line="276" w:lineRule="auto"/>
        <w:rPr>
          <w:rFonts w:asciiTheme="minorHAnsi" w:eastAsiaTheme="minorEastAsia" w:hAnsiTheme="minorHAnsi" w:cstheme="minorBidi"/>
          <w:b w:val="0"/>
          <w:bCs w:val="0"/>
          <w:caps w:val="0"/>
          <w:sz w:val="22"/>
          <w:szCs w:val="22"/>
          <w:lang w:eastAsia="en-IE"/>
        </w:rPr>
      </w:pPr>
      <w:hyperlink w:anchor="_Toc425282792" w:history="1">
        <w:r w:rsidR="00AA6977" w:rsidRPr="001701B2">
          <w:rPr>
            <w:rStyle w:val="Hyperlink"/>
            <w:iCs/>
          </w:rPr>
          <w:t>General Recommendations for Applicants</w:t>
        </w:r>
        <w:r w:rsidR="00AA6977">
          <w:rPr>
            <w:webHidden/>
          </w:rPr>
          <w:tab/>
        </w:r>
        <w:r w:rsidR="00AA6977">
          <w:rPr>
            <w:webHidden/>
          </w:rPr>
          <w:fldChar w:fldCharType="begin"/>
        </w:r>
        <w:r w:rsidR="00AA6977">
          <w:rPr>
            <w:webHidden/>
          </w:rPr>
          <w:instrText xml:space="preserve"> PAGEREF _Toc425282792 \h </w:instrText>
        </w:r>
        <w:r w:rsidR="00AA6977">
          <w:rPr>
            <w:webHidden/>
          </w:rPr>
        </w:r>
        <w:r w:rsidR="00AA6977">
          <w:rPr>
            <w:webHidden/>
          </w:rPr>
          <w:fldChar w:fldCharType="separate"/>
        </w:r>
        <w:r w:rsidR="00AA6977">
          <w:rPr>
            <w:webHidden/>
          </w:rPr>
          <w:t>5</w:t>
        </w:r>
        <w:r w:rsidR="00AA6977">
          <w:rPr>
            <w:webHidden/>
          </w:rPr>
          <w:fldChar w:fldCharType="end"/>
        </w:r>
      </w:hyperlink>
    </w:p>
    <w:p w14:paraId="013C9642" w14:textId="77777777" w:rsidR="00AA6977" w:rsidRDefault="00660C58" w:rsidP="00AA6977">
      <w:pPr>
        <w:pStyle w:val="TOC1"/>
        <w:spacing w:line="276" w:lineRule="auto"/>
        <w:rPr>
          <w:rFonts w:asciiTheme="minorHAnsi" w:eastAsiaTheme="minorEastAsia" w:hAnsiTheme="minorHAnsi" w:cstheme="minorBidi"/>
          <w:b w:val="0"/>
          <w:bCs w:val="0"/>
          <w:caps w:val="0"/>
          <w:sz w:val="22"/>
          <w:szCs w:val="22"/>
          <w:lang w:eastAsia="en-IE"/>
        </w:rPr>
      </w:pPr>
      <w:hyperlink w:anchor="_Toc425282793" w:history="1">
        <w:r w:rsidR="00AA6977" w:rsidRPr="001701B2">
          <w:rPr>
            <w:rStyle w:val="Hyperlink"/>
            <w:iCs/>
          </w:rPr>
          <w:t>Completing the EHSREC Application form</w:t>
        </w:r>
        <w:r w:rsidR="00AA6977">
          <w:rPr>
            <w:webHidden/>
          </w:rPr>
          <w:tab/>
        </w:r>
        <w:r w:rsidR="00AA6977">
          <w:rPr>
            <w:webHidden/>
          </w:rPr>
          <w:fldChar w:fldCharType="begin"/>
        </w:r>
        <w:r w:rsidR="00AA6977">
          <w:rPr>
            <w:webHidden/>
          </w:rPr>
          <w:instrText xml:space="preserve"> PAGEREF _Toc425282793 \h </w:instrText>
        </w:r>
        <w:r w:rsidR="00AA6977">
          <w:rPr>
            <w:webHidden/>
          </w:rPr>
        </w:r>
        <w:r w:rsidR="00AA6977">
          <w:rPr>
            <w:webHidden/>
          </w:rPr>
          <w:fldChar w:fldCharType="separate"/>
        </w:r>
        <w:r w:rsidR="00AA6977">
          <w:rPr>
            <w:webHidden/>
          </w:rPr>
          <w:t>6</w:t>
        </w:r>
        <w:r w:rsidR="00AA6977">
          <w:rPr>
            <w:webHidden/>
          </w:rPr>
          <w:fldChar w:fldCharType="end"/>
        </w:r>
      </w:hyperlink>
    </w:p>
    <w:p w14:paraId="0C5D0280"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794" w:history="1">
        <w:r w:rsidR="00AA6977" w:rsidRPr="001701B2">
          <w:rPr>
            <w:rStyle w:val="Hyperlink"/>
            <w:iCs/>
          </w:rPr>
          <w:t>COVER PAGE</w:t>
        </w:r>
        <w:r w:rsidR="00AA6977">
          <w:rPr>
            <w:webHidden/>
          </w:rPr>
          <w:tab/>
        </w:r>
        <w:r w:rsidR="00AA6977">
          <w:rPr>
            <w:webHidden/>
          </w:rPr>
          <w:fldChar w:fldCharType="begin"/>
        </w:r>
        <w:r w:rsidR="00AA6977">
          <w:rPr>
            <w:webHidden/>
          </w:rPr>
          <w:instrText xml:space="preserve"> PAGEREF _Toc425282794 \h </w:instrText>
        </w:r>
        <w:r w:rsidR="00AA6977">
          <w:rPr>
            <w:webHidden/>
          </w:rPr>
        </w:r>
        <w:r w:rsidR="00AA6977">
          <w:rPr>
            <w:webHidden/>
          </w:rPr>
          <w:fldChar w:fldCharType="separate"/>
        </w:r>
        <w:r w:rsidR="00AA6977">
          <w:rPr>
            <w:webHidden/>
          </w:rPr>
          <w:t>6</w:t>
        </w:r>
        <w:r w:rsidR="00AA6977">
          <w:rPr>
            <w:webHidden/>
          </w:rPr>
          <w:fldChar w:fldCharType="end"/>
        </w:r>
      </w:hyperlink>
    </w:p>
    <w:p w14:paraId="67359588"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795" w:history="1">
        <w:r w:rsidR="00AA6977" w:rsidRPr="001701B2">
          <w:rPr>
            <w:rStyle w:val="Hyperlink"/>
          </w:rPr>
          <w:t>Title of Project</w:t>
        </w:r>
        <w:r w:rsidR="00AA6977">
          <w:rPr>
            <w:webHidden/>
          </w:rPr>
          <w:tab/>
        </w:r>
        <w:r w:rsidR="00AA6977">
          <w:rPr>
            <w:webHidden/>
          </w:rPr>
          <w:fldChar w:fldCharType="begin"/>
        </w:r>
        <w:r w:rsidR="00AA6977">
          <w:rPr>
            <w:webHidden/>
          </w:rPr>
          <w:instrText xml:space="preserve"> PAGEREF _Toc425282795 \h </w:instrText>
        </w:r>
        <w:r w:rsidR="00AA6977">
          <w:rPr>
            <w:webHidden/>
          </w:rPr>
        </w:r>
        <w:r w:rsidR="00AA6977">
          <w:rPr>
            <w:webHidden/>
          </w:rPr>
          <w:fldChar w:fldCharType="separate"/>
        </w:r>
        <w:r w:rsidR="00AA6977">
          <w:rPr>
            <w:webHidden/>
          </w:rPr>
          <w:t>6</w:t>
        </w:r>
        <w:r w:rsidR="00AA6977">
          <w:rPr>
            <w:webHidden/>
          </w:rPr>
          <w:fldChar w:fldCharType="end"/>
        </w:r>
      </w:hyperlink>
    </w:p>
    <w:p w14:paraId="0DB66E1E"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796" w:history="1">
        <w:r w:rsidR="00AA6977" w:rsidRPr="001701B2">
          <w:rPr>
            <w:rStyle w:val="Hyperlink"/>
          </w:rPr>
          <w:t>Period for which Approval is Sought</w:t>
        </w:r>
        <w:r w:rsidR="00AA6977">
          <w:rPr>
            <w:webHidden/>
          </w:rPr>
          <w:tab/>
        </w:r>
        <w:r w:rsidR="00AA6977">
          <w:rPr>
            <w:webHidden/>
          </w:rPr>
          <w:fldChar w:fldCharType="begin"/>
        </w:r>
        <w:r w:rsidR="00AA6977">
          <w:rPr>
            <w:webHidden/>
          </w:rPr>
          <w:instrText xml:space="preserve"> PAGEREF _Toc425282796 \h </w:instrText>
        </w:r>
        <w:r w:rsidR="00AA6977">
          <w:rPr>
            <w:webHidden/>
          </w:rPr>
        </w:r>
        <w:r w:rsidR="00AA6977">
          <w:rPr>
            <w:webHidden/>
          </w:rPr>
          <w:fldChar w:fldCharType="separate"/>
        </w:r>
        <w:r w:rsidR="00AA6977">
          <w:rPr>
            <w:webHidden/>
          </w:rPr>
          <w:t>6</w:t>
        </w:r>
        <w:r w:rsidR="00AA6977">
          <w:rPr>
            <w:webHidden/>
          </w:rPr>
          <w:fldChar w:fldCharType="end"/>
        </w:r>
      </w:hyperlink>
    </w:p>
    <w:p w14:paraId="2AAB3FAE"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797" w:history="1">
        <w:r w:rsidR="00AA6977" w:rsidRPr="001701B2">
          <w:rPr>
            <w:rStyle w:val="Hyperlink"/>
          </w:rPr>
          <w:t>Principal Investigator</w:t>
        </w:r>
        <w:r w:rsidR="00AA6977">
          <w:rPr>
            <w:webHidden/>
          </w:rPr>
          <w:tab/>
        </w:r>
        <w:r w:rsidR="00AA6977">
          <w:rPr>
            <w:webHidden/>
          </w:rPr>
          <w:fldChar w:fldCharType="begin"/>
        </w:r>
        <w:r w:rsidR="00AA6977">
          <w:rPr>
            <w:webHidden/>
          </w:rPr>
          <w:instrText xml:space="preserve"> PAGEREF _Toc425282797 \h </w:instrText>
        </w:r>
        <w:r w:rsidR="00AA6977">
          <w:rPr>
            <w:webHidden/>
          </w:rPr>
        </w:r>
        <w:r w:rsidR="00AA6977">
          <w:rPr>
            <w:webHidden/>
          </w:rPr>
          <w:fldChar w:fldCharType="separate"/>
        </w:r>
        <w:r w:rsidR="00AA6977">
          <w:rPr>
            <w:webHidden/>
          </w:rPr>
          <w:t>6</w:t>
        </w:r>
        <w:r w:rsidR="00AA6977">
          <w:rPr>
            <w:webHidden/>
          </w:rPr>
          <w:fldChar w:fldCharType="end"/>
        </w:r>
      </w:hyperlink>
    </w:p>
    <w:p w14:paraId="06B6B455"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798" w:history="1">
        <w:r w:rsidR="00AA6977" w:rsidRPr="001701B2">
          <w:rPr>
            <w:rStyle w:val="Hyperlink"/>
            <w:lang w:val="en-IE" w:eastAsia="en-IE"/>
          </w:rPr>
          <w:t>Other Investigators</w:t>
        </w:r>
        <w:r w:rsidR="00AA6977">
          <w:rPr>
            <w:webHidden/>
          </w:rPr>
          <w:tab/>
        </w:r>
        <w:r w:rsidR="00AA6977">
          <w:rPr>
            <w:webHidden/>
          </w:rPr>
          <w:fldChar w:fldCharType="begin"/>
        </w:r>
        <w:r w:rsidR="00AA6977">
          <w:rPr>
            <w:webHidden/>
          </w:rPr>
          <w:instrText xml:space="preserve"> PAGEREF _Toc425282798 \h </w:instrText>
        </w:r>
        <w:r w:rsidR="00AA6977">
          <w:rPr>
            <w:webHidden/>
          </w:rPr>
        </w:r>
        <w:r w:rsidR="00AA6977">
          <w:rPr>
            <w:webHidden/>
          </w:rPr>
          <w:fldChar w:fldCharType="separate"/>
        </w:r>
        <w:r w:rsidR="00AA6977">
          <w:rPr>
            <w:webHidden/>
          </w:rPr>
          <w:t>6</w:t>
        </w:r>
        <w:r w:rsidR="00AA6977">
          <w:rPr>
            <w:webHidden/>
          </w:rPr>
          <w:fldChar w:fldCharType="end"/>
        </w:r>
      </w:hyperlink>
    </w:p>
    <w:p w14:paraId="2A30C43F"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799" w:history="1">
        <w:r w:rsidR="00AA6977" w:rsidRPr="001701B2">
          <w:rPr>
            <w:rStyle w:val="Hyperlink"/>
            <w:lang w:val="en-IE" w:eastAsia="en-IE"/>
          </w:rPr>
          <w:t>Head of Department</w:t>
        </w:r>
        <w:r w:rsidR="00AA6977">
          <w:rPr>
            <w:webHidden/>
          </w:rPr>
          <w:tab/>
        </w:r>
        <w:r w:rsidR="00AA6977">
          <w:rPr>
            <w:webHidden/>
          </w:rPr>
          <w:fldChar w:fldCharType="begin"/>
        </w:r>
        <w:r w:rsidR="00AA6977">
          <w:rPr>
            <w:webHidden/>
          </w:rPr>
          <w:instrText xml:space="preserve"> PAGEREF _Toc425282799 \h </w:instrText>
        </w:r>
        <w:r w:rsidR="00AA6977">
          <w:rPr>
            <w:webHidden/>
          </w:rPr>
        </w:r>
        <w:r w:rsidR="00AA6977">
          <w:rPr>
            <w:webHidden/>
          </w:rPr>
          <w:fldChar w:fldCharType="separate"/>
        </w:r>
        <w:r w:rsidR="00AA6977">
          <w:rPr>
            <w:webHidden/>
          </w:rPr>
          <w:t>7</w:t>
        </w:r>
        <w:r w:rsidR="00AA6977">
          <w:rPr>
            <w:webHidden/>
          </w:rPr>
          <w:fldChar w:fldCharType="end"/>
        </w:r>
      </w:hyperlink>
    </w:p>
    <w:p w14:paraId="2BE57489"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00" w:history="1">
        <w:r w:rsidR="00AA6977" w:rsidRPr="001701B2">
          <w:rPr>
            <w:rStyle w:val="Hyperlink"/>
            <w:lang w:val="en-IE" w:eastAsia="en-IE"/>
          </w:rPr>
          <w:t>SECTION 1: ELIGIBILITY FOR CHAIR’S ACTION</w:t>
        </w:r>
        <w:r w:rsidR="00AA6977">
          <w:rPr>
            <w:webHidden/>
          </w:rPr>
          <w:tab/>
        </w:r>
        <w:r w:rsidR="00AA6977">
          <w:rPr>
            <w:webHidden/>
          </w:rPr>
          <w:fldChar w:fldCharType="begin"/>
        </w:r>
        <w:r w:rsidR="00AA6977">
          <w:rPr>
            <w:webHidden/>
          </w:rPr>
          <w:instrText xml:space="preserve"> PAGEREF _Toc425282800 \h </w:instrText>
        </w:r>
        <w:r w:rsidR="00AA6977">
          <w:rPr>
            <w:webHidden/>
          </w:rPr>
        </w:r>
        <w:r w:rsidR="00AA6977">
          <w:rPr>
            <w:webHidden/>
          </w:rPr>
          <w:fldChar w:fldCharType="separate"/>
        </w:r>
        <w:r w:rsidR="00AA6977">
          <w:rPr>
            <w:webHidden/>
          </w:rPr>
          <w:t>7</w:t>
        </w:r>
        <w:r w:rsidR="00AA6977">
          <w:rPr>
            <w:webHidden/>
          </w:rPr>
          <w:fldChar w:fldCharType="end"/>
        </w:r>
      </w:hyperlink>
    </w:p>
    <w:p w14:paraId="1CB488D5"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01" w:history="1">
        <w:r w:rsidR="00AA6977" w:rsidRPr="001701B2">
          <w:rPr>
            <w:rStyle w:val="Hyperlink"/>
            <w:lang w:val="en-IE" w:eastAsia="en-IE"/>
          </w:rPr>
          <w:t>SECTION 2: ETHICAL ISSUES</w:t>
        </w:r>
        <w:r w:rsidR="00AA6977">
          <w:rPr>
            <w:webHidden/>
          </w:rPr>
          <w:tab/>
        </w:r>
        <w:r w:rsidR="00AA6977">
          <w:rPr>
            <w:webHidden/>
          </w:rPr>
          <w:fldChar w:fldCharType="begin"/>
        </w:r>
        <w:r w:rsidR="00AA6977">
          <w:rPr>
            <w:webHidden/>
          </w:rPr>
          <w:instrText xml:space="preserve"> PAGEREF _Toc425282801 \h </w:instrText>
        </w:r>
        <w:r w:rsidR="00AA6977">
          <w:rPr>
            <w:webHidden/>
          </w:rPr>
        </w:r>
        <w:r w:rsidR="00AA6977">
          <w:rPr>
            <w:webHidden/>
          </w:rPr>
          <w:fldChar w:fldCharType="separate"/>
        </w:r>
        <w:r w:rsidR="00AA6977">
          <w:rPr>
            <w:webHidden/>
          </w:rPr>
          <w:t>7</w:t>
        </w:r>
        <w:r w:rsidR="00AA6977">
          <w:rPr>
            <w:webHidden/>
          </w:rPr>
          <w:fldChar w:fldCharType="end"/>
        </w:r>
      </w:hyperlink>
    </w:p>
    <w:p w14:paraId="54F21DC8"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02" w:history="1">
        <w:r w:rsidR="00AA6977" w:rsidRPr="001701B2">
          <w:rPr>
            <w:rStyle w:val="Hyperlink"/>
            <w:lang w:val="en-IE" w:eastAsia="en-IE"/>
          </w:rPr>
          <w:t xml:space="preserve">SECTION </w:t>
        </w:r>
        <w:r w:rsidR="00AA6977" w:rsidRPr="001701B2">
          <w:rPr>
            <w:rStyle w:val="Hyperlink"/>
          </w:rPr>
          <w:t>3: UL/EHSREC APPROVED PROCEDURES</w:t>
        </w:r>
        <w:r w:rsidR="00AA6977">
          <w:rPr>
            <w:webHidden/>
          </w:rPr>
          <w:tab/>
        </w:r>
        <w:r w:rsidR="00AA6977">
          <w:rPr>
            <w:webHidden/>
          </w:rPr>
          <w:fldChar w:fldCharType="begin"/>
        </w:r>
        <w:r w:rsidR="00AA6977">
          <w:rPr>
            <w:webHidden/>
          </w:rPr>
          <w:instrText xml:space="preserve"> PAGEREF _Toc425282802 \h </w:instrText>
        </w:r>
        <w:r w:rsidR="00AA6977">
          <w:rPr>
            <w:webHidden/>
          </w:rPr>
        </w:r>
        <w:r w:rsidR="00AA6977">
          <w:rPr>
            <w:webHidden/>
          </w:rPr>
          <w:fldChar w:fldCharType="separate"/>
        </w:r>
        <w:r w:rsidR="00AA6977">
          <w:rPr>
            <w:webHidden/>
          </w:rPr>
          <w:t>7</w:t>
        </w:r>
        <w:r w:rsidR="00AA6977">
          <w:rPr>
            <w:webHidden/>
          </w:rPr>
          <w:fldChar w:fldCharType="end"/>
        </w:r>
      </w:hyperlink>
    </w:p>
    <w:p w14:paraId="676D69A8"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03" w:history="1">
        <w:r w:rsidR="00AA6977" w:rsidRPr="001701B2">
          <w:rPr>
            <w:rStyle w:val="Hyperlink"/>
            <w:iCs/>
          </w:rPr>
          <w:t>SECTION 4: STUDY DESIGN AND CONDUCT OF STUDY</w:t>
        </w:r>
        <w:r w:rsidR="00AA6977">
          <w:rPr>
            <w:webHidden/>
          </w:rPr>
          <w:tab/>
        </w:r>
        <w:r w:rsidR="00AA6977">
          <w:rPr>
            <w:webHidden/>
          </w:rPr>
          <w:fldChar w:fldCharType="begin"/>
        </w:r>
        <w:r w:rsidR="00AA6977">
          <w:rPr>
            <w:webHidden/>
          </w:rPr>
          <w:instrText xml:space="preserve"> PAGEREF _Toc425282803 \h </w:instrText>
        </w:r>
        <w:r w:rsidR="00AA6977">
          <w:rPr>
            <w:webHidden/>
          </w:rPr>
        </w:r>
        <w:r w:rsidR="00AA6977">
          <w:rPr>
            <w:webHidden/>
          </w:rPr>
          <w:fldChar w:fldCharType="separate"/>
        </w:r>
        <w:r w:rsidR="00AA6977">
          <w:rPr>
            <w:webHidden/>
          </w:rPr>
          <w:t>7</w:t>
        </w:r>
        <w:r w:rsidR="00AA6977">
          <w:rPr>
            <w:webHidden/>
          </w:rPr>
          <w:fldChar w:fldCharType="end"/>
        </w:r>
      </w:hyperlink>
    </w:p>
    <w:p w14:paraId="6B7B305D"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04" w:history="1">
        <w:r w:rsidR="00AA6977" w:rsidRPr="001701B2">
          <w:rPr>
            <w:rStyle w:val="Hyperlink"/>
          </w:rPr>
          <w:t>Section 4a) Aims of the Research</w:t>
        </w:r>
        <w:r w:rsidR="00AA6977">
          <w:rPr>
            <w:webHidden/>
          </w:rPr>
          <w:tab/>
        </w:r>
        <w:r w:rsidR="00AA6977">
          <w:rPr>
            <w:webHidden/>
          </w:rPr>
          <w:fldChar w:fldCharType="begin"/>
        </w:r>
        <w:r w:rsidR="00AA6977">
          <w:rPr>
            <w:webHidden/>
          </w:rPr>
          <w:instrText xml:space="preserve"> PAGEREF _Toc425282804 \h </w:instrText>
        </w:r>
        <w:r w:rsidR="00AA6977">
          <w:rPr>
            <w:webHidden/>
          </w:rPr>
        </w:r>
        <w:r w:rsidR="00AA6977">
          <w:rPr>
            <w:webHidden/>
          </w:rPr>
          <w:fldChar w:fldCharType="separate"/>
        </w:r>
        <w:r w:rsidR="00AA6977">
          <w:rPr>
            <w:webHidden/>
          </w:rPr>
          <w:t>7</w:t>
        </w:r>
        <w:r w:rsidR="00AA6977">
          <w:rPr>
            <w:webHidden/>
          </w:rPr>
          <w:fldChar w:fldCharType="end"/>
        </w:r>
      </w:hyperlink>
    </w:p>
    <w:p w14:paraId="6FFB53EC"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05" w:history="1">
        <w:r w:rsidR="00AA6977" w:rsidRPr="001701B2">
          <w:rPr>
            <w:rStyle w:val="Hyperlink"/>
          </w:rPr>
          <w:t>Section 4b) Justification for Choosing this Research Study</w:t>
        </w:r>
        <w:r w:rsidR="00AA6977">
          <w:rPr>
            <w:webHidden/>
          </w:rPr>
          <w:tab/>
        </w:r>
        <w:r w:rsidR="00AA6977">
          <w:rPr>
            <w:webHidden/>
          </w:rPr>
          <w:fldChar w:fldCharType="begin"/>
        </w:r>
        <w:r w:rsidR="00AA6977">
          <w:rPr>
            <w:webHidden/>
          </w:rPr>
          <w:instrText xml:space="preserve"> PAGEREF _Toc425282805 \h </w:instrText>
        </w:r>
        <w:r w:rsidR="00AA6977">
          <w:rPr>
            <w:webHidden/>
          </w:rPr>
        </w:r>
        <w:r w:rsidR="00AA6977">
          <w:rPr>
            <w:webHidden/>
          </w:rPr>
          <w:fldChar w:fldCharType="separate"/>
        </w:r>
        <w:r w:rsidR="00AA6977">
          <w:rPr>
            <w:webHidden/>
          </w:rPr>
          <w:t>8</w:t>
        </w:r>
        <w:r w:rsidR="00AA6977">
          <w:rPr>
            <w:webHidden/>
          </w:rPr>
          <w:fldChar w:fldCharType="end"/>
        </w:r>
      </w:hyperlink>
    </w:p>
    <w:p w14:paraId="17CF738E"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06" w:history="1">
        <w:r w:rsidR="00AA6977" w:rsidRPr="001701B2">
          <w:rPr>
            <w:rStyle w:val="Hyperlink"/>
          </w:rPr>
          <w:t>Section 4c) Description of the Study</w:t>
        </w:r>
        <w:r w:rsidR="00AA6977">
          <w:rPr>
            <w:webHidden/>
          </w:rPr>
          <w:tab/>
        </w:r>
        <w:r w:rsidR="00AA6977">
          <w:rPr>
            <w:webHidden/>
          </w:rPr>
          <w:fldChar w:fldCharType="begin"/>
        </w:r>
        <w:r w:rsidR="00AA6977">
          <w:rPr>
            <w:webHidden/>
          </w:rPr>
          <w:instrText xml:space="preserve"> PAGEREF _Toc425282806 \h </w:instrText>
        </w:r>
        <w:r w:rsidR="00AA6977">
          <w:rPr>
            <w:webHidden/>
          </w:rPr>
        </w:r>
        <w:r w:rsidR="00AA6977">
          <w:rPr>
            <w:webHidden/>
          </w:rPr>
          <w:fldChar w:fldCharType="separate"/>
        </w:r>
        <w:r w:rsidR="00AA6977">
          <w:rPr>
            <w:webHidden/>
          </w:rPr>
          <w:t>8</w:t>
        </w:r>
        <w:r w:rsidR="00AA6977">
          <w:rPr>
            <w:webHidden/>
          </w:rPr>
          <w:fldChar w:fldCharType="end"/>
        </w:r>
      </w:hyperlink>
    </w:p>
    <w:p w14:paraId="0C90DAF1"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07" w:history="1">
        <w:r w:rsidR="00AA6977" w:rsidRPr="001701B2">
          <w:rPr>
            <w:rStyle w:val="Hyperlink"/>
            <w:iCs/>
          </w:rPr>
          <w:t>SECTION 5: RECRUITMENT OF RESEARCH PARTICIPANTS</w:t>
        </w:r>
        <w:r w:rsidR="00AA6977">
          <w:rPr>
            <w:webHidden/>
          </w:rPr>
          <w:tab/>
        </w:r>
        <w:r w:rsidR="00AA6977">
          <w:rPr>
            <w:webHidden/>
          </w:rPr>
          <w:fldChar w:fldCharType="begin"/>
        </w:r>
        <w:r w:rsidR="00AA6977">
          <w:rPr>
            <w:webHidden/>
          </w:rPr>
          <w:instrText xml:space="preserve"> PAGEREF _Toc425282807 \h </w:instrText>
        </w:r>
        <w:r w:rsidR="00AA6977">
          <w:rPr>
            <w:webHidden/>
          </w:rPr>
        </w:r>
        <w:r w:rsidR="00AA6977">
          <w:rPr>
            <w:webHidden/>
          </w:rPr>
          <w:fldChar w:fldCharType="separate"/>
        </w:r>
        <w:r w:rsidR="00AA6977">
          <w:rPr>
            <w:webHidden/>
          </w:rPr>
          <w:t>11</w:t>
        </w:r>
        <w:r w:rsidR="00AA6977">
          <w:rPr>
            <w:webHidden/>
          </w:rPr>
          <w:fldChar w:fldCharType="end"/>
        </w:r>
      </w:hyperlink>
    </w:p>
    <w:p w14:paraId="2C2C068D"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08" w:history="1">
        <w:r w:rsidR="00AA6977" w:rsidRPr="001701B2">
          <w:rPr>
            <w:rStyle w:val="Hyperlink"/>
            <w:iCs/>
          </w:rPr>
          <w:t>SECTION 6: CONSENT</w:t>
        </w:r>
        <w:r w:rsidR="00AA6977">
          <w:rPr>
            <w:webHidden/>
          </w:rPr>
          <w:tab/>
        </w:r>
        <w:r w:rsidR="00AA6977">
          <w:rPr>
            <w:webHidden/>
          </w:rPr>
          <w:fldChar w:fldCharType="begin"/>
        </w:r>
        <w:r w:rsidR="00AA6977">
          <w:rPr>
            <w:webHidden/>
          </w:rPr>
          <w:instrText xml:space="preserve"> PAGEREF _Toc425282808 \h </w:instrText>
        </w:r>
        <w:r w:rsidR="00AA6977">
          <w:rPr>
            <w:webHidden/>
          </w:rPr>
        </w:r>
        <w:r w:rsidR="00AA6977">
          <w:rPr>
            <w:webHidden/>
          </w:rPr>
          <w:fldChar w:fldCharType="separate"/>
        </w:r>
        <w:r w:rsidR="00AA6977">
          <w:rPr>
            <w:webHidden/>
          </w:rPr>
          <w:t>12</w:t>
        </w:r>
        <w:r w:rsidR="00AA6977">
          <w:rPr>
            <w:webHidden/>
          </w:rPr>
          <w:fldChar w:fldCharType="end"/>
        </w:r>
      </w:hyperlink>
    </w:p>
    <w:p w14:paraId="30040F23"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09" w:history="1">
        <w:r w:rsidR="00AA6977" w:rsidRPr="001701B2">
          <w:rPr>
            <w:rStyle w:val="Hyperlink"/>
            <w:iCs/>
          </w:rPr>
          <w:t>SECTION 7: CARE AND PROTECTION OF RESEARCH PARTICIPANTS</w:t>
        </w:r>
        <w:r w:rsidR="00AA6977">
          <w:rPr>
            <w:webHidden/>
          </w:rPr>
          <w:tab/>
        </w:r>
        <w:r w:rsidR="00AA6977">
          <w:rPr>
            <w:webHidden/>
          </w:rPr>
          <w:fldChar w:fldCharType="begin"/>
        </w:r>
        <w:r w:rsidR="00AA6977">
          <w:rPr>
            <w:webHidden/>
          </w:rPr>
          <w:instrText xml:space="preserve"> PAGEREF _Toc425282809 \h </w:instrText>
        </w:r>
        <w:r w:rsidR="00AA6977">
          <w:rPr>
            <w:webHidden/>
          </w:rPr>
        </w:r>
        <w:r w:rsidR="00AA6977">
          <w:rPr>
            <w:webHidden/>
          </w:rPr>
          <w:fldChar w:fldCharType="separate"/>
        </w:r>
        <w:r w:rsidR="00AA6977">
          <w:rPr>
            <w:webHidden/>
          </w:rPr>
          <w:t>13</w:t>
        </w:r>
        <w:r w:rsidR="00AA6977">
          <w:rPr>
            <w:webHidden/>
          </w:rPr>
          <w:fldChar w:fldCharType="end"/>
        </w:r>
      </w:hyperlink>
    </w:p>
    <w:p w14:paraId="26C5893C"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10" w:history="1">
        <w:r w:rsidR="00AA6977" w:rsidRPr="001701B2">
          <w:rPr>
            <w:rStyle w:val="Hyperlink"/>
          </w:rPr>
          <w:t>7a Participation time for each participant</w:t>
        </w:r>
        <w:r w:rsidR="00AA6977">
          <w:rPr>
            <w:webHidden/>
          </w:rPr>
          <w:tab/>
        </w:r>
        <w:r w:rsidR="00AA6977">
          <w:rPr>
            <w:webHidden/>
          </w:rPr>
          <w:fldChar w:fldCharType="begin"/>
        </w:r>
        <w:r w:rsidR="00AA6977">
          <w:rPr>
            <w:webHidden/>
          </w:rPr>
          <w:instrText xml:space="preserve"> PAGEREF _Toc425282810 \h </w:instrText>
        </w:r>
        <w:r w:rsidR="00AA6977">
          <w:rPr>
            <w:webHidden/>
          </w:rPr>
        </w:r>
        <w:r w:rsidR="00AA6977">
          <w:rPr>
            <w:webHidden/>
          </w:rPr>
          <w:fldChar w:fldCharType="separate"/>
        </w:r>
        <w:r w:rsidR="00AA6977">
          <w:rPr>
            <w:webHidden/>
          </w:rPr>
          <w:t>13</w:t>
        </w:r>
        <w:r w:rsidR="00AA6977">
          <w:rPr>
            <w:webHidden/>
          </w:rPr>
          <w:fldChar w:fldCharType="end"/>
        </w:r>
      </w:hyperlink>
    </w:p>
    <w:p w14:paraId="032E7C45"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11" w:history="1">
        <w:r w:rsidR="00AA6977" w:rsidRPr="001701B2">
          <w:rPr>
            <w:rStyle w:val="Hyperlink"/>
          </w:rPr>
          <w:t>7(b) Multiple testing sessions</w:t>
        </w:r>
        <w:r w:rsidR="00AA6977">
          <w:rPr>
            <w:webHidden/>
          </w:rPr>
          <w:tab/>
        </w:r>
        <w:r w:rsidR="00AA6977">
          <w:rPr>
            <w:webHidden/>
          </w:rPr>
          <w:fldChar w:fldCharType="begin"/>
        </w:r>
        <w:r w:rsidR="00AA6977">
          <w:rPr>
            <w:webHidden/>
          </w:rPr>
          <w:instrText xml:space="preserve"> PAGEREF _Toc425282811 \h </w:instrText>
        </w:r>
        <w:r w:rsidR="00AA6977">
          <w:rPr>
            <w:webHidden/>
          </w:rPr>
        </w:r>
        <w:r w:rsidR="00AA6977">
          <w:rPr>
            <w:webHidden/>
          </w:rPr>
          <w:fldChar w:fldCharType="separate"/>
        </w:r>
        <w:r w:rsidR="00AA6977">
          <w:rPr>
            <w:webHidden/>
          </w:rPr>
          <w:t>13</w:t>
        </w:r>
        <w:r w:rsidR="00AA6977">
          <w:rPr>
            <w:webHidden/>
          </w:rPr>
          <w:fldChar w:fldCharType="end"/>
        </w:r>
      </w:hyperlink>
    </w:p>
    <w:p w14:paraId="296222C2"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12" w:history="1">
        <w:r w:rsidR="00AA6977" w:rsidRPr="001701B2">
          <w:rPr>
            <w:rStyle w:val="Hyperlink"/>
          </w:rPr>
          <w:t>7(d) Potential Benefits of Study</w:t>
        </w:r>
        <w:r w:rsidR="00AA6977">
          <w:rPr>
            <w:webHidden/>
          </w:rPr>
          <w:tab/>
        </w:r>
        <w:r w:rsidR="00AA6977">
          <w:rPr>
            <w:webHidden/>
          </w:rPr>
          <w:fldChar w:fldCharType="begin"/>
        </w:r>
        <w:r w:rsidR="00AA6977">
          <w:rPr>
            <w:webHidden/>
          </w:rPr>
          <w:instrText xml:space="preserve"> PAGEREF _Toc425282812 \h </w:instrText>
        </w:r>
        <w:r w:rsidR="00AA6977">
          <w:rPr>
            <w:webHidden/>
          </w:rPr>
        </w:r>
        <w:r w:rsidR="00AA6977">
          <w:rPr>
            <w:webHidden/>
          </w:rPr>
          <w:fldChar w:fldCharType="separate"/>
        </w:r>
        <w:r w:rsidR="00AA6977">
          <w:rPr>
            <w:webHidden/>
          </w:rPr>
          <w:t>13</w:t>
        </w:r>
        <w:r w:rsidR="00AA6977">
          <w:rPr>
            <w:webHidden/>
          </w:rPr>
          <w:fldChar w:fldCharType="end"/>
        </w:r>
      </w:hyperlink>
    </w:p>
    <w:p w14:paraId="34DC2F17"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13" w:history="1">
        <w:r w:rsidR="00AA6977" w:rsidRPr="001701B2">
          <w:rPr>
            <w:rStyle w:val="Hyperlink"/>
            <w:iCs/>
          </w:rPr>
          <w:t>SECTION 8: PROTECTION OF PARTICIPANT CONFIDENTIALITY</w:t>
        </w:r>
        <w:r w:rsidR="00AA6977">
          <w:rPr>
            <w:webHidden/>
          </w:rPr>
          <w:tab/>
        </w:r>
        <w:r w:rsidR="00AA6977">
          <w:rPr>
            <w:webHidden/>
          </w:rPr>
          <w:fldChar w:fldCharType="begin"/>
        </w:r>
        <w:r w:rsidR="00AA6977">
          <w:rPr>
            <w:webHidden/>
          </w:rPr>
          <w:instrText xml:space="preserve"> PAGEREF _Toc425282813 \h </w:instrText>
        </w:r>
        <w:r w:rsidR="00AA6977">
          <w:rPr>
            <w:webHidden/>
          </w:rPr>
        </w:r>
        <w:r w:rsidR="00AA6977">
          <w:rPr>
            <w:webHidden/>
          </w:rPr>
          <w:fldChar w:fldCharType="separate"/>
        </w:r>
        <w:r w:rsidR="00AA6977">
          <w:rPr>
            <w:webHidden/>
          </w:rPr>
          <w:t>13</w:t>
        </w:r>
        <w:r w:rsidR="00AA6977">
          <w:rPr>
            <w:webHidden/>
          </w:rPr>
          <w:fldChar w:fldCharType="end"/>
        </w:r>
      </w:hyperlink>
    </w:p>
    <w:p w14:paraId="7E076230"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14" w:history="1">
        <w:r w:rsidR="00AA6977" w:rsidRPr="001701B2">
          <w:rPr>
            <w:rStyle w:val="Hyperlink"/>
          </w:rPr>
          <w:t>8a Access to Data</w:t>
        </w:r>
        <w:r w:rsidR="00AA6977">
          <w:rPr>
            <w:webHidden/>
          </w:rPr>
          <w:tab/>
        </w:r>
        <w:r w:rsidR="00AA6977">
          <w:rPr>
            <w:webHidden/>
          </w:rPr>
          <w:fldChar w:fldCharType="begin"/>
        </w:r>
        <w:r w:rsidR="00AA6977">
          <w:rPr>
            <w:webHidden/>
          </w:rPr>
          <w:instrText xml:space="preserve"> PAGEREF _Toc425282814 \h </w:instrText>
        </w:r>
        <w:r w:rsidR="00AA6977">
          <w:rPr>
            <w:webHidden/>
          </w:rPr>
        </w:r>
        <w:r w:rsidR="00AA6977">
          <w:rPr>
            <w:webHidden/>
          </w:rPr>
          <w:fldChar w:fldCharType="separate"/>
        </w:r>
        <w:r w:rsidR="00AA6977">
          <w:rPr>
            <w:webHidden/>
          </w:rPr>
          <w:t>13</w:t>
        </w:r>
        <w:r w:rsidR="00AA6977">
          <w:rPr>
            <w:webHidden/>
          </w:rPr>
          <w:fldChar w:fldCharType="end"/>
        </w:r>
      </w:hyperlink>
    </w:p>
    <w:p w14:paraId="7C4ECDA9"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15" w:history="1">
        <w:r w:rsidR="00AA6977" w:rsidRPr="001701B2">
          <w:rPr>
            <w:rStyle w:val="Hyperlink"/>
          </w:rPr>
          <w:t>8b Confidentiality</w:t>
        </w:r>
        <w:r w:rsidR="00AA6977">
          <w:rPr>
            <w:webHidden/>
          </w:rPr>
          <w:tab/>
        </w:r>
        <w:r w:rsidR="00AA6977">
          <w:rPr>
            <w:webHidden/>
          </w:rPr>
          <w:fldChar w:fldCharType="begin"/>
        </w:r>
        <w:r w:rsidR="00AA6977">
          <w:rPr>
            <w:webHidden/>
          </w:rPr>
          <w:instrText xml:space="preserve"> PAGEREF _Toc425282815 \h </w:instrText>
        </w:r>
        <w:r w:rsidR="00AA6977">
          <w:rPr>
            <w:webHidden/>
          </w:rPr>
        </w:r>
        <w:r w:rsidR="00AA6977">
          <w:rPr>
            <w:webHidden/>
          </w:rPr>
          <w:fldChar w:fldCharType="separate"/>
        </w:r>
        <w:r w:rsidR="00AA6977">
          <w:rPr>
            <w:webHidden/>
          </w:rPr>
          <w:t>14</w:t>
        </w:r>
        <w:r w:rsidR="00AA6977">
          <w:rPr>
            <w:webHidden/>
          </w:rPr>
          <w:fldChar w:fldCharType="end"/>
        </w:r>
      </w:hyperlink>
    </w:p>
    <w:p w14:paraId="7634C0E8"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16" w:history="1">
        <w:r w:rsidR="00AA6977" w:rsidRPr="001701B2">
          <w:rPr>
            <w:rStyle w:val="Hyperlink"/>
          </w:rPr>
          <w:t>8c Duration of storing data</w:t>
        </w:r>
        <w:r w:rsidR="00AA6977">
          <w:rPr>
            <w:webHidden/>
          </w:rPr>
          <w:tab/>
        </w:r>
        <w:r w:rsidR="00AA6977">
          <w:rPr>
            <w:webHidden/>
          </w:rPr>
          <w:fldChar w:fldCharType="begin"/>
        </w:r>
        <w:r w:rsidR="00AA6977">
          <w:rPr>
            <w:webHidden/>
          </w:rPr>
          <w:instrText xml:space="preserve"> PAGEREF _Toc425282816 \h </w:instrText>
        </w:r>
        <w:r w:rsidR="00AA6977">
          <w:rPr>
            <w:webHidden/>
          </w:rPr>
        </w:r>
        <w:r w:rsidR="00AA6977">
          <w:rPr>
            <w:webHidden/>
          </w:rPr>
          <w:fldChar w:fldCharType="separate"/>
        </w:r>
        <w:r w:rsidR="00AA6977">
          <w:rPr>
            <w:webHidden/>
          </w:rPr>
          <w:t>14</w:t>
        </w:r>
        <w:r w:rsidR="00AA6977">
          <w:rPr>
            <w:webHidden/>
          </w:rPr>
          <w:fldChar w:fldCharType="end"/>
        </w:r>
      </w:hyperlink>
    </w:p>
    <w:p w14:paraId="60D96F81"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17" w:history="1">
        <w:r w:rsidR="00AA6977" w:rsidRPr="001701B2">
          <w:rPr>
            <w:rStyle w:val="Hyperlink"/>
            <w:iCs/>
          </w:rPr>
          <w:t>SECTION 9: FEEDBACK TO PARTICIPANTS AND RELEVANT COMMUNITIES</w:t>
        </w:r>
        <w:r w:rsidR="00AA6977">
          <w:rPr>
            <w:webHidden/>
          </w:rPr>
          <w:tab/>
        </w:r>
        <w:r w:rsidR="00AA6977">
          <w:rPr>
            <w:webHidden/>
          </w:rPr>
          <w:fldChar w:fldCharType="begin"/>
        </w:r>
        <w:r w:rsidR="00AA6977">
          <w:rPr>
            <w:webHidden/>
          </w:rPr>
          <w:instrText xml:space="preserve"> PAGEREF _Toc425282817 \h </w:instrText>
        </w:r>
        <w:r w:rsidR="00AA6977">
          <w:rPr>
            <w:webHidden/>
          </w:rPr>
        </w:r>
        <w:r w:rsidR="00AA6977">
          <w:rPr>
            <w:webHidden/>
          </w:rPr>
          <w:fldChar w:fldCharType="separate"/>
        </w:r>
        <w:r w:rsidR="00AA6977">
          <w:rPr>
            <w:webHidden/>
          </w:rPr>
          <w:t>14</w:t>
        </w:r>
        <w:r w:rsidR="00AA6977">
          <w:rPr>
            <w:webHidden/>
          </w:rPr>
          <w:fldChar w:fldCharType="end"/>
        </w:r>
      </w:hyperlink>
    </w:p>
    <w:p w14:paraId="10977F02"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18" w:history="1">
        <w:r w:rsidR="00AA6977" w:rsidRPr="001701B2">
          <w:rPr>
            <w:rStyle w:val="Hyperlink"/>
            <w:iCs/>
          </w:rPr>
          <w:t>SECTION 10: INDEMNITY</w:t>
        </w:r>
        <w:r w:rsidR="00AA6977">
          <w:rPr>
            <w:webHidden/>
          </w:rPr>
          <w:tab/>
        </w:r>
        <w:r w:rsidR="00AA6977">
          <w:rPr>
            <w:webHidden/>
          </w:rPr>
          <w:fldChar w:fldCharType="begin"/>
        </w:r>
        <w:r w:rsidR="00AA6977">
          <w:rPr>
            <w:webHidden/>
          </w:rPr>
          <w:instrText xml:space="preserve"> PAGEREF _Toc425282818 \h </w:instrText>
        </w:r>
        <w:r w:rsidR="00AA6977">
          <w:rPr>
            <w:webHidden/>
          </w:rPr>
        </w:r>
        <w:r w:rsidR="00AA6977">
          <w:rPr>
            <w:webHidden/>
          </w:rPr>
          <w:fldChar w:fldCharType="separate"/>
        </w:r>
        <w:r w:rsidR="00AA6977">
          <w:rPr>
            <w:webHidden/>
          </w:rPr>
          <w:t>15</w:t>
        </w:r>
        <w:r w:rsidR="00AA6977">
          <w:rPr>
            <w:webHidden/>
          </w:rPr>
          <w:fldChar w:fldCharType="end"/>
        </w:r>
      </w:hyperlink>
    </w:p>
    <w:p w14:paraId="1EF02CB8"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19" w:history="1">
        <w:r w:rsidR="00AA6977" w:rsidRPr="001701B2">
          <w:rPr>
            <w:rStyle w:val="Hyperlink"/>
            <w:iCs/>
          </w:rPr>
          <w:t>SECTION 11: DOCUMENT CHECKLIST</w:t>
        </w:r>
        <w:r w:rsidR="00AA6977">
          <w:rPr>
            <w:webHidden/>
          </w:rPr>
          <w:tab/>
        </w:r>
        <w:r w:rsidR="00AA6977">
          <w:rPr>
            <w:webHidden/>
          </w:rPr>
          <w:fldChar w:fldCharType="begin"/>
        </w:r>
        <w:r w:rsidR="00AA6977">
          <w:rPr>
            <w:webHidden/>
          </w:rPr>
          <w:instrText xml:space="preserve"> PAGEREF _Toc425282819 \h </w:instrText>
        </w:r>
        <w:r w:rsidR="00AA6977">
          <w:rPr>
            <w:webHidden/>
          </w:rPr>
        </w:r>
        <w:r w:rsidR="00AA6977">
          <w:rPr>
            <w:webHidden/>
          </w:rPr>
          <w:fldChar w:fldCharType="separate"/>
        </w:r>
        <w:r w:rsidR="00AA6977">
          <w:rPr>
            <w:webHidden/>
          </w:rPr>
          <w:t>15</w:t>
        </w:r>
        <w:r w:rsidR="00AA6977">
          <w:rPr>
            <w:webHidden/>
          </w:rPr>
          <w:fldChar w:fldCharType="end"/>
        </w:r>
      </w:hyperlink>
    </w:p>
    <w:p w14:paraId="7EF06322"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20" w:history="1">
        <w:r w:rsidR="00AA6977" w:rsidRPr="001701B2">
          <w:rPr>
            <w:rStyle w:val="Hyperlink"/>
            <w:iCs/>
          </w:rPr>
          <w:t>SECTION 12: DECLARATION</w:t>
        </w:r>
        <w:r w:rsidR="00AA6977">
          <w:rPr>
            <w:webHidden/>
          </w:rPr>
          <w:tab/>
        </w:r>
        <w:r w:rsidR="00AA6977">
          <w:rPr>
            <w:webHidden/>
          </w:rPr>
          <w:fldChar w:fldCharType="begin"/>
        </w:r>
        <w:r w:rsidR="00AA6977">
          <w:rPr>
            <w:webHidden/>
          </w:rPr>
          <w:instrText xml:space="preserve"> PAGEREF _Toc425282820 \h </w:instrText>
        </w:r>
        <w:r w:rsidR="00AA6977">
          <w:rPr>
            <w:webHidden/>
          </w:rPr>
        </w:r>
        <w:r w:rsidR="00AA6977">
          <w:rPr>
            <w:webHidden/>
          </w:rPr>
          <w:fldChar w:fldCharType="separate"/>
        </w:r>
        <w:r w:rsidR="00AA6977">
          <w:rPr>
            <w:webHidden/>
          </w:rPr>
          <w:t>15</w:t>
        </w:r>
        <w:r w:rsidR="00AA6977">
          <w:rPr>
            <w:webHidden/>
          </w:rPr>
          <w:fldChar w:fldCharType="end"/>
        </w:r>
      </w:hyperlink>
    </w:p>
    <w:p w14:paraId="67181CD0" w14:textId="77777777" w:rsidR="00AA6977" w:rsidRDefault="00660C58" w:rsidP="00AA6977">
      <w:pPr>
        <w:pStyle w:val="TOC2"/>
        <w:spacing w:line="276" w:lineRule="auto"/>
        <w:rPr>
          <w:rFonts w:asciiTheme="minorHAnsi" w:eastAsiaTheme="minorEastAsia" w:hAnsiTheme="minorHAnsi" w:cstheme="minorBidi"/>
          <w:i w:val="0"/>
          <w:smallCaps w:val="0"/>
          <w:sz w:val="22"/>
          <w:szCs w:val="22"/>
          <w:lang w:val="en-IE" w:eastAsia="en-IE"/>
        </w:rPr>
      </w:pPr>
      <w:hyperlink w:anchor="_Toc425282821" w:history="1">
        <w:r w:rsidR="00AA6977" w:rsidRPr="001701B2">
          <w:rPr>
            <w:rStyle w:val="Hyperlink"/>
            <w:iCs/>
          </w:rPr>
          <w:t>SECTION 13: APPENDICES</w:t>
        </w:r>
        <w:r w:rsidR="00AA6977">
          <w:rPr>
            <w:webHidden/>
          </w:rPr>
          <w:tab/>
        </w:r>
        <w:r w:rsidR="00AA6977">
          <w:rPr>
            <w:webHidden/>
          </w:rPr>
          <w:fldChar w:fldCharType="begin"/>
        </w:r>
        <w:r w:rsidR="00AA6977">
          <w:rPr>
            <w:webHidden/>
          </w:rPr>
          <w:instrText xml:space="preserve"> PAGEREF _Toc425282821 \h </w:instrText>
        </w:r>
        <w:r w:rsidR="00AA6977">
          <w:rPr>
            <w:webHidden/>
          </w:rPr>
        </w:r>
        <w:r w:rsidR="00AA6977">
          <w:rPr>
            <w:webHidden/>
          </w:rPr>
          <w:fldChar w:fldCharType="separate"/>
        </w:r>
        <w:r w:rsidR="00AA6977">
          <w:rPr>
            <w:webHidden/>
          </w:rPr>
          <w:t>15</w:t>
        </w:r>
        <w:r w:rsidR="00AA6977">
          <w:rPr>
            <w:webHidden/>
          </w:rPr>
          <w:fldChar w:fldCharType="end"/>
        </w:r>
      </w:hyperlink>
    </w:p>
    <w:p w14:paraId="2316555F"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22" w:history="1">
        <w:r w:rsidR="00AA6977" w:rsidRPr="001701B2">
          <w:rPr>
            <w:rStyle w:val="Hyperlink"/>
          </w:rPr>
          <w:t>Information Sheets</w:t>
        </w:r>
        <w:r w:rsidR="00AA6977">
          <w:rPr>
            <w:webHidden/>
          </w:rPr>
          <w:tab/>
        </w:r>
        <w:r w:rsidR="00AA6977">
          <w:rPr>
            <w:webHidden/>
          </w:rPr>
          <w:fldChar w:fldCharType="begin"/>
        </w:r>
        <w:r w:rsidR="00AA6977">
          <w:rPr>
            <w:webHidden/>
          </w:rPr>
          <w:instrText xml:space="preserve"> PAGEREF _Toc425282822 \h </w:instrText>
        </w:r>
        <w:r w:rsidR="00AA6977">
          <w:rPr>
            <w:webHidden/>
          </w:rPr>
        </w:r>
        <w:r w:rsidR="00AA6977">
          <w:rPr>
            <w:webHidden/>
          </w:rPr>
          <w:fldChar w:fldCharType="separate"/>
        </w:r>
        <w:r w:rsidR="00AA6977">
          <w:rPr>
            <w:webHidden/>
          </w:rPr>
          <w:t>16</w:t>
        </w:r>
        <w:r w:rsidR="00AA6977">
          <w:rPr>
            <w:webHidden/>
          </w:rPr>
          <w:fldChar w:fldCharType="end"/>
        </w:r>
      </w:hyperlink>
    </w:p>
    <w:p w14:paraId="2AD5D004"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23" w:history="1">
        <w:r w:rsidR="00AA6977" w:rsidRPr="001701B2">
          <w:rPr>
            <w:rStyle w:val="Hyperlink"/>
          </w:rPr>
          <w:t>Informed Consent Forms</w:t>
        </w:r>
        <w:r w:rsidR="00AA6977">
          <w:rPr>
            <w:webHidden/>
          </w:rPr>
          <w:tab/>
        </w:r>
        <w:r w:rsidR="00AA6977">
          <w:rPr>
            <w:webHidden/>
          </w:rPr>
          <w:fldChar w:fldCharType="begin"/>
        </w:r>
        <w:r w:rsidR="00AA6977">
          <w:rPr>
            <w:webHidden/>
          </w:rPr>
          <w:instrText xml:space="preserve"> PAGEREF _Toc425282823 \h </w:instrText>
        </w:r>
        <w:r w:rsidR="00AA6977">
          <w:rPr>
            <w:webHidden/>
          </w:rPr>
        </w:r>
        <w:r w:rsidR="00AA6977">
          <w:rPr>
            <w:webHidden/>
          </w:rPr>
          <w:fldChar w:fldCharType="separate"/>
        </w:r>
        <w:r w:rsidR="00AA6977">
          <w:rPr>
            <w:webHidden/>
          </w:rPr>
          <w:t>16</w:t>
        </w:r>
        <w:r w:rsidR="00AA6977">
          <w:rPr>
            <w:webHidden/>
          </w:rPr>
          <w:fldChar w:fldCharType="end"/>
        </w:r>
      </w:hyperlink>
    </w:p>
    <w:p w14:paraId="6799ED43"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24" w:history="1">
        <w:r w:rsidR="00AA6977" w:rsidRPr="001701B2">
          <w:rPr>
            <w:rStyle w:val="Hyperlink"/>
          </w:rPr>
          <w:t>Recruitment Documents (Email/Poster)</w:t>
        </w:r>
        <w:r w:rsidR="00AA6977">
          <w:rPr>
            <w:webHidden/>
          </w:rPr>
          <w:tab/>
        </w:r>
        <w:r w:rsidR="00AA6977">
          <w:rPr>
            <w:webHidden/>
          </w:rPr>
          <w:fldChar w:fldCharType="begin"/>
        </w:r>
        <w:r w:rsidR="00AA6977">
          <w:rPr>
            <w:webHidden/>
          </w:rPr>
          <w:instrText xml:space="preserve"> PAGEREF _Toc425282824 \h </w:instrText>
        </w:r>
        <w:r w:rsidR="00AA6977">
          <w:rPr>
            <w:webHidden/>
          </w:rPr>
        </w:r>
        <w:r w:rsidR="00AA6977">
          <w:rPr>
            <w:webHidden/>
          </w:rPr>
          <w:fldChar w:fldCharType="separate"/>
        </w:r>
        <w:r w:rsidR="00AA6977">
          <w:rPr>
            <w:webHidden/>
          </w:rPr>
          <w:t>17</w:t>
        </w:r>
        <w:r w:rsidR="00AA6977">
          <w:rPr>
            <w:webHidden/>
          </w:rPr>
          <w:fldChar w:fldCharType="end"/>
        </w:r>
      </w:hyperlink>
    </w:p>
    <w:p w14:paraId="17300BF1"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25" w:history="1">
        <w:r w:rsidR="00AA6977" w:rsidRPr="001701B2">
          <w:rPr>
            <w:rStyle w:val="Hyperlink"/>
          </w:rPr>
          <w:t>Data Collection Tools</w:t>
        </w:r>
        <w:r w:rsidR="00AA6977">
          <w:rPr>
            <w:webHidden/>
          </w:rPr>
          <w:tab/>
        </w:r>
        <w:r w:rsidR="00AA6977">
          <w:rPr>
            <w:webHidden/>
          </w:rPr>
          <w:fldChar w:fldCharType="begin"/>
        </w:r>
        <w:r w:rsidR="00AA6977">
          <w:rPr>
            <w:webHidden/>
          </w:rPr>
          <w:instrText xml:space="preserve"> PAGEREF _Toc425282825 \h </w:instrText>
        </w:r>
        <w:r w:rsidR="00AA6977">
          <w:rPr>
            <w:webHidden/>
          </w:rPr>
        </w:r>
        <w:r w:rsidR="00AA6977">
          <w:rPr>
            <w:webHidden/>
          </w:rPr>
          <w:fldChar w:fldCharType="separate"/>
        </w:r>
        <w:r w:rsidR="00AA6977">
          <w:rPr>
            <w:webHidden/>
          </w:rPr>
          <w:t>17</w:t>
        </w:r>
        <w:r w:rsidR="00AA6977">
          <w:rPr>
            <w:webHidden/>
          </w:rPr>
          <w:fldChar w:fldCharType="end"/>
        </w:r>
      </w:hyperlink>
    </w:p>
    <w:p w14:paraId="2946E5E8" w14:textId="77777777" w:rsidR="00AA6977" w:rsidRDefault="00660C58" w:rsidP="00AA6977">
      <w:pPr>
        <w:pStyle w:val="TOC3"/>
        <w:spacing w:line="276" w:lineRule="auto"/>
        <w:rPr>
          <w:rFonts w:asciiTheme="minorHAnsi" w:eastAsiaTheme="minorEastAsia" w:hAnsiTheme="minorHAnsi" w:cstheme="minorBidi"/>
          <w:i w:val="0"/>
          <w:iCs w:val="0"/>
          <w:sz w:val="22"/>
          <w:szCs w:val="22"/>
          <w:lang w:val="en-IE" w:eastAsia="en-IE"/>
        </w:rPr>
      </w:pPr>
      <w:hyperlink w:anchor="_Toc425282826" w:history="1">
        <w:r w:rsidR="00AA6977" w:rsidRPr="001701B2">
          <w:rPr>
            <w:rStyle w:val="Hyperlink"/>
          </w:rPr>
          <w:t>Common Errors When Submitting</w:t>
        </w:r>
        <w:r w:rsidR="00AA6977">
          <w:rPr>
            <w:webHidden/>
          </w:rPr>
          <w:tab/>
        </w:r>
        <w:r w:rsidR="00AA6977">
          <w:rPr>
            <w:webHidden/>
          </w:rPr>
          <w:fldChar w:fldCharType="begin"/>
        </w:r>
        <w:r w:rsidR="00AA6977">
          <w:rPr>
            <w:webHidden/>
          </w:rPr>
          <w:instrText xml:space="preserve"> PAGEREF _Toc425282826 \h </w:instrText>
        </w:r>
        <w:r w:rsidR="00AA6977">
          <w:rPr>
            <w:webHidden/>
          </w:rPr>
        </w:r>
        <w:r w:rsidR="00AA6977">
          <w:rPr>
            <w:webHidden/>
          </w:rPr>
          <w:fldChar w:fldCharType="separate"/>
        </w:r>
        <w:r w:rsidR="00AA6977">
          <w:rPr>
            <w:webHidden/>
          </w:rPr>
          <w:t>17</w:t>
        </w:r>
        <w:r w:rsidR="00AA6977">
          <w:rPr>
            <w:webHidden/>
          </w:rPr>
          <w:fldChar w:fldCharType="end"/>
        </w:r>
      </w:hyperlink>
    </w:p>
    <w:p w14:paraId="1FEEC874" w14:textId="77777777" w:rsidR="00881607" w:rsidRPr="002E1E28" w:rsidRDefault="003210B8" w:rsidP="00AA6977">
      <w:pPr>
        <w:spacing w:line="276" w:lineRule="auto"/>
      </w:pPr>
      <w:r w:rsidRPr="002E1E28">
        <w:fldChar w:fldCharType="end"/>
      </w:r>
    </w:p>
    <w:p w14:paraId="268CD572" w14:textId="77777777" w:rsidR="00881607" w:rsidRDefault="00881607" w:rsidP="00881607">
      <w:pPr>
        <w:tabs>
          <w:tab w:val="left" w:pos="720"/>
          <w:tab w:val="left" w:pos="1440"/>
          <w:tab w:val="left" w:pos="2480"/>
        </w:tabs>
        <w:autoSpaceDE w:val="0"/>
        <w:autoSpaceDN w:val="0"/>
        <w:adjustRightInd w:val="0"/>
        <w:rPr>
          <w:rFonts w:ascii="Arial" w:hAnsi="Arial" w:cs="Arial"/>
          <w:sz w:val="22"/>
          <w:szCs w:val="22"/>
          <w:lang w:val="en-IE" w:eastAsia="en-IE"/>
        </w:rPr>
      </w:pPr>
    </w:p>
    <w:p w14:paraId="03E53EF3" w14:textId="77777777" w:rsidR="00881607" w:rsidRDefault="00881607" w:rsidP="00881607">
      <w:pPr>
        <w:tabs>
          <w:tab w:val="left" w:pos="720"/>
          <w:tab w:val="left" w:pos="1440"/>
          <w:tab w:val="left" w:pos="2480"/>
        </w:tabs>
        <w:autoSpaceDE w:val="0"/>
        <w:autoSpaceDN w:val="0"/>
        <w:adjustRightInd w:val="0"/>
        <w:rPr>
          <w:rFonts w:ascii="Arial" w:hAnsi="Arial" w:cs="Arial"/>
          <w:sz w:val="22"/>
          <w:szCs w:val="22"/>
          <w:lang w:val="en-IE" w:eastAsia="en-IE"/>
        </w:rPr>
      </w:pPr>
      <w:r>
        <w:rPr>
          <w:rFonts w:ascii="Arial" w:hAnsi="Arial" w:cs="Arial"/>
          <w:sz w:val="22"/>
          <w:szCs w:val="22"/>
          <w:lang w:val="en-IE" w:eastAsia="en-IE"/>
        </w:rPr>
        <w:tab/>
      </w:r>
    </w:p>
    <w:p w14:paraId="0CAC9D2A" w14:textId="77777777" w:rsidR="003710C2" w:rsidRDefault="003710C2">
      <w:pPr>
        <w:rPr>
          <w:rStyle w:val="IntenseEmphasis"/>
          <w:rFonts w:ascii="Arial" w:hAnsi="Arial" w:cs="Arial"/>
          <w:b w:val="0"/>
          <w:bCs w:val="0"/>
          <w:i w:val="0"/>
          <w:caps/>
          <w:sz w:val="28"/>
          <w:szCs w:val="28"/>
        </w:rPr>
      </w:pPr>
      <w:r>
        <w:rPr>
          <w:rStyle w:val="IntenseEmphasis"/>
          <w:rFonts w:ascii="Arial" w:hAnsi="Arial" w:cs="Arial"/>
          <w:i w:val="0"/>
          <w:szCs w:val="28"/>
        </w:rPr>
        <w:br w:type="page"/>
      </w:r>
    </w:p>
    <w:p w14:paraId="5516002A" w14:textId="38CE3C25" w:rsidR="004271C1" w:rsidRPr="003E6782" w:rsidRDefault="00B36ED5" w:rsidP="00476A4C">
      <w:pPr>
        <w:pStyle w:val="Heading1"/>
        <w:rPr>
          <w:rStyle w:val="IntenseEmphasis"/>
          <w:rFonts w:ascii="Arial" w:hAnsi="Arial" w:cs="Arial"/>
          <w:i w:val="0"/>
          <w:szCs w:val="28"/>
        </w:rPr>
      </w:pPr>
      <w:r>
        <w:rPr>
          <w:noProof/>
          <w:lang w:val="en-IE" w:eastAsia="en-IE"/>
        </w:rPr>
        <w:lastRenderedPageBreak/>
        <mc:AlternateContent>
          <mc:Choice Requires="wps">
            <w:drawing>
              <wp:anchor distT="4294967295" distB="4294967295" distL="114300" distR="114300" simplePos="0" relativeHeight="251687424" behindDoc="0" locked="0" layoutInCell="1" allowOverlap="1" wp14:anchorId="1583C7D1" wp14:editId="6B230045">
                <wp:simplePos x="0" y="0"/>
                <wp:positionH relativeFrom="column">
                  <wp:posOffset>-64770</wp:posOffset>
                </wp:positionH>
                <wp:positionV relativeFrom="paragraph">
                  <wp:posOffset>280034</wp:posOffset>
                </wp:positionV>
                <wp:extent cx="6262370" cy="0"/>
                <wp:effectExtent l="0" t="0" r="508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2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8900C" id="Straight Connector 2"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pt,22.05pt" to="48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" strokecolor="#4579b8 [3044]">
                <o:lock v:ext="edit" shapetype="f"/>
              </v:line>
            </w:pict>
          </mc:Fallback>
        </mc:AlternateContent>
      </w:r>
      <w:bookmarkStart w:id="1" w:name="_Toc425282790"/>
      <w:r w:rsidR="004271C1" w:rsidRPr="003E6782">
        <w:rPr>
          <w:rStyle w:val="IntenseEmphasis"/>
          <w:rFonts w:ascii="Arial" w:hAnsi="Arial" w:cs="Arial"/>
          <w:i w:val="0"/>
          <w:szCs w:val="28"/>
        </w:rPr>
        <w:t>Ethics Review Process</w:t>
      </w:r>
      <w:bookmarkEnd w:id="1"/>
      <w:r w:rsidR="003E6782">
        <w:rPr>
          <w:rStyle w:val="IntenseEmphasis"/>
          <w:rFonts w:ascii="Arial" w:hAnsi="Arial" w:cs="Arial"/>
          <w:i w:val="0"/>
          <w:szCs w:val="28"/>
        </w:rPr>
        <w:br/>
      </w:r>
    </w:p>
    <w:p w14:paraId="48113608" w14:textId="77777777" w:rsidR="004271C1" w:rsidRPr="00C0273A" w:rsidRDefault="004271C1" w:rsidP="00C0586C">
      <w:pPr>
        <w:autoSpaceDE w:val="0"/>
        <w:autoSpaceDN w:val="0"/>
        <w:adjustRightInd w:val="0"/>
        <w:rPr>
          <w:rFonts w:ascii="Arial" w:hAnsi="Arial" w:cs="Arial"/>
          <w:sz w:val="22"/>
          <w:szCs w:val="22"/>
          <w:lang w:val="en-IE" w:eastAsia="en-IE"/>
        </w:rPr>
      </w:pPr>
    </w:p>
    <w:p w14:paraId="5752A486" w14:textId="7BE76B3C" w:rsidR="004271C1" w:rsidRPr="00CD76E3" w:rsidRDefault="00B36ED5" w:rsidP="00C0586C">
      <w:pPr>
        <w:autoSpaceDE w:val="0"/>
        <w:autoSpaceDN w:val="0"/>
        <w:adjustRightInd w:val="0"/>
        <w:rPr>
          <w:rFonts w:ascii="Arial" w:hAnsi="Arial" w:cs="Arial"/>
          <w:color w:val="FF0000"/>
          <w:sz w:val="22"/>
          <w:szCs w:val="22"/>
          <w:lang w:val="en-IE" w:eastAsia="en-IE"/>
        </w:rPr>
      </w:pPr>
      <w:r>
        <w:rPr>
          <w:noProof/>
          <w:lang w:val="en-IE" w:eastAsia="en-IE"/>
        </w:rPr>
        <mc:AlternateContent>
          <mc:Choice Requires="wps">
            <w:drawing>
              <wp:anchor distT="4294967295" distB="4294967295" distL="114300" distR="114300" simplePos="0" relativeHeight="251656704" behindDoc="0" locked="0" layoutInCell="1" allowOverlap="1" wp14:anchorId="7B955D36" wp14:editId="1025241F">
                <wp:simplePos x="0" y="0"/>
                <wp:positionH relativeFrom="column">
                  <wp:posOffset>3613785</wp:posOffset>
                </wp:positionH>
                <wp:positionV relativeFrom="paragraph">
                  <wp:posOffset>3801109</wp:posOffset>
                </wp:positionV>
                <wp:extent cx="561975" cy="0"/>
                <wp:effectExtent l="38100" t="76200" r="0" b="95250"/>
                <wp:wrapNone/>
                <wp:docPr id="4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25400">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6E2657B" id="_x0000_t32" coordsize="21600,21600" o:spt="32" o:oned="t" path="m,l21600,21600e" filled="f">
                <v:path arrowok="t" fillok="f" o:connecttype="none"/>
                <o:lock v:ext="edit" shapetype="t"/>
              </v:shapetype>
              <v:shape id="Straight Arrow Connector 2" o:spid="_x0000_s1026" type="#_x0000_t32" style="position:absolute;margin-left:284.55pt;margin-top:299.3pt;width:44.25pt;height:0;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" strokecolor="#4579b8" strokeweight="2pt">
                <v:stroke endarrow="open"/>
              </v:shape>
            </w:pict>
          </mc:Fallback>
        </mc:AlternateContent>
      </w:r>
      <w:r>
        <w:rPr>
          <w:noProof/>
          <w:lang w:val="en-IE" w:eastAsia="en-IE"/>
        </w:rPr>
        <mc:AlternateContent>
          <mc:Choice Requires="wps">
            <w:drawing>
              <wp:anchor distT="0" distB="0" distL="114299" distR="114299" simplePos="0" relativeHeight="251653632" behindDoc="0" locked="0" layoutInCell="1" allowOverlap="1" wp14:anchorId="2C25DAFA" wp14:editId="50870D3D">
                <wp:simplePos x="0" y="0"/>
                <wp:positionH relativeFrom="column">
                  <wp:posOffset>3909059</wp:posOffset>
                </wp:positionH>
                <wp:positionV relativeFrom="paragraph">
                  <wp:posOffset>3934460</wp:posOffset>
                </wp:positionV>
                <wp:extent cx="0" cy="1009015"/>
                <wp:effectExtent l="95250" t="38100" r="38100" b="635"/>
                <wp:wrapNone/>
                <wp:docPr id="4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9015"/>
                        </a:xfrm>
                        <a:prstGeom prst="straightConnector1">
                          <a:avLst/>
                        </a:prstGeom>
                        <a:noFill/>
                        <a:ln w="25400">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F1581F" id="Straight Arrow Connector 7" o:spid="_x0000_s1026" type="#_x0000_t32" style="position:absolute;margin-left:307.8pt;margin-top:309.8pt;width:0;height:79.45pt;flip: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" strokecolor="#4579b8" strokeweight="2pt">
                <v:stroke endarrow="open"/>
              </v:shape>
            </w:pict>
          </mc:Fallback>
        </mc:AlternateContent>
      </w:r>
      <w:r>
        <w:rPr>
          <w:noProof/>
          <w:lang w:val="en-IE" w:eastAsia="en-IE"/>
        </w:rPr>
        <mc:AlternateContent>
          <mc:Choice Requires="wps">
            <w:drawing>
              <wp:anchor distT="4294967295" distB="4294967295" distL="114300" distR="114300" simplePos="0" relativeHeight="251650560" behindDoc="0" locked="0" layoutInCell="1" allowOverlap="1" wp14:anchorId="434E7420" wp14:editId="0E57C701">
                <wp:simplePos x="0" y="0"/>
                <wp:positionH relativeFrom="column">
                  <wp:posOffset>3851910</wp:posOffset>
                </wp:positionH>
                <wp:positionV relativeFrom="paragraph">
                  <wp:posOffset>305434</wp:posOffset>
                </wp:positionV>
                <wp:extent cx="1657350" cy="0"/>
                <wp:effectExtent l="38100" t="76200" r="0" b="95250"/>
                <wp:wrapNone/>
                <wp:docPr id="4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0"/>
                        </a:xfrm>
                        <a:prstGeom prst="straightConnector1">
                          <a:avLst/>
                        </a:prstGeom>
                        <a:noFill/>
                        <a:ln w="25400">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9328A2" id="Straight Arrow Connector 3" o:spid="_x0000_s1026" type="#_x0000_t32" style="position:absolute;margin-left:303.3pt;margin-top:24.05pt;width:130.5pt;height:0;flip:x;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" strokecolor="#4579b8" strokeweight="2pt">
                <v:stroke endarrow="open"/>
              </v:shape>
            </w:pict>
          </mc:Fallback>
        </mc:AlternateContent>
      </w:r>
      <w:r>
        <w:rPr>
          <w:noProof/>
          <w:lang w:val="en-IE" w:eastAsia="en-IE"/>
        </w:rPr>
        <mc:AlternateContent>
          <mc:Choice Requires="wps">
            <w:drawing>
              <wp:anchor distT="0" distB="0" distL="114299" distR="114299" simplePos="0" relativeHeight="251649536" behindDoc="0" locked="0" layoutInCell="1" allowOverlap="1" wp14:anchorId="33C9B828" wp14:editId="0DAA5F7E">
                <wp:simplePos x="0" y="0"/>
                <wp:positionH relativeFrom="column">
                  <wp:posOffset>2908934</wp:posOffset>
                </wp:positionH>
                <wp:positionV relativeFrom="paragraph">
                  <wp:posOffset>734060</wp:posOffset>
                </wp:positionV>
                <wp:extent cx="0" cy="104775"/>
                <wp:effectExtent l="19050" t="0" r="0" b="9525"/>
                <wp:wrapNone/>
                <wp:docPr id="4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381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0A1F69C" id="Straight Connector 1"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9.05pt,57.8pt" to="229.0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" strokecolor="#4579b8" strokeweight="3pt"/>
            </w:pict>
          </mc:Fallback>
        </mc:AlternateContent>
      </w:r>
      <w:r>
        <w:rPr>
          <w:noProof/>
          <w:lang w:val="en-IE" w:eastAsia="en-IE"/>
        </w:rPr>
        <mc:AlternateContent>
          <mc:Choice Requires="wps">
            <w:drawing>
              <wp:anchor distT="4294967295" distB="4294967295" distL="114300" distR="114300" simplePos="0" relativeHeight="251654656" behindDoc="0" locked="0" layoutInCell="1" allowOverlap="1" wp14:anchorId="5CAAA9C6" wp14:editId="6C2A7362">
                <wp:simplePos x="0" y="0"/>
                <wp:positionH relativeFrom="column">
                  <wp:posOffset>3556635</wp:posOffset>
                </wp:positionH>
                <wp:positionV relativeFrom="paragraph">
                  <wp:posOffset>3953509</wp:posOffset>
                </wp:positionV>
                <wp:extent cx="352425" cy="0"/>
                <wp:effectExtent l="38100" t="76200" r="0" b="95250"/>
                <wp:wrapNone/>
                <wp:docPr id="4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25400">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AA3773" id="Straight Arrow Connector 8" o:spid="_x0000_s1026" type="#_x0000_t32" style="position:absolute;margin-left:280.05pt;margin-top:311.3pt;width:27.75pt;height:0;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" strokecolor="#4579b8" strokeweight="2pt">
                <v:stroke endarrow="open"/>
              </v:shape>
            </w:pict>
          </mc:Fallback>
        </mc:AlternateContent>
      </w:r>
      <w:r>
        <w:rPr>
          <w:noProof/>
          <w:lang w:val="en-IE" w:eastAsia="en-IE"/>
        </w:rPr>
        <mc:AlternateContent>
          <mc:Choice Requires="wps">
            <w:drawing>
              <wp:anchor distT="0" distB="0" distL="114299" distR="114299" simplePos="0" relativeHeight="251651584" behindDoc="0" locked="0" layoutInCell="1" allowOverlap="1" wp14:anchorId="1A400991" wp14:editId="1D78F8EF">
                <wp:simplePos x="0" y="0"/>
                <wp:positionH relativeFrom="column">
                  <wp:posOffset>5505449</wp:posOffset>
                </wp:positionH>
                <wp:positionV relativeFrom="paragraph">
                  <wp:posOffset>282575</wp:posOffset>
                </wp:positionV>
                <wp:extent cx="0" cy="2952115"/>
                <wp:effectExtent l="95250" t="38100" r="38100" b="635"/>
                <wp:wrapNone/>
                <wp:docPr id="4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52115"/>
                        </a:xfrm>
                        <a:prstGeom prst="straightConnector1">
                          <a:avLst/>
                        </a:prstGeom>
                        <a:noFill/>
                        <a:ln w="25400">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CFE8B" id="Straight Arrow Connector 4" o:spid="_x0000_s1026" type="#_x0000_t32" style="position:absolute;margin-left:433.5pt;margin-top:22.25pt;width:0;height:232.45pt;flip:x 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" strokecolor="#4579b8" strokeweight="2pt">
                <v:stroke endarrow="open"/>
              </v:shape>
            </w:pict>
          </mc:Fallback>
        </mc:AlternateContent>
      </w:r>
      <w:r>
        <w:rPr>
          <w:noProof/>
          <w:lang w:val="en-IE" w:eastAsia="en-IE"/>
        </w:rPr>
        <mc:AlternateContent>
          <mc:Choice Requires="wps">
            <w:drawing>
              <wp:anchor distT="4294967295" distB="4294967295" distL="114300" distR="114300" simplePos="0" relativeHeight="251652608" behindDoc="0" locked="0" layoutInCell="1" allowOverlap="1" wp14:anchorId="25BBC416" wp14:editId="537D4E9B">
                <wp:simplePos x="0" y="0"/>
                <wp:positionH relativeFrom="column">
                  <wp:posOffset>5276850</wp:posOffset>
                </wp:positionH>
                <wp:positionV relativeFrom="paragraph">
                  <wp:posOffset>3235324</wp:posOffset>
                </wp:positionV>
                <wp:extent cx="238125" cy="0"/>
                <wp:effectExtent l="0" t="76200" r="9525" b="95250"/>
                <wp:wrapNone/>
                <wp:docPr id="4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0"/>
                        </a:xfrm>
                        <a:prstGeom prst="straightConnector1">
                          <a:avLst/>
                        </a:prstGeom>
                        <a:noFill/>
                        <a:ln w="25400">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EA608E" id="Straight Arrow Connector 5" o:spid="_x0000_s1026" type="#_x0000_t32" style="position:absolute;margin-left:415.5pt;margin-top:254.75pt;width:18.75pt;height:0;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" strokecolor="#4579b8" strokeweight="2pt">
                <v:stroke endarrow="open"/>
              </v:shape>
            </w:pict>
          </mc:Fallback>
        </mc:AlternateContent>
      </w:r>
      <w:r w:rsidR="00C94DA4">
        <w:rPr>
          <w:rFonts w:ascii="Arial" w:hAnsi="Arial" w:cs="Arial"/>
          <w:noProof/>
          <w:color w:val="FF0000"/>
          <w:sz w:val="22"/>
          <w:szCs w:val="22"/>
          <w:lang w:val="en-IE" w:eastAsia="en-IE"/>
        </w:rPr>
        <w:drawing>
          <wp:inline distT="0" distB="0" distL="0" distR="0" wp14:anchorId="2F5E539D" wp14:editId="50BA7CC9">
            <wp:extent cx="5831205" cy="7953375"/>
            <wp:effectExtent l="0" t="38100" r="0" b="0"/>
            <wp:docPr id="35"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87E9DCC" w14:textId="77777777" w:rsidR="004271C1" w:rsidRDefault="004271C1">
      <w:pPr>
        <w:rPr>
          <w:rStyle w:val="IntenseEmphasis"/>
          <w:rFonts w:ascii="Arial" w:hAnsi="Arial" w:cs="Arial"/>
          <w:b w:val="0"/>
          <w:bCs w:val="0"/>
          <w:i w:val="0"/>
          <w:iCs w:val="0"/>
          <w:sz w:val="28"/>
          <w:szCs w:val="28"/>
        </w:rPr>
      </w:pPr>
    </w:p>
    <w:p w14:paraId="4C784AEA" w14:textId="77777777" w:rsidR="00870C5A" w:rsidRDefault="00870C5A">
      <w:pPr>
        <w:rPr>
          <w:rStyle w:val="IntenseEmphasis"/>
          <w:rFonts w:ascii="Arial" w:hAnsi="Arial" w:cs="Arial"/>
          <w:b w:val="0"/>
          <w:bCs w:val="0"/>
          <w:i w:val="0"/>
          <w:iCs w:val="0"/>
          <w:sz w:val="28"/>
          <w:szCs w:val="28"/>
        </w:rPr>
      </w:pPr>
      <w:r>
        <w:rPr>
          <w:rStyle w:val="IntenseEmphasis"/>
          <w:rFonts w:ascii="Arial" w:hAnsi="Arial" w:cs="Arial"/>
          <w:sz w:val="28"/>
          <w:szCs w:val="28"/>
        </w:rPr>
        <w:br w:type="page"/>
      </w:r>
    </w:p>
    <w:p w14:paraId="3DDEC880" w14:textId="77777777" w:rsidR="004271C1" w:rsidRPr="00CD76E3" w:rsidRDefault="004271C1" w:rsidP="00476A4C">
      <w:pPr>
        <w:pStyle w:val="Heading1"/>
        <w:rPr>
          <w:rStyle w:val="IntenseEmphasis"/>
          <w:rFonts w:ascii="Arial" w:hAnsi="Arial" w:cs="Arial"/>
          <w:szCs w:val="28"/>
        </w:rPr>
      </w:pPr>
      <w:bookmarkStart w:id="2" w:name="_Toc425282791"/>
      <w:r w:rsidRPr="003E6782">
        <w:rPr>
          <w:rStyle w:val="IntenseEmphasis"/>
          <w:rFonts w:ascii="Arial" w:hAnsi="Arial" w:cs="Arial"/>
          <w:i w:val="0"/>
          <w:szCs w:val="28"/>
        </w:rPr>
        <w:lastRenderedPageBreak/>
        <w:t>Introduction</w:t>
      </w:r>
      <w:bookmarkEnd w:id="2"/>
    </w:p>
    <w:p w14:paraId="26BEBA02" w14:textId="3994AB84" w:rsidR="004271C1" w:rsidRPr="00CD76E3" w:rsidRDefault="00B36ED5" w:rsidP="002D00E2">
      <w:pPr>
        <w:autoSpaceDE w:val="0"/>
        <w:autoSpaceDN w:val="0"/>
        <w:adjustRightInd w:val="0"/>
        <w:rPr>
          <w:rFonts w:ascii="Arial" w:hAnsi="Arial" w:cs="Arial"/>
          <w:color w:val="000000"/>
          <w:sz w:val="22"/>
          <w:szCs w:val="22"/>
          <w:lang w:val="en-IE" w:eastAsia="en-IE"/>
        </w:rPr>
      </w:pPr>
      <w:r>
        <w:rPr>
          <w:rFonts w:ascii="Arial" w:hAnsi="Arial" w:cs="Arial"/>
          <w:b/>
          <w:bCs/>
          <w:iCs/>
          <w:noProof/>
          <w:color w:val="4F81BD"/>
          <w:szCs w:val="28"/>
          <w:lang w:val="en-IE" w:eastAsia="en-IE"/>
        </w:rPr>
        <mc:AlternateContent>
          <mc:Choice Requires="wps">
            <w:drawing>
              <wp:anchor distT="4294967295" distB="4294967295" distL="114300" distR="114300" simplePos="0" relativeHeight="251689472" behindDoc="0" locked="0" layoutInCell="1" allowOverlap="1" wp14:anchorId="1D520131" wp14:editId="11CE7CC1">
                <wp:simplePos x="0" y="0"/>
                <wp:positionH relativeFrom="column">
                  <wp:posOffset>-49530</wp:posOffset>
                </wp:positionH>
                <wp:positionV relativeFrom="paragraph">
                  <wp:posOffset>72389</wp:posOffset>
                </wp:positionV>
                <wp:extent cx="6262370" cy="0"/>
                <wp:effectExtent l="0" t="0" r="508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23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B366C" id="Straight Connector 3"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pt,5.7pt" to="48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" strokecolor="#4a7ebb">
                <o:lock v:ext="edit" shapetype="f"/>
              </v:line>
            </w:pict>
          </mc:Fallback>
        </mc:AlternateContent>
      </w:r>
      <w:r w:rsidR="003E6782">
        <w:rPr>
          <w:rStyle w:val="IntenseEmphasis"/>
          <w:rFonts w:ascii="Arial" w:hAnsi="Arial" w:cs="Arial"/>
          <w:b w:val="0"/>
          <w:i w:val="0"/>
          <w:color w:val="auto"/>
          <w:sz w:val="22"/>
          <w:szCs w:val="22"/>
        </w:rPr>
        <w:br/>
      </w:r>
      <w:r w:rsidR="004271C1" w:rsidRPr="00CD76E3">
        <w:rPr>
          <w:rStyle w:val="IntenseEmphasis"/>
          <w:rFonts w:ascii="Arial" w:hAnsi="Arial" w:cs="Arial"/>
          <w:b w:val="0"/>
          <w:i w:val="0"/>
          <w:color w:val="auto"/>
          <w:sz w:val="22"/>
          <w:szCs w:val="22"/>
        </w:rPr>
        <w:t xml:space="preserve">All research involving human subjects within the Faculty of Education and Health Sciences must be approved by EHSREC. </w:t>
      </w:r>
      <w:r w:rsidR="004271C1" w:rsidRPr="00CD76E3">
        <w:rPr>
          <w:rFonts w:ascii="Arial" w:hAnsi="Arial" w:cs="Arial"/>
          <w:color w:val="000000"/>
          <w:sz w:val="22"/>
          <w:szCs w:val="22"/>
          <w:lang w:val="en-IE" w:eastAsia="en-IE"/>
        </w:rPr>
        <w:t>If submitting a proposal for a new project you will need to complete</w:t>
      </w:r>
      <w:r w:rsidR="004271C1" w:rsidRPr="00CD76E3">
        <w:rPr>
          <w:rFonts w:ascii="Arial" w:hAnsi="Arial" w:cs="Arial"/>
          <w:sz w:val="22"/>
          <w:szCs w:val="22"/>
          <w:lang w:val="en-IE" w:eastAsia="en-IE"/>
        </w:rPr>
        <w:t xml:space="preserve"> the EHS ethics application form and include any relevant supporting documentation in appendices. The form is compatible with Windows runnin</w:t>
      </w:r>
      <w:r w:rsidR="004271C1" w:rsidRPr="00CD76E3">
        <w:rPr>
          <w:rFonts w:ascii="Arial" w:hAnsi="Arial" w:cs="Arial"/>
          <w:color w:val="000000"/>
          <w:sz w:val="22"/>
          <w:szCs w:val="22"/>
          <w:lang w:val="en-IE" w:eastAsia="en-IE"/>
        </w:rPr>
        <w:t xml:space="preserve">g Adobe Acrobat (includes all UL builds); however, full compatibility with Apple Mac is not guaranteed. </w:t>
      </w:r>
    </w:p>
    <w:p w14:paraId="7DF29A97" w14:textId="77777777" w:rsidR="004271C1" w:rsidRPr="00CD76E3" w:rsidRDefault="004271C1" w:rsidP="002D00E2">
      <w:pPr>
        <w:autoSpaceDE w:val="0"/>
        <w:autoSpaceDN w:val="0"/>
        <w:adjustRightInd w:val="0"/>
        <w:rPr>
          <w:rFonts w:ascii="Arial" w:hAnsi="Arial" w:cs="Arial"/>
          <w:color w:val="000000"/>
          <w:sz w:val="22"/>
          <w:szCs w:val="22"/>
          <w:lang w:val="en-IE" w:eastAsia="en-IE"/>
        </w:rPr>
      </w:pPr>
    </w:p>
    <w:p w14:paraId="5F219814" w14:textId="77777777" w:rsidR="004271C1" w:rsidRPr="00A454DA" w:rsidRDefault="004271C1" w:rsidP="00DD4C23">
      <w:pPr>
        <w:autoSpaceDE w:val="0"/>
        <w:autoSpaceDN w:val="0"/>
        <w:adjustRightInd w:val="0"/>
        <w:rPr>
          <w:rFonts w:ascii="Arial" w:hAnsi="Arial" w:cs="Arial"/>
          <w:sz w:val="22"/>
          <w:szCs w:val="22"/>
          <w:lang w:val="en-IE" w:eastAsia="en-IE"/>
        </w:rPr>
      </w:pPr>
      <w:r w:rsidRPr="00DD4C23">
        <w:rPr>
          <w:rFonts w:ascii="Arial" w:hAnsi="Arial" w:cs="Arial"/>
          <w:sz w:val="22"/>
          <w:szCs w:val="22"/>
          <w:lang w:val="en-IE" w:eastAsia="en-IE"/>
        </w:rPr>
        <w:t>There are some research projects that do not require eth</w:t>
      </w:r>
      <w:r w:rsidR="003F5499">
        <w:rPr>
          <w:rFonts w:ascii="Arial" w:hAnsi="Arial" w:cs="Arial"/>
          <w:sz w:val="22"/>
          <w:szCs w:val="22"/>
          <w:lang w:val="en-IE" w:eastAsia="en-IE"/>
        </w:rPr>
        <w:t xml:space="preserve">ics approval. For example, data </w:t>
      </w:r>
      <w:r w:rsidRPr="00DD4C23">
        <w:rPr>
          <w:rFonts w:ascii="Arial" w:hAnsi="Arial" w:cs="Arial"/>
          <w:sz w:val="22"/>
          <w:szCs w:val="22"/>
          <w:lang w:val="en-IE" w:eastAsia="en-IE"/>
        </w:rPr>
        <w:t xml:space="preserve">mining within </w:t>
      </w:r>
      <w:r w:rsidRPr="00A454DA">
        <w:rPr>
          <w:rFonts w:ascii="Arial" w:hAnsi="Arial" w:cs="Arial"/>
          <w:sz w:val="22"/>
          <w:szCs w:val="22"/>
          <w:lang w:val="en-IE" w:eastAsia="en-IE"/>
        </w:rPr>
        <w:t>existing datasets including Growing up in Ireland, the National Intellectual Disability Database and many others.</w:t>
      </w:r>
      <w:r w:rsidR="0063010E">
        <w:rPr>
          <w:rFonts w:ascii="Arial" w:hAnsi="Arial" w:cs="Arial"/>
          <w:sz w:val="22"/>
          <w:szCs w:val="22"/>
          <w:lang w:val="en-IE" w:eastAsia="en-IE"/>
        </w:rPr>
        <w:t xml:space="preserve"> </w:t>
      </w:r>
      <w:r w:rsidRPr="00A454DA">
        <w:rPr>
          <w:rFonts w:ascii="Arial" w:hAnsi="Arial" w:cs="Arial"/>
          <w:sz w:val="22"/>
          <w:szCs w:val="22"/>
          <w:lang w:val="en-IE" w:eastAsia="en-IE"/>
        </w:rPr>
        <w:t xml:space="preserve">Engaging in media analysis of publicly available sources (e.g. newspapers, blogsites, websites) does not require ethical approval. Systematic reviews </w:t>
      </w:r>
      <w:r w:rsidR="006E0E46">
        <w:rPr>
          <w:rFonts w:ascii="Arial" w:hAnsi="Arial" w:cs="Arial"/>
          <w:sz w:val="22"/>
          <w:szCs w:val="22"/>
          <w:lang w:val="en-IE" w:eastAsia="en-IE"/>
        </w:rPr>
        <w:t xml:space="preserve">do not require ethical approval and </w:t>
      </w:r>
      <w:r w:rsidRPr="00A454DA">
        <w:rPr>
          <w:rFonts w:ascii="Arial" w:hAnsi="Arial" w:cs="Arial"/>
          <w:sz w:val="22"/>
          <w:szCs w:val="22"/>
          <w:lang w:val="en-IE" w:eastAsia="en-IE"/>
        </w:rPr>
        <w:t>are an excellent mechanism for developing critical appraisal skills and can make a valuable contribution to communities of practice.</w:t>
      </w:r>
      <w:r w:rsidR="002D6368">
        <w:rPr>
          <w:rFonts w:ascii="Arial" w:hAnsi="Arial" w:cs="Arial"/>
          <w:sz w:val="22"/>
          <w:szCs w:val="22"/>
          <w:lang w:val="en-IE" w:eastAsia="en-IE"/>
        </w:rPr>
        <w:t xml:space="preserve"> </w:t>
      </w:r>
    </w:p>
    <w:p w14:paraId="26D40F9C" w14:textId="77777777" w:rsidR="004271C1" w:rsidRPr="00A454DA" w:rsidRDefault="004271C1" w:rsidP="00750B89">
      <w:pPr>
        <w:autoSpaceDE w:val="0"/>
        <w:autoSpaceDN w:val="0"/>
        <w:adjustRightInd w:val="0"/>
        <w:rPr>
          <w:rFonts w:ascii="Arial" w:hAnsi="Arial" w:cs="Arial"/>
          <w:sz w:val="22"/>
          <w:szCs w:val="22"/>
          <w:lang w:val="en-IE" w:eastAsia="en-IE"/>
        </w:rPr>
      </w:pPr>
    </w:p>
    <w:p w14:paraId="30678D11" w14:textId="77777777" w:rsidR="004271C1" w:rsidRPr="00A454DA" w:rsidRDefault="004271C1" w:rsidP="00750B89">
      <w:pPr>
        <w:autoSpaceDE w:val="0"/>
        <w:autoSpaceDN w:val="0"/>
        <w:adjustRightInd w:val="0"/>
        <w:rPr>
          <w:rFonts w:ascii="Arial" w:hAnsi="Arial" w:cs="Arial"/>
          <w:sz w:val="22"/>
          <w:szCs w:val="22"/>
          <w:lang w:val="en-IE" w:eastAsia="en-IE"/>
        </w:rPr>
      </w:pPr>
      <w:r w:rsidRPr="00A454DA">
        <w:rPr>
          <w:rFonts w:ascii="Arial" w:hAnsi="Arial" w:cs="Arial"/>
          <w:sz w:val="22"/>
          <w:szCs w:val="22"/>
          <w:lang w:val="en-IE" w:eastAsia="en-IE"/>
        </w:rPr>
        <w:t>Principal investigators are responsible for any ethics application submitted. Although students may draft an application, the final submission must be thoroughly reviewed by the PI. Although contributing to the development of an ethics application provides a valuable learning opportunity for students, it is not the responsibility of EHSREC to provide feedback to students – that is the responsibility of the named PI on any project.</w:t>
      </w:r>
    </w:p>
    <w:p w14:paraId="0F9BA443" w14:textId="77777777" w:rsidR="004271C1" w:rsidRDefault="004271C1" w:rsidP="002D00E2">
      <w:pPr>
        <w:autoSpaceDE w:val="0"/>
        <w:autoSpaceDN w:val="0"/>
        <w:adjustRightInd w:val="0"/>
        <w:rPr>
          <w:rFonts w:ascii="Arial" w:hAnsi="Arial" w:cs="Arial"/>
          <w:color w:val="000000"/>
          <w:sz w:val="22"/>
          <w:szCs w:val="22"/>
          <w:lang w:val="en-IE" w:eastAsia="en-IE"/>
        </w:rPr>
      </w:pPr>
    </w:p>
    <w:p w14:paraId="60F96512" w14:textId="77777777" w:rsidR="004271C1" w:rsidRPr="00E53DCF" w:rsidRDefault="004271C1" w:rsidP="00E53DCF">
      <w:pPr>
        <w:rPr>
          <w:rFonts w:ascii="Arial" w:hAnsi="Arial" w:cs="Arial"/>
          <w:b/>
          <w:sz w:val="22"/>
          <w:szCs w:val="22"/>
        </w:rPr>
      </w:pPr>
      <w:r w:rsidRPr="00CD76E3">
        <w:rPr>
          <w:rFonts w:ascii="Arial" w:hAnsi="Arial" w:cs="Arial"/>
          <w:b/>
          <w:sz w:val="22"/>
          <w:szCs w:val="22"/>
        </w:rPr>
        <w:t>Appli</w:t>
      </w:r>
      <w:r w:rsidR="00E53DCF">
        <w:rPr>
          <w:rFonts w:ascii="Arial" w:hAnsi="Arial" w:cs="Arial"/>
          <w:b/>
          <w:sz w:val="22"/>
          <w:szCs w:val="22"/>
        </w:rPr>
        <w:t>cations always include items 1-2 below; some may include items 3</w:t>
      </w:r>
      <w:r w:rsidRPr="00CD76E3">
        <w:rPr>
          <w:rFonts w:ascii="Arial" w:hAnsi="Arial" w:cs="Arial"/>
          <w:b/>
          <w:sz w:val="22"/>
          <w:szCs w:val="22"/>
        </w:rPr>
        <w:t xml:space="preserve"> or </w:t>
      </w:r>
      <w:r w:rsidR="00E53DCF">
        <w:rPr>
          <w:rFonts w:ascii="Arial" w:hAnsi="Arial" w:cs="Arial"/>
          <w:b/>
          <w:sz w:val="22"/>
          <w:szCs w:val="22"/>
        </w:rPr>
        <w:t>4</w:t>
      </w:r>
    </w:p>
    <w:p w14:paraId="5AA74F5C" w14:textId="77777777" w:rsidR="004271C1" w:rsidRPr="00CD76E3" w:rsidRDefault="004271C1" w:rsidP="00197670">
      <w:pPr>
        <w:pStyle w:val="ListParagraph"/>
        <w:numPr>
          <w:ilvl w:val="0"/>
          <w:numId w:val="13"/>
        </w:numPr>
        <w:rPr>
          <w:rFonts w:ascii="Arial" w:hAnsi="Arial" w:cs="Arial"/>
          <w:sz w:val="22"/>
          <w:szCs w:val="22"/>
        </w:rPr>
      </w:pPr>
      <w:r>
        <w:rPr>
          <w:rFonts w:ascii="Arial" w:hAnsi="Arial" w:cs="Arial"/>
          <w:sz w:val="22"/>
          <w:szCs w:val="22"/>
        </w:rPr>
        <w:t>Application form with</w:t>
      </w:r>
      <w:r w:rsidRPr="00CD76E3">
        <w:rPr>
          <w:rFonts w:ascii="Arial" w:hAnsi="Arial" w:cs="Arial"/>
          <w:sz w:val="22"/>
          <w:szCs w:val="22"/>
        </w:rPr>
        <w:t xml:space="preserve"> all sections completed.</w:t>
      </w:r>
    </w:p>
    <w:p w14:paraId="5F9C64DF" w14:textId="77777777" w:rsidR="004271C1" w:rsidRPr="00CD76E3" w:rsidRDefault="004271C1" w:rsidP="00197670">
      <w:pPr>
        <w:pStyle w:val="ListParagraph"/>
        <w:numPr>
          <w:ilvl w:val="0"/>
          <w:numId w:val="13"/>
        </w:numPr>
        <w:rPr>
          <w:rFonts w:ascii="Arial" w:hAnsi="Arial" w:cs="Arial"/>
          <w:sz w:val="22"/>
          <w:szCs w:val="22"/>
        </w:rPr>
      </w:pPr>
      <w:r w:rsidRPr="00CD76E3">
        <w:rPr>
          <w:rFonts w:ascii="Arial" w:hAnsi="Arial" w:cs="Arial"/>
          <w:sz w:val="22"/>
          <w:szCs w:val="22"/>
        </w:rPr>
        <w:t>Appendices (e.g. recruitment poster, information letter, consent form, survey, questionnaire, interview guide, focus group script)</w:t>
      </w:r>
      <w:r w:rsidR="0063010E">
        <w:rPr>
          <w:rFonts w:ascii="Arial" w:hAnsi="Arial" w:cs="Arial"/>
          <w:sz w:val="22"/>
          <w:szCs w:val="22"/>
        </w:rPr>
        <w:t>, risk assessment form(s),</w:t>
      </w:r>
      <w:r w:rsidRPr="00CD76E3">
        <w:rPr>
          <w:rFonts w:ascii="Arial" w:hAnsi="Arial" w:cs="Arial"/>
          <w:sz w:val="22"/>
          <w:szCs w:val="22"/>
        </w:rPr>
        <w:t xml:space="preserve"> compiled into a single pdf.</w:t>
      </w:r>
    </w:p>
    <w:p w14:paraId="0DD6A0CC" w14:textId="77777777" w:rsidR="004271C1" w:rsidRDefault="004271C1" w:rsidP="00197670">
      <w:pPr>
        <w:pStyle w:val="ListParagraph"/>
        <w:numPr>
          <w:ilvl w:val="0"/>
          <w:numId w:val="13"/>
        </w:numPr>
        <w:rPr>
          <w:rFonts w:ascii="Arial" w:hAnsi="Arial" w:cs="Arial"/>
          <w:sz w:val="22"/>
          <w:szCs w:val="22"/>
        </w:rPr>
      </w:pPr>
      <w:r w:rsidRPr="00C518A3">
        <w:rPr>
          <w:rFonts w:ascii="Arial" w:hAnsi="Arial" w:cs="Arial"/>
          <w:sz w:val="22"/>
          <w:szCs w:val="22"/>
        </w:rPr>
        <w:t>Risk assessment form</w:t>
      </w:r>
      <w:r w:rsidR="00E24EC4">
        <w:rPr>
          <w:rFonts w:ascii="Arial" w:hAnsi="Arial" w:cs="Arial"/>
          <w:sz w:val="22"/>
          <w:szCs w:val="22"/>
        </w:rPr>
        <w:t xml:space="preserve"> (where appropriate)</w:t>
      </w:r>
      <w:r w:rsidRPr="00C518A3">
        <w:rPr>
          <w:rFonts w:ascii="Arial" w:hAnsi="Arial" w:cs="Arial"/>
          <w:sz w:val="22"/>
          <w:szCs w:val="22"/>
        </w:rPr>
        <w:t xml:space="preserve">. Citing relevant risk assessment procedures is necessary; however the PI must clearly indicate how the approved procedure applies in the context of the </w:t>
      </w:r>
      <w:r w:rsidRPr="008425C7">
        <w:rPr>
          <w:rFonts w:ascii="Arial" w:hAnsi="Arial" w:cs="Arial"/>
          <w:sz w:val="22"/>
          <w:szCs w:val="22"/>
        </w:rPr>
        <w:t xml:space="preserve">proposed project. For example if citing the interview/focus group procedure </w:t>
      </w:r>
      <w:r w:rsidR="004E45AE" w:rsidRPr="008425C7">
        <w:rPr>
          <w:rFonts w:ascii="Arial" w:hAnsi="Arial" w:cs="Arial"/>
          <w:sz w:val="22"/>
          <w:szCs w:val="22"/>
        </w:rPr>
        <w:t>(</w:t>
      </w:r>
      <w:r w:rsidR="008425C7" w:rsidRPr="008425C7">
        <w:rPr>
          <w:rFonts w:ascii="Arial" w:hAnsi="Arial" w:cs="Arial"/>
          <w:sz w:val="22"/>
          <w:szCs w:val="22"/>
        </w:rPr>
        <w:t>EHSREC 10_RA01</w:t>
      </w:r>
      <w:r w:rsidRPr="008425C7">
        <w:rPr>
          <w:rFonts w:ascii="Arial" w:hAnsi="Arial" w:cs="Arial"/>
          <w:sz w:val="22"/>
          <w:szCs w:val="22"/>
        </w:rPr>
        <w:t>) the</w:t>
      </w:r>
      <w:r w:rsidRPr="00C518A3">
        <w:rPr>
          <w:rFonts w:ascii="Arial" w:hAnsi="Arial" w:cs="Arial"/>
          <w:sz w:val="22"/>
          <w:szCs w:val="22"/>
        </w:rPr>
        <w:t xml:space="preserve"> PI must provide a</w:t>
      </w:r>
      <w:r>
        <w:rPr>
          <w:rFonts w:ascii="Arial" w:hAnsi="Arial" w:cs="Arial"/>
          <w:sz w:val="22"/>
          <w:szCs w:val="22"/>
        </w:rPr>
        <w:t>n</w:t>
      </w:r>
      <w:r w:rsidRPr="00C518A3">
        <w:rPr>
          <w:rFonts w:ascii="Arial" w:hAnsi="Arial" w:cs="Arial"/>
          <w:sz w:val="22"/>
          <w:szCs w:val="22"/>
        </w:rPr>
        <w:t xml:space="preserve"> interview guide or focus group script that demonstrates the application of this procedure in the appendices of the application.</w:t>
      </w:r>
    </w:p>
    <w:p w14:paraId="7DE36728" w14:textId="77777777" w:rsidR="004271C1" w:rsidRPr="00C518A3" w:rsidRDefault="004271C1" w:rsidP="00197670">
      <w:pPr>
        <w:pStyle w:val="ListParagraph"/>
        <w:numPr>
          <w:ilvl w:val="0"/>
          <w:numId w:val="13"/>
        </w:numPr>
        <w:rPr>
          <w:rFonts w:ascii="Arial" w:hAnsi="Arial" w:cs="Arial"/>
          <w:sz w:val="22"/>
          <w:szCs w:val="22"/>
        </w:rPr>
      </w:pPr>
      <w:r w:rsidRPr="00C518A3">
        <w:rPr>
          <w:rFonts w:ascii="Arial" w:hAnsi="Arial" w:cs="Arial"/>
          <w:sz w:val="22"/>
          <w:szCs w:val="22"/>
        </w:rPr>
        <w:t>Signed Agreement with UL’s Child Protection Policy</w:t>
      </w:r>
      <w:r w:rsidR="00050E58">
        <w:rPr>
          <w:rFonts w:ascii="Arial" w:hAnsi="Arial" w:cs="Arial"/>
          <w:sz w:val="22"/>
          <w:szCs w:val="22"/>
        </w:rPr>
        <w:t xml:space="preserve"> (where appropriate)</w:t>
      </w:r>
      <w:r w:rsidRPr="00C518A3">
        <w:rPr>
          <w:rFonts w:ascii="Arial" w:hAnsi="Arial" w:cs="Arial"/>
          <w:sz w:val="22"/>
          <w:szCs w:val="22"/>
        </w:rPr>
        <w:t xml:space="preserve"> by PI and all members of research team if study involved participants under the age of 18. The Child Protection Guidelines document is available on the Human Resources website or at: </w:t>
      </w:r>
      <w:hyperlink r:id="rId15" w:history="1">
        <w:r w:rsidR="001C72AD" w:rsidRPr="006334CC">
          <w:rPr>
            <w:rStyle w:val="Hyperlink"/>
            <w:rFonts w:ascii="Arial" w:hAnsi="Arial" w:cs="Arial"/>
            <w:sz w:val="22"/>
            <w:szCs w:val="22"/>
          </w:rPr>
          <w:t>http://www.ul.ie/ehs/node/80</w:t>
        </w:r>
      </w:hyperlink>
      <w:r w:rsidR="001C72AD">
        <w:rPr>
          <w:rFonts w:ascii="Arial" w:hAnsi="Arial" w:cs="Arial"/>
          <w:sz w:val="22"/>
          <w:szCs w:val="22"/>
        </w:rPr>
        <w:t xml:space="preserve"> . I</w:t>
      </w:r>
      <w:r w:rsidRPr="00C518A3">
        <w:rPr>
          <w:rFonts w:ascii="Arial" w:hAnsi="Arial" w:cs="Arial"/>
          <w:sz w:val="22"/>
          <w:szCs w:val="22"/>
        </w:rPr>
        <w:t xml:space="preserve">f you have a general query related to child protection you can contact Philip Thornton, Safety Office, Human Resources Division at </w:t>
      </w:r>
      <w:hyperlink r:id="rId16" w:history="1">
        <w:r w:rsidRPr="00C518A3">
          <w:rPr>
            <w:rStyle w:val="Hyperlink"/>
            <w:rFonts w:ascii="Arial" w:hAnsi="Arial" w:cs="Arial"/>
            <w:sz w:val="22"/>
            <w:szCs w:val="22"/>
          </w:rPr>
          <w:t>Philip.thornton@ul.ie</w:t>
        </w:r>
      </w:hyperlink>
    </w:p>
    <w:p w14:paraId="17F95A73" w14:textId="77777777" w:rsidR="004271C1" w:rsidRPr="00CD76E3" w:rsidRDefault="004271C1" w:rsidP="0023124E">
      <w:pPr>
        <w:rPr>
          <w:rFonts w:ascii="Arial" w:hAnsi="Arial" w:cs="Arial"/>
          <w:sz w:val="22"/>
          <w:szCs w:val="22"/>
        </w:rPr>
      </w:pPr>
    </w:p>
    <w:p w14:paraId="540FBD6D" w14:textId="77777777" w:rsidR="004271C1" w:rsidRPr="004044E3" w:rsidRDefault="004271C1" w:rsidP="0023124E">
      <w:pPr>
        <w:rPr>
          <w:rFonts w:ascii="Arial" w:hAnsi="Arial" w:cs="Arial"/>
          <w:sz w:val="22"/>
          <w:szCs w:val="22"/>
        </w:rPr>
      </w:pPr>
      <w:r w:rsidRPr="00CD76E3">
        <w:rPr>
          <w:rFonts w:ascii="Arial" w:hAnsi="Arial" w:cs="Arial"/>
          <w:sz w:val="22"/>
          <w:szCs w:val="22"/>
        </w:rPr>
        <w:t xml:space="preserve">Before </w:t>
      </w:r>
      <w:r>
        <w:rPr>
          <w:rFonts w:ascii="Arial" w:hAnsi="Arial" w:cs="Arial"/>
          <w:sz w:val="22"/>
          <w:szCs w:val="22"/>
        </w:rPr>
        <w:t>submitting an e</w:t>
      </w:r>
      <w:r w:rsidRPr="00CD76E3">
        <w:rPr>
          <w:rFonts w:ascii="Arial" w:hAnsi="Arial" w:cs="Arial"/>
          <w:sz w:val="22"/>
          <w:szCs w:val="22"/>
        </w:rPr>
        <w:t xml:space="preserve">thics application electronically to </w:t>
      </w:r>
      <w:hyperlink r:id="rId17" w:history="1">
        <w:r w:rsidR="003E2B47" w:rsidRPr="00F87CA4">
          <w:rPr>
            <w:rStyle w:val="Hyperlink"/>
            <w:rFonts w:ascii="Arial" w:hAnsi="Arial" w:cs="Arial"/>
            <w:sz w:val="22"/>
            <w:szCs w:val="22"/>
          </w:rPr>
          <w:t>ehsresearchethics@ul.ie</w:t>
        </w:r>
      </w:hyperlink>
      <w:r w:rsidR="00E53DCF">
        <w:rPr>
          <w:rStyle w:val="Hyperlink"/>
          <w:rFonts w:ascii="Arial" w:hAnsi="Arial" w:cs="Arial"/>
          <w:sz w:val="22"/>
          <w:szCs w:val="22"/>
        </w:rPr>
        <w:t xml:space="preserve"> </w:t>
      </w:r>
      <w:r w:rsidRPr="00CD76E3">
        <w:rPr>
          <w:rFonts w:ascii="Arial" w:hAnsi="Arial" w:cs="Arial"/>
          <w:sz w:val="22"/>
          <w:szCs w:val="22"/>
        </w:rPr>
        <w:t xml:space="preserve">ensure that the </w:t>
      </w:r>
      <w:r>
        <w:rPr>
          <w:rFonts w:ascii="Arial" w:hAnsi="Arial" w:cs="Arial"/>
          <w:sz w:val="22"/>
          <w:szCs w:val="22"/>
        </w:rPr>
        <w:t xml:space="preserve">full </w:t>
      </w:r>
      <w:r w:rsidRPr="000D0FEE">
        <w:rPr>
          <w:rFonts w:ascii="Arial" w:hAnsi="Arial" w:cs="Arial"/>
          <w:sz w:val="22"/>
          <w:szCs w:val="22"/>
        </w:rPr>
        <w:t xml:space="preserve">submission is approved </w:t>
      </w:r>
      <w:r w:rsidRPr="00CD76E3">
        <w:rPr>
          <w:rFonts w:ascii="Arial" w:hAnsi="Arial" w:cs="Arial"/>
          <w:sz w:val="22"/>
          <w:szCs w:val="22"/>
        </w:rPr>
        <w:t xml:space="preserve">by the Principal Investigator and Head of </w:t>
      </w:r>
      <w:r w:rsidRPr="004044E3">
        <w:rPr>
          <w:rFonts w:ascii="Arial" w:hAnsi="Arial" w:cs="Arial"/>
          <w:sz w:val="22"/>
          <w:szCs w:val="22"/>
        </w:rPr>
        <w:t>Department.</w:t>
      </w:r>
      <w:r w:rsidR="002D6368">
        <w:rPr>
          <w:rFonts w:ascii="Arial" w:hAnsi="Arial" w:cs="Arial"/>
          <w:sz w:val="22"/>
          <w:szCs w:val="22"/>
        </w:rPr>
        <w:t xml:space="preserve"> </w:t>
      </w:r>
      <w:r w:rsidRPr="004044E3">
        <w:rPr>
          <w:rFonts w:ascii="Arial" w:hAnsi="Arial" w:cs="Arial"/>
          <w:sz w:val="22"/>
          <w:szCs w:val="22"/>
        </w:rPr>
        <w:t>The electronic and hard copy (signed) must contain the same information.</w:t>
      </w:r>
    </w:p>
    <w:p w14:paraId="7AE2DBA8" w14:textId="77777777" w:rsidR="004271C1" w:rsidRPr="004044E3" w:rsidRDefault="004271C1" w:rsidP="00695D71">
      <w:pPr>
        <w:autoSpaceDE w:val="0"/>
        <w:autoSpaceDN w:val="0"/>
        <w:adjustRightInd w:val="0"/>
        <w:rPr>
          <w:rStyle w:val="IntenseEmphasis"/>
          <w:rFonts w:ascii="Arial" w:hAnsi="Arial" w:cs="Arial"/>
          <w:sz w:val="22"/>
          <w:szCs w:val="22"/>
        </w:rPr>
      </w:pPr>
    </w:p>
    <w:p w14:paraId="6C11ACCC" w14:textId="77777777" w:rsidR="004271C1" w:rsidRDefault="004271C1" w:rsidP="004044E3">
      <w:pPr>
        <w:autoSpaceDE w:val="0"/>
        <w:autoSpaceDN w:val="0"/>
        <w:adjustRightInd w:val="0"/>
        <w:rPr>
          <w:rStyle w:val="IntenseEmphasis"/>
          <w:rFonts w:ascii="Arial" w:hAnsi="Arial" w:cs="Arial"/>
          <w:sz w:val="28"/>
          <w:szCs w:val="28"/>
        </w:rPr>
      </w:pPr>
      <w:r w:rsidRPr="004044E3">
        <w:rPr>
          <w:rFonts w:ascii="Arial" w:hAnsi="Arial" w:cs="Arial"/>
          <w:sz w:val="22"/>
          <w:szCs w:val="22"/>
          <w:lang w:val="en-IE" w:eastAsia="en-IE"/>
        </w:rPr>
        <w:t>Once approval is received, all research must be carried out as indicated in the original application.</w:t>
      </w:r>
      <w:r w:rsidR="00E53DCF">
        <w:rPr>
          <w:rFonts w:ascii="Arial" w:hAnsi="Arial" w:cs="Arial"/>
          <w:sz w:val="22"/>
          <w:szCs w:val="22"/>
          <w:lang w:val="en-IE" w:eastAsia="en-IE"/>
        </w:rPr>
        <w:t xml:space="preserve"> If any </w:t>
      </w:r>
      <w:r w:rsidRPr="004044E3">
        <w:rPr>
          <w:rFonts w:ascii="Arial" w:hAnsi="Arial" w:cs="Arial"/>
          <w:sz w:val="22"/>
          <w:szCs w:val="22"/>
          <w:lang w:val="en-IE" w:eastAsia="en-IE"/>
        </w:rPr>
        <w:t>changes are made to list of investigators, research design, recruitment, process of informed consent, data collection or plans for sharing informati</w:t>
      </w:r>
      <w:r w:rsidR="001C72AD">
        <w:rPr>
          <w:rFonts w:ascii="Arial" w:hAnsi="Arial" w:cs="Arial"/>
          <w:sz w:val="22"/>
          <w:szCs w:val="22"/>
          <w:lang w:val="en-IE" w:eastAsia="en-IE"/>
        </w:rPr>
        <w:t>on with relevant communities a Chair’s A</w:t>
      </w:r>
      <w:r w:rsidRPr="004044E3">
        <w:rPr>
          <w:rFonts w:ascii="Arial" w:hAnsi="Arial" w:cs="Arial"/>
          <w:sz w:val="22"/>
          <w:szCs w:val="22"/>
          <w:lang w:val="en-IE" w:eastAsia="en-IE"/>
        </w:rPr>
        <w:t>ction form must be submitted.</w:t>
      </w:r>
      <w:r>
        <w:rPr>
          <w:rStyle w:val="IntenseEmphasis"/>
          <w:rFonts w:ascii="Arial" w:hAnsi="Arial" w:cs="Arial"/>
          <w:sz w:val="28"/>
          <w:szCs w:val="28"/>
        </w:rPr>
        <w:br w:type="page"/>
      </w:r>
    </w:p>
    <w:p w14:paraId="7D1EF62E" w14:textId="77777777" w:rsidR="004271C1" w:rsidRPr="003E6782" w:rsidRDefault="004271C1" w:rsidP="00476A4C">
      <w:pPr>
        <w:pStyle w:val="Heading1"/>
        <w:rPr>
          <w:rStyle w:val="IntenseEmphasis"/>
          <w:rFonts w:ascii="Arial" w:hAnsi="Arial" w:cs="Arial"/>
          <w:i w:val="0"/>
          <w:szCs w:val="28"/>
        </w:rPr>
      </w:pPr>
      <w:bookmarkStart w:id="3" w:name="_Toc425282792"/>
      <w:r w:rsidRPr="003E6782">
        <w:rPr>
          <w:rStyle w:val="IntenseEmphasis"/>
          <w:rFonts w:ascii="Arial" w:hAnsi="Arial" w:cs="Arial"/>
          <w:i w:val="0"/>
          <w:szCs w:val="28"/>
        </w:rPr>
        <w:lastRenderedPageBreak/>
        <w:t>General Recommendations for Applicants</w:t>
      </w:r>
      <w:bookmarkEnd w:id="3"/>
    </w:p>
    <w:p w14:paraId="27D74E74" w14:textId="0E603B4E" w:rsidR="00567730" w:rsidRPr="005443ED" w:rsidRDefault="00B36ED5" w:rsidP="00695D71">
      <w:pPr>
        <w:autoSpaceDE w:val="0"/>
        <w:autoSpaceDN w:val="0"/>
        <w:adjustRightInd w:val="0"/>
        <w:rPr>
          <w:rFonts w:ascii="Arial" w:hAnsi="Arial" w:cs="Arial"/>
          <w:b/>
          <w:sz w:val="22"/>
          <w:szCs w:val="22"/>
          <w:lang w:val="en-IE" w:eastAsia="en-IE"/>
        </w:rPr>
      </w:pPr>
      <w:r>
        <w:rPr>
          <w:rFonts w:ascii="Arial" w:hAnsi="Arial" w:cs="Arial"/>
          <w:b/>
          <w:bCs/>
          <w:iCs/>
          <w:noProof/>
          <w:color w:val="4F81BD"/>
          <w:szCs w:val="28"/>
          <w:lang w:val="en-IE" w:eastAsia="en-IE"/>
        </w:rPr>
        <mc:AlternateContent>
          <mc:Choice Requires="wps">
            <w:drawing>
              <wp:anchor distT="4294967295" distB="4294967295" distL="114300" distR="114300" simplePos="0" relativeHeight="251691520" behindDoc="0" locked="0" layoutInCell="1" allowOverlap="1" wp14:anchorId="6E0463EE" wp14:editId="0E1D1FF9">
                <wp:simplePos x="0" y="0"/>
                <wp:positionH relativeFrom="column">
                  <wp:posOffset>-52705</wp:posOffset>
                </wp:positionH>
                <wp:positionV relativeFrom="paragraph">
                  <wp:posOffset>52069</wp:posOffset>
                </wp:positionV>
                <wp:extent cx="6262370" cy="0"/>
                <wp:effectExtent l="0" t="0" r="508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23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C5FDA5" id="Straight Connector 4"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5pt,4.1pt" to="488.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" strokecolor="#4a7ebb">
                <o:lock v:ext="edit" shapetype="f"/>
              </v:line>
            </w:pict>
          </mc:Fallback>
        </mc:AlternateContent>
      </w:r>
      <w:r w:rsidR="003E6782">
        <w:rPr>
          <w:rFonts w:ascii="Arial" w:hAnsi="Arial" w:cs="Arial"/>
          <w:sz w:val="22"/>
          <w:szCs w:val="22"/>
          <w:lang w:val="en-IE" w:eastAsia="en-IE"/>
        </w:rPr>
        <w:br/>
      </w:r>
      <w:r w:rsidR="00567730" w:rsidRPr="005443ED">
        <w:rPr>
          <w:rFonts w:ascii="Arial" w:hAnsi="Arial" w:cs="Arial"/>
          <w:b/>
          <w:sz w:val="22"/>
          <w:szCs w:val="22"/>
          <w:lang w:val="en-IE" w:eastAsia="en-IE"/>
        </w:rPr>
        <w:t>The principal investigator is ultimately responsible for the research project and is thus accountable for the contents of the EHSREC application.</w:t>
      </w:r>
      <w:r w:rsidR="005443ED">
        <w:rPr>
          <w:rFonts w:ascii="Arial" w:hAnsi="Arial" w:cs="Arial"/>
          <w:b/>
          <w:sz w:val="22"/>
          <w:szCs w:val="22"/>
          <w:lang w:val="en-IE" w:eastAsia="en-IE"/>
        </w:rPr>
        <w:t xml:space="preserve"> If an application does </w:t>
      </w:r>
      <w:r w:rsidR="005443ED" w:rsidRPr="005443ED">
        <w:rPr>
          <w:rFonts w:ascii="Arial" w:hAnsi="Arial" w:cs="Arial"/>
          <w:b/>
          <w:sz w:val="22"/>
          <w:szCs w:val="22"/>
          <w:lang w:val="en-IE" w:eastAsia="en-IE"/>
        </w:rPr>
        <w:t xml:space="preserve">not </w:t>
      </w:r>
      <w:r w:rsidR="005443ED" w:rsidRPr="005443ED">
        <w:rPr>
          <w:rFonts w:ascii="Arial" w:hAnsi="Arial" w:cs="Arial"/>
          <w:b/>
          <w:sz w:val="22"/>
          <w:szCs w:val="22"/>
        </w:rPr>
        <w:t>meet a required standard the application will be returned directly to the PI</w:t>
      </w:r>
      <w:r w:rsidR="005443ED">
        <w:rPr>
          <w:rFonts w:ascii="Arial" w:hAnsi="Arial" w:cs="Arial"/>
          <w:b/>
          <w:sz w:val="22"/>
          <w:szCs w:val="22"/>
        </w:rPr>
        <w:t xml:space="preserve"> without being reviewed.</w:t>
      </w:r>
    </w:p>
    <w:p w14:paraId="09E988D8" w14:textId="77777777" w:rsidR="00567730" w:rsidRDefault="00567730" w:rsidP="00695D71">
      <w:pPr>
        <w:autoSpaceDE w:val="0"/>
        <w:autoSpaceDN w:val="0"/>
        <w:adjustRightInd w:val="0"/>
        <w:rPr>
          <w:rFonts w:ascii="Arial" w:hAnsi="Arial" w:cs="Arial"/>
          <w:sz w:val="22"/>
          <w:szCs w:val="22"/>
          <w:lang w:val="en-IE" w:eastAsia="en-IE"/>
        </w:rPr>
      </w:pPr>
    </w:p>
    <w:p w14:paraId="5F336BA2" w14:textId="77777777" w:rsidR="004271C1" w:rsidRPr="00CD76E3" w:rsidRDefault="004271C1" w:rsidP="00695D71">
      <w:pPr>
        <w:autoSpaceDE w:val="0"/>
        <w:autoSpaceDN w:val="0"/>
        <w:adjustRightInd w:val="0"/>
        <w:rPr>
          <w:rFonts w:ascii="Arial" w:hAnsi="Arial" w:cs="Arial"/>
          <w:sz w:val="22"/>
          <w:szCs w:val="22"/>
          <w:lang w:val="en-IE" w:eastAsia="en-IE"/>
        </w:rPr>
      </w:pPr>
      <w:r w:rsidRPr="00CD76E3">
        <w:rPr>
          <w:rFonts w:ascii="Arial" w:hAnsi="Arial" w:cs="Arial"/>
          <w:sz w:val="22"/>
          <w:szCs w:val="22"/>
          <w:lang w:val="en-IE" w:eastAsia="en-IE"/>
        </w:rPr>
        <w:t>Please consider the following recommendations to promote timely and efficient management of the review of your research ethics application:</w:t>
      </w:r>
    </w:p>
    <w:p w14:paraId="52B50349" w14:textId="77777777" w:rsidR="004271C1" w:rsidRPr="00CD76E3" w:rsidRDefault="004271C1" w:rsidP="00197670">
      <w:pPr>
        <w:numPr>
          <w:ilvl w:val="0"/>
          <w:numId w:val="12"/>
        </w:numPr>
        <w:autoSpaceDE w:val="0"/>
        <w:autoSpaceDN w:val="0"/>
        <w:adjustRightInd w:val="0"/>
        <w:rPr>
          <w:rFonts w:ascii="Arial" w:hAnsi="Arial" w:cs="Arial"/>
          <w:sz w:val="22"/>
          <w:szCs w:val="22"/>
          <w:lang w:val="en-IE" w:eastAsia="en-IE"/>
        </w:rPr>
      </w:pPr>
      <w:r w:rsidRPr="00CD76E3">
        <w:rPr>
          <w:rFonts w:ascii="Arial" w:hAnsi="Arial" w:cs="Arial"/>
          <w:sz w:val="22"/>
          <w:szCs w:val="22"/>
          <w:lang w:val="en-IE" w:eastAsia="en-IE"/>
        </w:rPr>
        <w:t>Submit applications at least 2 months before planned start date</w:t>
      </w:r>
      <w:r w:rsidR="00050E58">
        <w:rPr>
          <w:rFonts w:ascii="Arial" w:hAnsi="Arial" w:cs="Arial"/>
          <w:sz w:val="22"/>
          <w:szCs w:val="22"/>
          <w:lang w:val="en-IE" w:eastAsia="en-IE"/>
        </w:rPr>
        <w:t xml:space="preserve"> (refer to website)</w:t>
      </w:r>
    </w:p>
    <w:p w14:paraId="054BF4C5" w14:textId="77777777" w:rsidR="004271C1" w:rsidRPr="00CD76E3" w:rsidRDefault="004271C1" w:rsidP="00197670">
      <w:pPr>
        <w:numPr>
          <w:ilvl w:val="0"/>
          <w:numId w:val="12"/>
        </w:numPr>
        <w:autoSpaceDE w:val="0"/>
        <w:autoSpaceDN w:val="0"/>
        <w:adjustRightInd w:val="0"/>
        <w:rPr>
          <w:rFonts w:ascii="Arial" w:hAnsi="Arial" w:cs="Arial"/>
          <w:sz w:val="22"/>
          <w:szCs w:val="22"/>
          <w:lang w:val="en-IE" w:eastAsia="en-IE"/>
        </w:rPr>
      </w:pPr>
      <w:r w:rsidRPr="00CD76E3">
        <w:rPr>
          <w:rFonts w:ascii="Arial" w:hAnsi="Arial" w:cs="Arial"/>
          <w:sz w:val="22"/>
          <w:szCs w:val="22"/>
          <w:lang w:val="en-IE" w:eastAsia="en-IE"/>
        </w:rPr>
        <w:t>Many applications require minor revisions, thus it is recommended that you build this into your project timeline</w:t>
      </w:r>
    </w:p>
    <w:p w14:paraId="4DF9D699" w14:textId="77777777" w:rsidR="004271C1" w:rsidRPr="00CD76E3" w:rsidRDefault="004271C1" w:rsidP="00197670">
      <w:pPr>
        <w:numPr>
          <w:ilvl w:val="0"/>
          <w:numId w:val="12"/>
        </w:numPr>
        <w:autoSpaceDE w:val="0"/>
        <w:autoSpaceDN w:val="0"/>
        <w:adjustRightInd w:val="0"/>
        <w:rPr>
          <w:rFonts w:ascii="Arial" w:hAnsi="Arial" w:cs="Arial"/>
          <w:sz w:val="22"/>
          <w:szCs w:val="22"/>
          <w:lang w:val="en-IE" w:eastAsia="en-IE"/>
        </w:rPr>
      </w:pPr>
      <w:r w:rsidRPr="00CD76E3">
        <w:rPr>
          <w:rFonts w:ascii="Arial" w:hAnsi="Arial" w:cs="Arial"/>
          <w:sz w:val="22"/>
          <w:szCs w:val="22"/>
          <w:lang w:val="en-IE" w:eastAsia="en-IE"/>
        </w:rPr>
        <w:t>There is typically a 2 week turn-around time for minor amendments</w:t>
      </w:r>
    </w:p>
    <w:p w14:paraId="04AA8BCB" w14:textId="77777777" w:rsidR="004271C1" w:rsidRPr="00CD76E3" w:rsidRDefault="004271C1" w:rsidP="00197670">
      <w:pPr>
        <w:numPr>
          <w:ilvl w:val="0"/>
          <w:numId w:val="12"/>
        </w:numPr>
        <w:autoSpaceDE w:val="0"/>
        <w:autoSpaceDN w:val="0"/>
        <w:adjustRightInd w:val="0"/>
        <w:rPr>
          <w:rFonts w:ascii="Arial" w:hAnsi="Arial" w:cs="Arial"/>
          <w:sz w:val="22"/>
          <w:szCs w:val="22"/>
          <w:lang w:val="en-IE" w:eastAsia="en-IE"/>
        </w:rPr>
      </w:pPr>
      <w:r w:rsidRPr="00CD76E3">
        <w:rPr>
          <w:rFonts w:ascii="Arial" w:hAnsi="Arial" w:cs="Arial"/>
          <w:sz w:val="22"/>
          <w:szCs w:val="22"/>
          <w:lang w:val="en-IE" w:eastAsia="en-IE"/>
        </w:rPr>
        <w:t>There is typically a 2 week turn-around time for chair’s actions.</w:t>
      </w:r>
    </w:p>
    <w:p w14:paraId="1DC1A6EA" w14:textId="77777777" w:rsidR="003E2B47" w:rsidRPr="00CD76E3" w:rsidRDefault="003E2B47" w:rsidP="00197670">
      <w:pPr>
        <w:numPr>
          <w:ilvl w:val="0"/>
          <w:numId w:val="12"/>
        </w:numPr>
        <w:autoSpaceDE w:val="0"/>
        <w:autoSpaceDN w:val="0"/>
        <w:adjustRightInd w:val="0"/>
        <w:rPr>
          <w:rFonts w:ascii="Arial" w:hAnsi="Arial" w:cs="Arial"/>
          <w:sz w:val="22"/>
          <w:szCs w:val="22"/>
          <w:lang w:val="en-IE" w:eastAsia="en-IE"/>
        </w:rPr>
      </w:pPr>
      <w:r>
        <w:rPr>
          <w:rFonts w:ascii="Arial" w:hAnsi="Arial" w:cs="Arial"/>
          <w:sz w:val="22"/>
          <w:szCs w:val="22"/>
          <w:lang w:val="en-IE" w:eastAsia="en-IE"/>
        </w:rPr>
        <w:t>When writing the applicat</w:t>
      </w:r>
      <w:r w:rsidR="00050E58">
        <w:rPr>
          <w:rFonts w:ascii="Arial" w:hAnsi="Arial" w:cs="Arial"/>
          <w:sz w:val="22"/>
          <w:szCs w:val="22"/>
          <w:lang w:val="en-IE" w:eastAsia="en-IE"/>
        </w:rPr>
        <w:t>ion, be aware that reviewers may</w:t>
      </w:r>
      <w:r>
        <w:rPr>
          <w:rFonts w:ascii="Arial" w:hAnsi="Arial" w:cs="Arial"/>
          <w:sz w:val="22"/>
          <w:szCs w:val="22"/>
          <w:lang w:val="en-IE" w:eastAsia="en-IE"/>
        </w:rPr>
        <w:t xml:space="preserve"> not </w:t>
      </w:r>
      <w:r w:rsidR="00050E58">
        <w:rPr>
          <w:rFonts w:ascii="Arial" w:hAnsi="Arial" w:cs="Arial"/>
          <w:sz w:val="22"/>
          <w:szCs w:val="22"/>
          <w:lang w:val="en-IE" w:eastAsia="en-IE"/>
        </w:rPr>
        <w:t xml:space="preserve">be </w:t>
      </w:r>
      <w:r>
        <w:rPr>
          <w:rFonts w:ascii="Arial" w:hAnsi="Arial" w:cs="Arial"/>
          <w:sz w:val="22"/>
          <w:szCs w:val="22"/>
          <w:lang w:val="en-IE" w:eastAsia="en-IE"/>
        </w:rPr>
        <w:t>specialist experts in the re</w:t>
      </w:r>
      <w:r w:rsidR="00050E58">
        <w:rPr>
          <w:rFonts w:ascii="Arial" w:hAnsi="Arial" w:cs="Arial"/>
          <w:sz w:val="22"/>
          <w:szCs w:val="22"/>
          <w:lang w:val="en-IE" w:eastAsia="en-IE"/>
        </w:rPr>
        <w:t>search that you are describing hence avoid use of overly technical language.</w:t>
      </w:r>
    </w:p>
    <w:p w14:paraId="292D3361" w14:textId="77777777" w:rsidR="004271C1" w:rsidRPr="00CD76E3" w:rsidRDefault="004271C1" w:rsidP="00695D71">
      <w:pPr>
        <w:autoSpaceDE w:val="0"/>
        <w:autoSpaceDN w:val="0"/>
        <w:adjustRightInd w:val="0"/>
        <w:ind w:left="360"/>
        <w:rPr>
          <w:rFonts w:ascii="Arial" w:hAnsi="Arial" w:cs="Arial"/>
          <w:sz w:val="22"/>
          <w:szCs w:val="22"/>
          <w:lang w:val="en-IE" w:eastAsia="en-IE"/>
        </w:rPr>
      </w:pPr>
    </w:p>
    <w:p w14:paraId="4618D7F2" w14:textId="77777777" w:rsidR="004271C1" w:rsidRPr="00CD76E3" w:rsidRDefault="004271C1" w:rsidP="00695D71">
      <w:pPr>
        <w:autoSpaceDE w:val="0"/>
        <w:autoSpaceDN w:val="0"/>
        <w:adjustRightInd w:val="0"/>
        <w:rPr>
          <w:rFonts w:ascii="Arial" w:hAnsi="Arial" w:cs="Arial"/>
          <w:sz w:val="22"/>
          <w:szCs w:val="22"/>
          <w:lang w:val="en-IE" w:eastAsia="en-IE"/>
        </w:rPr>
      </w:pPr>
      <w:r w:rsidRPr="00CD76E3">
        <w:rPr>
          <w:rFonts w:ascii="Arial" w:hAnsi="Arial" w:cs="Arial"/>
          <w:sz w:val="22"/>
          <w:szCs w:val="22"/>
          <w:lang w:val="en-IE" w:eastAsia="en-IE"/>
        </w:rPr>
        <w:t xml:space="preserve">When responding to minor revisions the applicant must provide a cover letter outlining </w:t>
      </w:r>
      <w:r w:rsidR="003E2B47">
        <w:rPr>
          <w:rFonts w:ascii="Arial" w:hAnsi="Arial" w:cs="Arial"/>
          <w:sz w:val="22"/>
          <w:szCs w:val="22"/>
          <w:lang w:val="en-IE" w:eastAsia="en-IE"/>
        </w:rPr>
        <w:t xml:space="preserve">where </w:t>
      </w:r>
      <w:r w:rsidRPr="00CD76E3">
        <w:rPr>
          <w:rFonts w:ascii="Arial" w:hAnsi="Arial" w:cs="Arial"/>
          <w:sz w:val="22"/>
          <w:szCs w:val="22"/>
          <w:lang w:val="en-IE" w:eastAsia="en-IE"/>
        </w:rPr>
        <w:t xml:space="preserve">the specific changes </w:t>
      </w:r>
      <w:r w:rsidR="003E2B47">
        <w:rPr>
          <w:rFonts w:ascii="Arial" w:hAnsi="Arial" w:cs="Arial"/>
          <w:sz w:val="22"/>
          <w:szCs w:val="22"/>
          <w:lang w:val="en-IE" w:eastAsia="en-IE"/>
        </w:rPr>
        <w:t xml:space="preserve">were </w:t>
      </w:r>
      <w:r w:rsidRPr="00CD76E3">
        <w:rPr>
          <w:rFonts w:ascii="Arial" w:hAnsi="Arial" w:cs="Arial"/>
          <w:sz w:val="22"/>
          <w:szCs w:val="22"/>
          <w:lang w:val="en-IE" w:eastAsia="en-IE"/>
        </w:rPr>
        <w:t xml:space="preserve">made to the document. </w:t>
      </w:r>
      <w:r w:rsidR="009201D3">
        <w:rPr>
          <w:rFonts w:ascii="Arial" w:hAnsi="Arial" w:cs="Arial"/>
          <w:sz w:val="22"/>
          <w:szCs w:val="22"/>
          <w:lang w:val="en-IE" w:eastAsia="en-IE"/>
        </w:rPr>
        <w:t xml:space="preserve">Indicate changes in appendices using different font </w:t>
      </w:r>
      <w:r w:rsidR="00234B41">
        <w:rPr>
          <w:rFonts w:ascii="Arial" w:hAnsi="Arial" w:cs="Arial"/>
          <w:sz w:val="22"/>
          <w:szCs w:val="22"/>
          <w:lang w:val="en-IE" w:eastAsia="en-IE"/>
        </w:rPr>
        <w:t>colour</w:t>
      </w:r>
      <w:r w:rsidR="009201D3">
        <w:rPr>
          <w:rFonts w:ascii="Arial" w:hAnsi="Arial" w:cs="Arial"/>
          <w:sz w:val="22"/>
          <w:szCs w:val="22"/>
          <w:lang w:val="en-IE" w:eastAsia="en-IE"/>
        </w:rPr>
        <w:t xml:space="preserve"> or highlighter to alert the reviewer.</w:t>
      </w:r>
      <w:r w:rsidR="00E82A51">
        <w:rPr>
          <w:rFonts w:ascii="Arial" w:hAnsi="Arial" w:cs="Arial"/>
          <w:sz w:val="22"/>
          <w:szCs w:val="22"/>
          <w:lang w:val="en-IE" w:eastAsia="en-IE"/>
        </w:rPr>
        <w:t xml:space="preserve"> If a requested amendment is a signature requirement, applicants are required to submit hard and electronic copies, otherwise an electronic version will suffice. A Chair’s Action form </w:t>
      </w:r>
      <w:r w:rsidR="00E82A51" w:rsidRPr="00E82A51">
        <w:rPr>
          <w:rFonts w:ascii="Arial" w:hAnsi="Arial" w:cs="Arial"/>
          <w:sz w:val="22"/>
          <w:szCs w:val="22"/>
          <w:u w:val="single"/>
          <w:lang w:val="en-IE" w:eastAsia="en-IE"/>
        </w:rPr>
        <w:t>is not</w:t>
      </w:r>
      <w:r w:rsidR="00E82A51">
        <w:rPr>
          <w:rFonts w:ascii="Arial" w:hAnsi="Arial" w:cs="Arial"/>
          <w:sz w:val="22"/>
          <w:szCs w:val="22"/>
          <w:lang w:val="en-IE" w:eastAsia="en-IE"/>
        </w:rPr>
        <w:t xml:space="preserve"> required when completing minor revisions.</w:t>
      </w:r>
      <w:r w:rsidR="002D6368">
        <w:rPr>
          <w:rFonts w:ascii="Arial" w:hAnsi="Arial" w:cs="Arial"/>
          <w:sz w:val="22"/>
          <w:szCs w:val="22"/>
          <w:lang w:val="en-IE" w:eastAsia="en-IE"/>
        </w:rPr>
        <w:t xml:space="preserve"> </w:t>
      </w:r>
    </w:p>
    <w:p w14:paraId="4221323C" w14:textId="77777777" w:rsidR="009201D3" w:rsidRDefault="009201D3" w:rsidP="00695D71">
      <w:pPr>
        <w:autoSpaceDE w:val="0"/>
        <w:autoSpaceDN w:val="0"/>
        <w:adjustRightInd w:val="0"/>
        <w:rPr>
          <w:rFonts w:ascii="Arial" w:hAnsi="Arial" w:cs="Arial"/>
          <w:color w:val="FF0000"/>
          <w:sz w:val="22"/>
          <w:szCs w:val="22"/>
          <w:lang w:val="en-IE" w:eastAsia="en-IE"/>
        </w:rPr>
      </w:pPr>
    </w:p>
    <w:p w14:paraId="0E91010A" w14:textId="77777777" w:rsidR="00C11591" w:rsidRPr="001E1F40" w:rsidRDefault="009201D3">
      <w:pPr>
        <w:rPr>
          <w:rStyle w:val="IntenseEmphasis"/>
          <w:rFonts w:ascii="Arial" w:hAnsi="Arial" w:cs="Arial"/>
          <w:b w:val="0"/>
          <w:i w:val="0"/>
          <w:color w:val="auto"/>
          <w:sz w:val="22"/>
          <w:szCs w:val="22"/>
        </w:rPr>
      </w:pPr>
      <w:r w:rsidRPr="001E1F40">
        <w:rPr>
          <w:rStyle w:val="IntenseEmphasis"/>
          <w:rFonts w:ascii="Arial" w:hAnsi="Arial" w:cs="Arial"/>
          <w:b w:val="0"/>
          <w:i w:val="0"/>
          <w:color w:val="auto"/>
          <w:sz w:val="22"/>
          <w:szCs w:val="22"/>
        </w:rPr>
        <w:t xml:space="preserve">In the event that the applicant </w:t>
      </w:r>
      <w:r w:rsidR="001E1F40" w:rsidRPr="001E1F40">
        <w:rPr>
          <w:rStyle w:val="IntenseEmphasis"/>
          <w:rFonts w:ascii="Arial" w:hAnsi="Arial" w:cs="Arial"/>
          <w:b w:val="0"/>
          <w:i w:val="0"/>
          <w:color w:val="auto"/>
          <w:sz w:val="22"/>
          <w:szCs w:val="22"/>
        </w:rPr>
        <w:t xml:space="preserve">is asked to consult an </w:t>
      </w:r>
      <w:r w:rsidRPr="001E1F40">
        <w:rPr>
          <w:rStyle w:val="IntenseEmphasis"/>
          <w:rFonts w:ascii="Arial" w:hAnsi="Arial" w:cs="Arial"/>
          <w:b w:val="0"/>
          <w:i w:val="0"/>
          <w:color w:val="auto"/>
          <w:sz w:val="22"/>
          <w:szCs w:val="22"/>
        </w:rPr>
        <w:t xml:space="preserve">approved </w:t>
      </w:r>
      <w:r w:rsidR="001E1F40" w:rsidRPr="001E1F40">
        <w:rPr>
          <w:rStyle w:val="IntenseEmphasis"/>
          <w:rFonts w:ascii="Arial" w:hAnsi="Arial" w:cs="Arial"/>
          <w:b w:val="0"/>
          <w:i w:val="0"/>
          <w:color w:val="auto"/>
          <w:sz w:val="22"/>
          <w:szCs w:val="22"/>
        </w:rPr>
        <w:t>Risk Assessment P</w:t>
      </w:r>
      <w:r w:rsidRPr="001E1F40">
        <w:rPr>
          <w:rStyle w:val="IntenseEmphasis"/>
          <w:rFonts w:ascii="Arial" w:hAnsi="Arial" w:cs="Arial"/>
          <w:b w:val="0"/>
          <w:i w:val="0"/>
          <w:color w:val="auto"/>
          <w:sz w:val="22"/>
          <w:szCs w:val="22"/>
        </w:rPr>
        <w:t>rocedure, the applicant can access the procedure from the EHSREC website</w:t>
      </w:r>
      <w:r w:rsidR="001E1F40" w:rsidRPr="001E1F40">
        <w:rPr>
          <w:rStyle w:val="IntenseEmphasis"/>
          <w:rFonts w:ascii="Arial" w:hAnsi="Arial" w:cs="Arial"/>
          <w:b w:val="0"/>
          <w:i w:val="0"/>
          <w:color w:val="auto"/>
          <w:sz w:val="22"/>
          <w:szCs w:val="22"/>
        </w:rPr>
        <w:t xml:space="preserve">. </w:t>
      </w:r>
      <w:r w:rsidR="00C11591" w:rsidRPr="001E1F40">
        <w:rPr>
          <w:rStyle w:val="IntenseEmphasis"/>
          <w:rFonts w:ascii="Arial" w:hAnsi="Arial" w:cs="Arial"/>
          <w:b w:val="0"/>
          <w:i w:val="0"/>
          <w:color w:val="auto"/>
          <w:sz w:val="22"/>
          <w:szCs w:val="22"/>
        </w:rPr>
        <w:t>When submitting the minor revisions, submit t</w:t>
      </w:r>
      <w:r w:rsidR="001E1F40" w:rsidRPr="001E1F40">
        <w:rPr>
          <w:rStyle w:val="IntenseEmphasis"/>
          <w:rFonts w:ascii="Arial" w:hAnsi="Arial" w:cs="Arial"/>
          <w:b w:val="0"/>
          <w:i w:val="0"/>
          <w:color w:val="auto"/>
          <w:sz w:val="22"/>
          <w:szCs w:val="22"/>
        </w:rPr>
        <w:t>he approved Risk Assessment Procedure</w:t>
      </w:r>
      <w:r w:rsidR="00C11591" w:rsidRPr="001E1F40">
        <w:rPr>
          <w:rStyle w:val="IntenseEmphasis"/>
          <w:rFonts w:ascii="Arial" w:hAnsi="Arial" w:cs="Arial"/>
          <w:b w:val="0"/>
          <w:i w:val="0"/>
          <w:color w:val="auto"/>
          <w:sz w:val="22"/>
          <w:szCs w:val="22"/>
        </w:rPr>
        <w:t>.</w:t>
      </w:r>
      <w:r w:rsidR="002D6368">
        <w:rPr>
          <w:rStyle w:val="IntenseEmphasis"/>
          <w:rFonts w:ascii="Arial" w:hAnsi="Arial" w:cs="Arial"/>
          <w:b w:val="0"/>
          <w:i w:val="0"/>
          <w:color w:val="auto"/>
          <w:sz w:val="22"/>
          <w:szCs w:val="22"/>
        </w:rPr>
        <w:t xml:space="preserve"> </w:t>
      </w:r>
      <w:r w:rsidR="00C11591" w:rsidRPr="001E1F40">
        <w:rPr>
          <w:rStyle w:val="IntenseEmphasis"/>
          <w:rFonts w:ascii="Arial" w:hAnsi="Arial" w:cs="Arial"/>
          <w:b w:val="0"/>
          <w:i w:val="0"/>
          <w:color w:val="auto"/>
          <w:sz w:val="22"/>
          <w:szCs w:val="22"/>
        </w:rPr>
        <w:t>In section B of the application form, state t</w:t>
      </w:r>
      <w:r w:rsidR="001E1F40" w:rsidRPr="001E1F40">
        <w:rPr>
          <w:rStyle w:val="IntenseEmphasis"/>
          <w:rFonts w:ascii="Arial" w:hAnsi="Arial" w:cs="Arial"/>
          <w:b w:val="0"/>
          <w:i w:val="0"/>
          <w:color w:val="auto"/>
          <w:sz w:val="22"/>
          <w:szCs w:val="22"/>
        </w:rPr>
        <w:t>he name and number of the</w:t>
      </w:r>
      <w:r w:rsidR="00C11591" w:rsidRPr="001E1F40">
        <w:rPr>
          <w:rStyle w:val="IntenseEmphasis"/>
          <w:rFonts w:ascii="Arial" w:hAnsi="Arial" w:cs="Arial"/>
          <w:b w:val="0"/>
          <w:i w:val="0"/>
          <w:color w:val="auto"/>
          <w:sz w:val="22"/>
          <w:szCs w:val="22"/>
        </w:rPr>
        <w:t xml:space="preserve"> </w:t>
      </w:r>
      <w:r w:rsidR="001E1F40" w:rsidRPr="001E1F40">
        <w:rPr>
          <w:rStyle w:val="IntenseEmphasis"/>
          <w:rFonts w:ascii="Arial" w:hAnsi="Arial" w:cs="Arial"/>
          <w:b w:val="0"/>
          <w:i w:val="0"/>
          <w:color w:val="auto"/>
          <w:sz w:val="22"/>
          <w:szCs w:val="22"/>
        </w:rPr>
        <w:t>Risk Assessment P</w:t>
      </w:r>
      <w:r w:rsidR="00C11591" w:rsidRPr="001E1F40">
        <w:rPr>
          <w:rStyle w:val="IntenseEmphasis"/>
          <w:rFonts w:ascii="Arial" w:hAnsi="Arial" w:cs="Arial"/>
          <w:b w:val="0"/>
          <w:i w:val="0"/>
          <w:color w:val="auto"/>
          <w:sz w:val="22"/>
          <w:szCs w:val="22"/>
        </w:rPr>
        <w:t>r</w:t>
      </w:r>
      <w:r w:rsidR="001E1F40" w:rsidRPr="001E1F40">
        <w:rPr>
          <w:rStyle w:val="IntenseEmphasis"/>
          <w:rFonts w:ascii="Arial" w:hAnsi="Arial" w:cs="Arial"/>
          <w:b w:val="0"/>
          <w:i w:val="0"/>
          <w:color w:val="auto"/>
          <w:sz w:val="22"/>
          <w:szCs w:val="22"/>
        </w:rPr>
        <w:t>ocedure you will be using. Please refer to appendices for full list of currently approved Risk Assessment Procedures.</w:t>
      </w:r>
    </w:p>
    <w:p w14:paraId="6BE19CEB" w14:textId="77777777" w:rsidR="001E1F40" w:rsidRPr="001E1F40" w:rsidRDefault="001E1F40">
      <w:pPr>
        <w:rPr>
          <w:rStyle w:val="IntenseEmphasis"/>
          <w:rFonts w:ascii="Arial" w:hAnsi="Arial" w:cs="Arial"/>
          <w:b w:val="0"/>
          <w:i w:val="0"/>
          <w:color w:val="auto"/>
          <w:sz w:val="22"/>
          <w:szCs w:val="22"/>
        </w:rPr>
      </w:pPr>
    </w:p>
    <w:p w14:paraId="494DDDBB" w14:textId="77777777" w:rsidR="00E53DCF" w:rsidRDefault="00C11591">
      <w:pPr>
        <w:rPr>
          <w:rStyle w:val="IntenseEmphasis"/>
          <w:rFonts w:ascii="Arial" w:hAnsi="Arial" w:cs="Arial"/>
          <w:b w:val="0"/>
          <w:i w:val="0"/>
          <w:color w:val="auto"/>
          <w:sz w:val="22"/>
          <w:szCs w:val="22"/>
        </w:rPr>
      </w:pPr>
      <w:r w:rsidRPr="00E53DCF">
        <w:rPr>
          <w:rStyle w:val="IntenseEmphasis"/>
          <w:rFonts w:ascii="Arial" w:hAnsi="Arial" w:cs="Arial"/>
          <w:b w:val="0"/>
          <w:i w:val="0"/>
          <w:color w:val="auto"/>
          <w:sz w:val="22"/>
          <w:szCs w:val="22"/>
        </w:rPr>
        <w:t xml:space="preserve">Completion of risk assessment forms for </w:t>
      </w:r>
      <w:r w:rsidRPr="00E53DCF">
        <w:rPr>
          <w:rStyle w:val="IntenseEmphasis"/>
          <w:rFonts w:ascii="Arial" w:hAnsi="Arial" w:cs="Arial"/>
          <w:i w:val="0"/>
          <w:color w:val="auto"/>
          <w:sz w:val="22"/>
          <w:szCs w:val="22"/>
        </w:rPr>
        <w:t xml:space="preserve">new procedures </w:t>
      </w:r>
      <w:r w:rsidR="00E53DCF" w:rsidRPr="00E53DCF">
        <w:rPr>
          <w:rStyle w:val="IntenseEmphasis"/>
          <w:rFonts w:ascii="Arial" w:hAnsi="Arial" w:cs="Arial"/>
          <w:b w:val="0"/>
          <w:i w:val="0"/>
          <w:color w:val="auto"/>
          <w:sz w:val="22"/>
          <w:szCs w:val="22"/>
        </w:rPr>
        <w:t>must be submitted to EHSREC.</w:t>
      </w:r>
      <w:r w:rsidR="002D6368">
        <w:rPr>
          <w:rStyle w:val="IntenseEmphasis"/>
          <w:rFonts w:ascii="Arial" w:hAnsi="Arial" w:cs="Arial"/>
          <w:b w:val="0"/>
          <w:i w:val="0"/>
          <w:color w:val="auto"/>
          <w:sz w:val="22"/>
          <w:szCs w:val="22"/>
        </w:rPr>
        <w:t xml:space="preserve"> </w:t>
      </w:r>
      <w:r w:rsidR="00E53DCF">
        <w:rPr>
          <w:rStyle w:val="IntenseEmphasis"/>
          <w:rFonts w:ascii="Arial" w:hAnsi="Arial" w:cs="Arial"/>
          <w:b w:val="0"/>
          <w:i w:val="0"/>
          <w:color w:val="auto"/>
          <w:sz w:val="22"/>
          <w:szCs w:val="22"/>
        </w:rPr>
        <w:t xml:space="preserve">Form available: </w:t>
      </w:r>
      <w:hyperlink r:id="rId18" w:history="1">
        <w:r w:rsidR="008B75E9" w:rsidRPr="006334CC">
          <w:rPr>
            <w:rStyle w:val="Hyperlink"/>
            <w:rFonts w:ascii="Arial" w:hAnsi="Arial" w:cs="Arial"/>
            <w:sz w:val="22"/>
            <w:szCs w:val="22"/>
          </w:rPr>
          <w:t>http://www.ul.ie/ehs/application-guidelines-forms</w:t>
        </w:r>
      </w:hyperlink>
      <w:r w:rsidR="008B75E9">
        <w:rPr>
          <w:rStyle w:val="IntenseEmphasis"/>
          <w:rFonts w:ascii="Arial" w:hAnsi="Arial" w:cs="Arial"/>
          <w:b w:val="0"/>
          <w:i w:val="0"/>
          <w:color w:val="auto"/>
          <w:sz w:val="22"/>
          <w:szCs w:val="22"/>
        </w:rPr>
        <w:t xml:space="preserve"> </w:t>
      </w:r>
    </w:p>
    <w:p w14:paraId="4B401A3C" w14:textId="77777777" w:rsidR="008B75E9" w:rsidRPr="00E53DCF" w:rsidRDefault="008B75E9">
      <w:pPr>
        <w:rPr>
          <w:rStyle w:val="IntenseEmphasis"/>
          <w:rFonts w:ascii="Arial" w:hAnsi="Arial" w:cs="Arial"/>
          <w:b w:val="0"/>
          <w:i w:val="0"/>
          <w:color w:val="auto"/>
          <w:sz w:val="22"/>
          <w:szCs w:val="22"/>
        </w:rPr>
      </w:pPr>
    </w:p>
    <w:p w14:paraId="753B5EB0" w14:textId="77777777" w:rsidR="003F06B5" w:rsidRPr="003F06B5" w:rsidRDefault="003F06B5">
      <w:pPr>
        <w:rPr>
          <w:rStyle w:val="IntenseEmphasis"/>
          <w:rFonts w:ascii="Arial" w:hAnsi="Arial" w:cs="Arial"/>
          <w:i w:val="0"/>
          <w:color w:val="auto"/>
          <w:sz w:val="22"/>
          <w:szCs w:val="22"/>
        </w:rPr>
      </w:pPr>
      <w:r w:rsidRPr="003F06B5">
        <w:rPr>
          <w:rStyle w:val="IntenseEmphasis"/>
          <w:rFonts w:ascii="Arial" w:hAnsi="Arial" w:cs="Arial"/>
          <w:i w:val="0"/>
          <w:color w:val="auto"/>
          <w:sz w:val="22"/>
          <w:szCs w:val="22"/>
        </w:rPr>
        <w:t>HSE REC Applications</w:t>
      </w:r>
    </w:p>
    <w:p w14:paraId="01AC7F8D" w14:textId="77777777" w:rsidR="003F06B5" w:rsidRDefault="003F06B5">
      <w:pPr>
        <w:rPr>
          <w:rStyle w:val="IntenseEmphasis"/>
          <w:rFonts w:ascii="Arial" w:hAnsi="Arial" w:cs="Arial"/>
          <w:b w:val="0"/>
          <w:i w:val="0"/>
          <w:color w:val="auto"/>
          <w:sz w:val="22"/>
          <w:szCs w:val="22"/>
        </w:rPr>
      </w:pPr>
      <w:r>
        <w:rPr>
          <w:rStyle w:val="IntenseEmphasis"/>
          <w:rFonts w:ascii="Arial" w:hAnsi="Arial" w:cs="Arial"/>
          <w:b w:val="0"/>
          <w:i w:val="0"/>
          <w:color w:val="auto"/>
          <w:sz w:val="22"/>
          <w:szCs w:val="22"/>
        </w:rPr>
        <w:t xml:space="preserve">Submission to the HSE Research Ethics Committee is necessary when the research involves patients in hospital (or a GP surgery) or employees of the HSE. Ethical approval should be sought from the HSE REC rather than the University. When the </w:t>
      </w:r>
      <w:r w:rsidR="00DC79D8">
        <w:rPr>
          <w:rStyle w:val="IntenseEmphasis"/>
          <w:rFonts w:ascii="Arial" w:hAnsi="Arial" w:cs="Arial"/>
          <w:b w:val="0"/>
          <w:i w:val="0"/>
          <w:color w:val="auto"/>
          <w:sz w:val="22"/>
          <w:szCs w:val="22"/>
        </w:rPr>
        <w:t>research is approved by the HSE</w:t>
      </w:r>
      <w:r>
        <w:rPr>
          <w:rStyle w:val="IntenseEmphasis"/>
          <w:rFonts w:ascii="Arial" w:hAnsi="Arial" w:cs="Arial"/>
          <w:b w:val="0"/>
          <w:i w:val="0"/>
          <w:color w:val="auto"/>
          <w:sz w:val="22"/>
          <w:szCs w:val="22"/>
        </w:rPr>
        <w:t>, the PI must copy</w:t>
      </w:r>
      <w:r w:rsidR="00DC79D8">
        <w:rPr>
          <w:rStyle w:val="IntenseEmphasis"/>
          <w:rFonts w:ascii="Arial" w:hAnsi="Arial" w:cs="Arial"/>
          <w:b w:val="0"/>
          <w:i w:val="0"/>
          <w:color w:val="auto"/>
          <w:sz w:val="22"/>
          <w:szCs w:val="22"/>
        </w:rPr>
        <w:t xml:space="preserve"> the approval confirmation from the HSE to EHSREC prior to starting the research. </w:t>
      </w:r>
    </w:p>
    <w:p w14:paraId="51A5F034" w14:textId="77777777" w:rsidR="003F06B5" w:rsidRDefault="003F06B5">
      <w:pPr>
        <w:rPr>
          <w:rStyle w:val="IntenseEmphasis"/>
          <w:rFonts w:ascii="Arial" w:hAnsi="Arial" w:cs="Arial"/>
          <w:b w:val="0"/>
          <w:i w:val="0"/>
          <w:color w:val="auto"/>
          <w:sz w:val="22"/>
          <w:szCs w:val="22"/>
        </w:rPr>
      </w:pPr>
    </w:p>
    <w:p w14:paraId="65FCECA2" w14:textId="77777777" w:rsidR="003F06B5" w:rsidRDefault="003F06B5" w:rsidP="003F06B5">
      <w:pPr>
        <w:autoSpaceDE w:val="0"/>
        <w:autoSpaceDN w:val="0"/>
        <w:adjustRightInd w:val="0"/>
        <w:rPr>
          <w:rFonts w:ascii="Arial" w:hAnsi="Arial" w:cs="Arial"/>
          <w:color w:val="000000"/>
          <w:sz w:val="22"/>
          <w:szCs w:val="22"/>
          <w:lang w:val="en-IE" w:eastAsia="en-IE"/>
        </w:rPr>
      </w:pPr>
      <w:r w:rsidRPr="003F06B5">
        <w:rPr>
          <w:rFonts w:ascii="Arial" w:hAnsi="Arial" w:cs="Arial"/>
          <w:b/>
          <w:color w:val="000000"/>
          <w:sz w:val="22"/>
          <w:szCs w:val="22"/>
          <w:lang w:val="en-IE" w:eastAsia="en-IE"/>
        </w:rPr>
        <w:t>Clinical Trials</w:t>
      </w:r>
      <w:r>
        <w:rPr>
          <w:rFonts w:ascii="Arial" w:hAnsi="Arial" w:cs="Arial"/>
          <w:color w:val="000000"/>
          <w:sz w:val="22"/>
          <w:szCs w:val="22"/>
          <w:lang w:val="en-IE" w:eastAsia="en-IE"/>
        </w:rPr>
        <w:t xml:space="preserve"> </w:t>
      </w:r>
    </w:p>
    <w:p w14:paraId="330EE95B" w14:textId="77777777" w:rsidR="004271C1" w:rsidRPr="00786916" w:rsidRDefault="003F06B5" w:rsidP="00786916">
      <w:pPr>
        <w:autoSpaceDE w:val="0"/>
        <w:autoSpaceDN w:val="0"/>
        <w:adjustRightInd w:val="0"/>
        <w:rPr>
          <w:rStyle w:val="IntenseEmphasis"/>
          <w:rFonts w:ascii="Arial" w:hAnsi="Arial" w:cs="Arial"/>
          <w:b w:val="0"/>
          <w:bCs w:val="0"/>
          <w:i w:val="0"/>
          <w:iCs w:val="0"/>
          <w:color w:val="000000"/>
          <w:sz w:val="22"/>
          <w:szCs w:val="22"/>
          <w:lang w:val="en-IE" w:eastAsia="en-IE"/>
        </w:rPr>
      </w:pPr>
      <w:r>
        <w:rPr>
          <w:rFonts w:ascii="Arial" w:hAnsi="Arial" w:cs="Arial"/>
          <w:color w:val="000000"/>
          <w:sz w:val="22"/>
          <w:szCs w:val="22"/>
          <w:lang w:val="en-IE" w:eastAsia="en-IE"/>
        </w:rPr>
        <w:t>UL is not insured for clinical trials</w:t>
      </w:r>
      <w:r w:rsidR="00050E58">
        <w:rPr>
          <w:rFonts w:ascii="Arial" w:hAnsi="Arial" w:cs="Arial"/>
          <w:color w:val="000000"/>
          <w:sz w:val="22"/>
          <w:szCs w:val="22"/>
          <w:lang w:val="en-IE" w:eastAsia="en-IE"/>
        </w:rPr>
        <w:t xml:space="preserve"> (specific details provided by EU Clinical Trials Directive)</w:t>
      </w:r>
      <w:r>
        <w:rPr>
          <w:rFonts w:ascii="Arial" w:hAnsi="Arial" w:cs="Arial"/>
          <w:color w:val="000000"/>
          <w:sz w:val="22"/>
          <w:szCs w:val="22"/>
          <w:lang w:val="en-IE" w:eastAsia="en-IE"/>
        </w:rPr>
        <w:t xml:space="preserve"> involving medication, medical devices, or change to therapeutic practice. UL committees are not authorised to approve such trials in any case, since UL is not an approved clinical trial location.</w:t>
      </w:r>
      <w:r w:rsidR="002D6368">
        <w:rPr>
          <w:rFonts w:ascii="Arial" w:hAnsi="Arial" w:cs="Arial"/>
          <w:color w:val="000000"/>
          <w:sz w:val="22"/>
          <w:szCs w:val="22"/>
          <w:lang w:val="en-IE" w:eastAsia="en-IE"/>
        </w:rPr>
        <w:t xml:space="preserve"> </w:t>
      </w:r>
      <w:r w:rsidR="004271C1" w:rsidRPr="00CD76E3">
        <w:rPr>
          <w:rStyle w:val="IntenseEmphasis"/>
          <w:rFonts w:ascii="Arial" w:hAnsi="Arial" w:cs="Arial"/>
          <w:sz w:val="28"/>
          <w:szCs w:val="28"/>
        </w:rPr>
        <w:br w:type="page"/>
      </w:r>
    </w:p>
    <w:p w14:paraId="5E1B0E1D" w14:textId="77777777" w:rsidR="004271C1" w:rsidRPr="003E6782" w:rsidRDefault="004271C1" w:rsidP="00476A4C">
      <w:pPr>
        <w:pStyle w:val="Heading1"/>
        <w:rPr>
          <w:rStyle w:val="IntenseEmphasis"/>
          <w:rFonts w:ascii="Arial" w:hAnsi="Arial" w:cs="Arial"/>
          <w:i w:val="0"/>
          <w:szCs w:val="28"/>
        </w:rPr>
      </w:pPr>
      <w:bookmarkStart w:id="4" w:name="_Toc350352983"/>
      <w:bookmarkStart w:id="5" w:name="_Toc425282793"/>
      <w:r w:rsidRPr="003E6782">
        <w:rPr>
          <w:rStyle w:val="IntenseEmphasis"/>
          <w:rFonts w:ascii="Arial" w:hAnsi="Arial" w:cs="Arial"/>
          <w:i w:val="0"/>
          <w:szCs w:val="28"/>
        </w:rPr>
        <w:lastRenderedPageBreak/>
        <w:t xml:space="preserve">Completing the </w:t>
      </w:r>
      <w:bookmarkEnd w:id="4"/>
      <w:r w:rsidR="00E53DCF">
        <w:rPr>
          <w:rStyle w:val="IntenseEmphasis"/>
          <w:rFonts w:ascii="Arial" w:hAnsi="Arial" w:cs="Arial"/>
          <w:i w:val="0"/>
          <w:szCs w:val="28"/>
        </w:rPr>
        <w:t>EHSREC Application form</w:t>
      </w:r>
      <w:bookmarkEnd w:id="5"/>
    </w:p>
    <w:p w14:paraId="4EF9685E" w14:textId="0DF81D98" w:rsidR="004271C1" w:rsidRPr="00CD76E3" w:rsidRDefault="00B36ED5" w:rsidP="0087744C">
      <w:pPr>
        <w:autoSpaceDE w:val="0"/>
        <w:autoSpaceDN w:val="0"/>
        <w:adjustRightInd w:val="0"/>
        <w:rPr>
          <w:rFonts w:ascii="Arial" w:hAnsi="Arial" w:cs="Arial"/>
          <w:color w:val="000000"/>
          <w:sz w:val="22"/>
          <w:szCs w:val="22"/>
          <w:lang w:val="en-IE" w:eastAsia="en-IE"/>
        </w:rPr>
      </w:pPr>
      <w:r>
        <w:rPr>
          <w:rFonts w:ascii="Arial" w:hAnsi="Arial" w:cs="Arial"/>
          <w:b/>
          <w:bCs/>
          <w:iCs/>
          <w:noProof/>
          <w:color w:val="4F81BD"/>
          <w:szCs w:val="28"/>
          <w:lang w:val="en-IE" w:eastAsia="en-IE"/>
        </w:rPr>
        <mc:AlternateContent>
          <mc:Choice Requires="wps">
            <w:drawing>
              <wp:anchor distT="4294967295" distB="4294967295" distL="114300" distR="114300" simplePos="0" relativeHeight="251715072" behindDoc="0" locked="0" layoutInCell="1" allowOverlap="1" wp14:anchorId="397A84F7" wp14:editId="3644F1AC">
                <wp:simplePos x="0" y="0"/>
                <wp:positionH relativeFrom="column">
                  <wp:posOffset>-60960</wp:posOffset>
                </wp:positionH>
                <wp:positionV relativeFrom="paragraph">
                  <wp:posOffset>69214</wp:posOffset>
                </wp:positionV>
                <wp:extent cx="6262370" cy="0"/>
                <wp:effectExtent l="0" t="0" r="5080"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23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3C6AE3" id="Straight Connector 80" o:spid="_x0000_s1026"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pt,5.45pt" to="488.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" strokecolor="#4a7ebb">
                <o:lock v:ext="edit" shapetype="f"/>
              </v:line>
            </w:pict>
          </mc:Fallback>
        </mc:AlternateContent>
      </w:r>
    </w:p>
    <w:p w14:paraId="5125C553" w14:textId="77777777" w:rsidR="003B4240" w:rsidRPr="00F23BFB" w:rsidRDefault="003B4240" w:rsidP="003B4240">
      <w:pPr>
        <w:pStyle w:val="Heading2"/>
        <w:rPr>
          <w:rStyle w:val="Emphasis"/>
          <w:rFonts w:ascii="Arial" w:hAnsi="Arial" w:cs="Arial"/>
          <w:b w:val="0"/>
          <w:i w:val="0"/>
          <w:iCs/>
        </w:rPr>
      </w:pPr>
      <w:bookmarkStart w:id="6" w:name="_Toc425282794"/>
      <w:r>
        <w:rPr>
          <w:rStyle w:val="Emphasis"/>
          <w:rFonts w:ascii="Arial" w:hAnsi="Arial" w:cs="Arial"/>
          <w:i w:val="0"/>
          <w:iCs/>
        </w:rPr>
        <w:t>COVER PAGE</w:t>
      </w:r>
      <w:bookmarkEnd w:id="6"/>
      <w:r>
        <w:rPr>
          <w:rStyle w:val="Emphasis"/>
          <w:rFonts w:ascii="Arial" w:hAnsi="Arial" w:cs="Arial"/>
          <w:i w:val="0"/>
          <w:iCs/>
        </w:rPr>
        <w:t xml:space="preserve"> </w:t>
      </w:r>
    </w:p>
    <w:p w14:paraId="310FDF90" w14:textId="77777777" w:rsidR="0020293B" w:rsidRDefault="0020293B" w:rsidP="0020293B">
      <w:pPr>
        <w:pStyle w:val="Heading2"/>
        <w:rPr>
          <w:rStyle w:val="Emphasis"/>
          <w:rFonts w:ascii="Arial" w:hAnsi="Arial" w:cs="Arial"/>
          <w:i w:val="0"/>
          <w:iCs/>
        </w:rPr>
      </w:pPr>
    </w:p>
    <w:p w14:paraId="49006C0E" w14:textId="77777777" w:rsidR="0020293B" w:rsidRPr="00476A4C" w:rsidRDefault="0020293B" w:rsidP="0020293B">
      <w:pPr>
        <w:pStyle w:val="Heading3"/>
        <w:rPr>
          <w:rFonts w:ascii="Arial" w:hAnsi="Arial" w:cs="Arial"/>
        </w:rPr>
      </w:pPr>
      <w:bookmarkStart w:id="7" w:name="_Toc425282795"/>
      <w:r w:rsidRPr="00476A4C">
        <w:rPr>
          <w:rFonts w:ascii="Arial" w:hAnsi="Arial" w:cs="Arial"/>
        </w:rPr>
        <w:t>Title of Project</w:t>
      </w:r>
      <w:bookmarkEnd w:id="7"/>
    </w:p>
    <w:p w14:paraId="303E3FA3" w14:textId="77777777" w:rsidR="0020293B" w:rsidRDefault="0020293B" w:rsidP="0020293B">
      <w:pPr>
        <w:rPr>
          <w:rFonts w:ascii="Arial" w:hAnsi="Arial" w:cs="Arial"/>
          <w:sz w:val="22"/>
          <w:szCs w:val="22"/>
          <w:lang w:val="en-IE" w:eastAsia="en-IE"/>
        </w:rPr>
      </w:pPr>
      <w:r w:rsidRPr="00CD76E3">
        <w:rPr>
          <w:rFonts w:ascii="Arial" w:hAnsi="Arial" w:cs="Arial"/>
          <w:sz w:val="22"/>
          <w:szCs w:val="22"/>
        </w:rPr>
        <w:t xml:space="preserve">Ensure that title is clear and concise. </w:t>
      </w:r>
      <w:r w:rsidRPr="00CD76E3">
        <w:rPr>
          <w:rFonts w:ascii="Arial" w:hAnsi="Arial" w:cs="Arial"/>
          <w:sz w:val="22"/>
          <w:szCs w:val="22"/>
          <w:lang w:val="en-IE" w:eastAsia="en-IE"/>
        </w:rPr>
        <w:t>The title should be as short a possible but still fully reflect the topic and scope of the project. Do not use abbreviated terms or acronyms in the title.</w:t>
      </w:r>
      <w:r>
        <w:rPr>
          <w:rFonts w:ascii="Arial" w:hAnsi="Arial" w:cs="Arial"/>
          <w:sz w:val="22"/>
          <w:szCs w:val="22"/>
          <w:lang w:val="en-IE" w:eastAsia="en-IE"/>
        </w:rPr>
        <w:t xml:space="preserve"> Think carefully about whether the title will be readily understood by potential research participants. You may need to provide an alternative title for participants on subject information sheets and consent forms. The alternative title should reflect the meaning of the title on the ethics application form. </w:t>
      </w:r>
    </w:p>
    <w:p w14:paraId="5F1C0EEE" w14:textId="77777777" w:rsidR="0020293B" w:rsidRDefault="0020293B" w:rsidP="0020293B">
      <w:pPr>
        <w:rPr>
          <w:rFonts w:ascii="Arial" w:hAnsi="Arial" w:cs="Arial"/>
          <w:sz w:val="22"/>
          <w:szCs w:val="22"/>
          <w:lang w:val="en-IE" w:eastAsia="en-IE"/>
        </w:rPr>
      </w:pPr>
    </w:p>
    <w:p w14:paraId="52759B93" w14:textId="77777777" w:rsidR="0020293B" w:rsidRDefault="0020293B" w:rsidP="0020293B">
      <w:pPr>
        <w:rPr>
          <w:rFonts w:ascii="Arial" w:hAnsi="Arial" w:cs="Arial"/>
          <w:sz w:val="22"/>
          <w:szCs w:val="22"/>
          <w:lang w:val="en-IE" w:eastAsia="en-IE"/>
        </w:rPr>
      </w:pPr>
      <w:r>
        <w:rPr>
          <w:rFonts w:ascii="Arial" w:hAnsi="Arial" w:cs="Arial"/>
          <w:sz w:val="22"/>
          <w:szCs w:val="22"/>
          <w:lang w:val="en-IE" w:eastAsia="en-IE"/>
        </w:rPr>
        <w:t xml:space="preserve">Example: </w:t>
      </w:r>
    </w:p>
    <w:p w14:paraId="04DE2B73" w14:textId="77777777" w:rsidR="0020293B" w:rsidRDefault="0020293B" w:rsidP="0020293B">
      <w:pPr>
        <w:rPr>
          <w:rFonts w:ascii="Arial" w:hAnsi="Arial" w:cs="Arial"/>
          <w:sz w:val="22"/>
          <w:szCs w:val="22"/>
          <w:lang w:val="en-IE" w:eastAsia="en-IE"/>
        </w:rPr>
      </w:pPr>
    </w:p>
    <w:p w14:paraId="5A359479" w14:textId="77777777" w:rsidR="0020293B" w:rsidRPr="009B66F5" w:rsidRDefault="0020293B" w:rsidP="0020293B">
      <w:pPr>
        <w:rPr>
          <w:rFonts w:ascii="Arial" w:hAnsi="Arial" w:cs="Arial"/>
          <w:sz w:val="22"/>
          <w:szCs w:val="22"/>
          <w:u w:val="single"/>
          <w:lang w:val="en-IE" w:eastAsia="en-IE"/>
        </w:rPr>
      </w:pPr>
      <w:r w:rsidRPr="009B66F5">
        <w:rPr>
          <w:rFonts w:ascii="Arial" w:hAnsi="Arial" w:cs="Arial"/>
          <w:sz w:val="22"/>
          <w:szCs w:val="22"/>
          <w:u w:val="single"/>
          <w:lang w:val="en-IE" w:eastAsia="en-IE"/>
        </w:rPr>
        <w:t>Application Title</w:t>
      </w:r>
    </w:p>
    <w:p w14:paraId="548DBA8D" w14:textId="77777777" w:rsidR="0020293B" w:rsidRPr="009B66F5" w:rsidRDefault="0020293B" w:rsidP="0020293B">
      <w:pPr>
        <w:rPr>
          <w:rFonts w:ascii="Arial" w:hAnsi="Arial" w:cs="Arial"/>
          <w:sz w:val="22"/>
          <w:szCs w:val="22"/>
          <w:lang w:val="en-IE" w:eastAsia="en-IE"/>
        </w:rPr>
      </w:pPr>
      <w:r w:rsidRPr="009B66F5">
        <w:rPr>
          <w:rFonts w:ascii="Arial" w:hAnsi="Arial" w:cs="Arial"/>
          <w:sz w:val="22"/>
          <w:szCs w:val="22"/>
          <w:lang w:val="en-IE" w:eastAsia="en-IE"/>
        </w:rPr>
        <w:t>A Biomechanical Analysis of the differences in the golf swing between novice and expert golfers using qualitative and quantitative methods.</w:t>
      </w:r>
    </w:p>
    <w:p w14:paraId="5C3A8FD5" w14:textId="77777777" w:rsidR="0020293B" w:rsidRDefault="0020293B" w:rsidP="0020293B">
      <w:pPr>
        <w:rPr>
          <w:rFonts w:ascii="Arial" w:hAnsi="Arial" w:cs="Arial"/>
          <w:sz w:val="22"/>
          <w:szCs w:val="22"/>
          <w:lang w:val="en-IE" w:eastAsia="en-IE"/>
        </w:rPr>
      </w:pPr>
    </w:p>
    <w:p w14:paraId="4DACCBB3" w14:textId="77777777" w:rsidR="0020293B" w:rsidRPr="009B66F5" w:rsidRDefault="0020293B" w:rsidP="0020293B">
      <w:pPr>
        <w:rPr>
          <w:rFonts w:ascii="Arial" w:hAnsi="Arial" w:cs="Arial"/>
          <w:sz w:val="22"/>
          <w:szCs w:val="22"/>
          <w:u w:val="single"/>
          <w:lang w:val="en-IE" w:eastAsia="en-IE"/>
        </w:rPr>
      </w:pPr>
      <w:r w:rsidRPr="009B66F5">
        <w:rPr>
          <w:rFonts w:ascii="Arial" w:hAnsi="Arial" w:cs="Arial"/>
          <w:sz w:val="22"/>
          <w:szCs w:val="22"/>
          <w:u w:val="single"/>
          <w:lang w:val="en-IE" w:eastAsia="en-IE"/>
        </w:rPr>
        <w:t>Information Sheet Title</w:t>
      </w:r>
    </w:p>
    <w:p w14:paraId="790F6C63" w14:textId="77777777" w:rsidR="0020293B" w:rsidRPr="009B66F5" w:rsidRDefault="0020293B" w:rsidP="0020293B">
      <w:pPr>
        <w:rPr>
          <w:rFonts w:ascii="Arial" w:hAnsi="Arial" w:cs="Arial"/>
          <w:sz w:val="22"/>
          <w:szCs w:val="22"/>
          <w:lang w:val="en-IE" w:eastAsia="en-IE"/>
        </w:rPr>
      </w:pPr>
      <w:r w:rsidRPr="009B66F5">
        <w:rPr>
          <w:rFonts w:ascii="Arial" w:hAnsi="Arial" w:cs="Arial"/>
          <w:sz w:val="22"/>
          <w:szCs w:val="22"/>
          <w:lang w:val="en-IE" w:eastAsia="en-IE"/>
        </w:rPr>
        <w:t xml:space="preserve">Movement Analysis of the Differences in the Golf Swing Between Novice and Expert Golfers </w:t>
      </w:r>
      <w:r w:rsidRPr="009B66F5">
        <w:rPr>
          <w:rFonts w:ascii="Arial" w:hAnsi="Arial" w:cs="Arial"/>
          <w:sz w:val="22"/>
          <w:szCs w:val="22"/>
          <w:lang w:val="en-IE" w:eastAsia="en-IE"/>
        </w:rPr>
        <w:br/>
        <w:t>using Video Methods</w:t>
      </w:r>
    </w:p>
    <w:p w14:paraId="5FBE146A" w14:textId="77777777" w:rsidR="0020293B" w:rsidRPr="009B66F5" w:rsidRDefault="0020293B" w:rsidP="0020293B">
      <w:pPr>
        <w:pStyle w:val="Heading3"/>
        <w:rPr>
          <w:rFonts w:ascii="Arial" w:hAnsi="Arial" w:cs="Arial"/>
        </w:rPr>
      </w:pPr>
      <w:r w:rsidRPr="00CD76E3">
        <w:br/>
      </w:r>
      <w:bookmarkStart w:id="8" w:name="_Toc425282796"/>
      <w:r w:rsidRPr="00476A4C">
        <w:rPr>
          <w:rFonts w:ascii="Arial" w:hAnsi="Arial" w:cs="Arial"/>
        </w:rPr>
        <w:t>Peri</w:t>
      </w:r>
      <w:r>
        <w:rPr>
          <w:rFonts w:ascii="Arial" w:hAnsi="Arial" w:cs="Arial"/>
        </w:rPr>
        <w:t>od for which Approval is Sought</w:t>
      </w:r>
      <w:bookmarkEnd w:id="8"/>
    </w:p>
    <w:p w14:paraId="1A22097E" w14:textId="77777777" w:rsidR="0020293B" w:rsidRPr="001D2422" w:rsidRDefault="0020293B" w:rsidP="0020293B">
      <w:pPr>
        <w:pStyle w:val="ListParagraph"/>
        <w:numPr>
          <w:ilvl w:val="0"/>
          <w:numId w:val="3"/>
        </w:numPr>
        <w:rPr>
          <w:rFonts w:ascii="Arial" w:hAnsi="Arial" w:cs="Arial"/>
          <w:sz w:val="22"/>
          <w:szCs w:val="22"/>
        </w:rPr>
      </w:pPr>
      <w:r w:rsidRPr="001D2422">
        <w:rPr>
          <w:rFonts w:ascii="Arial" w:hAnsi="Arial" w:cs="Arial"/>
          <w:sz w:val="22"/>
          <w:szCs w:val="22"/>
        </w:rPr>
        <w:t xml:space="preserve">Select a date from drop down menu when approval is to begin for the project. </w:t>
      </w:r>
    </w:p>
    <w:p w14:paraId="26D2D83A" w14:textId="77777777" w:rsidR="0020293B" w:rsidRDefault="0020293B" w:rsidP="0020293B">
      <w:pPr>
        <w:pStyle w:val="ListParagraph"/>
        <w:numPr>
          <w:ilvl w:val="0"/>
          <w:numId w:val="14"/>
        </w:numPr>
        <w:rPr>
          <w:rFonts w:ascii="Arial" w:hAnsi="Arial" w:cs="Arial"/>
          <w:sz w:val="22"/>
          <w:szCs w:val="22"/>
        </w:rPr>
      </w:pPr>
      <w:r w:rsidRPr="001D2422">
        <w:rPr>
          <w:rFonts w:ascii="Arial" w:hAnsi="Arial" w:cs="Arial"/>
          <w:sz w:val="22"/>
          <w:szCs w:val="22"/>
        </w:rPr>
        <w:t xml:space="preserve">Select a date from dropdown menu when approval is to end for the project. </w:t>
      </w:r>
    </w:p>
    <w:p w14:paraId="01BDFE6B" w14:textId="77777777" w:rsidR="003B4240" w:rsidRPr="001D2422" w:rsidRDefault="003B4240" w:rsidP="0020293B">
      <w:pPr>
        <w:pStyle w:val="ListParagraph"/>
        <w:numPr>
          <w:ilvl w:val="0"/>
          <w:numId w:val="14"/>
        </w:numPr>
        <w:rPr>
          <w:rFonts w:ascii="Arial" w:hAnsi="Arial" w:cs="Arial"/>
          <w:sz w:val="22"/>
          <w:szCs w:val="22"/>
        </w:rPr>
      </w:pPr>
      <w:r>
        <w:rPr>
          <w:rFonts w:ascii="Arial" w:hAnsi="Arial" w:cs="Arial"/>
          <w:sz w:val="22"/>
          <w:szCs w:val="22"/>
        </w:rPr>
        <w:t>Indicate what type of project (primarily faculty, undergraduate, postgraduate, shared)</w:t>
      </w:r>
    </w:p>
    <w:p w14:paraId="70D5FE13" w14:textId="77777777" w:rsidR="0020293B" w:rsidRPr="000979B0" w:rsidRDefault="0020293B" w:rsidP="0020293B">
      <w:pPr>
        <w:pStyle w:val="ListParagraph"/>
        <w:numPr>
          <w:ilvl w:val="0"/>
          <w:numId w:val="14"/>
        </w:numPr>
        <w:rPr>
          <w:rFonts w:ascii="Arial" w:hAnsi="Arial" w:cs="Arial"/>
          <w:sz w:val="22"/>
          <w:szCs w:val="22"/>
        </w:rPr>
      </w:pPr>
      <w:r w:rsidRPr="001D2422">
        <w:rPr>
          <w:rFonts w:ascii="Arial" w:hAnsi="Arial" w:cs="Arial"/>
          <w:sz w:val="22"/>
          <w:szCs w:val="22"/>
        </w:rPr>
        <w:t>A minimum of 6 months approval is recommended to ensure that data collection can be successfully</w:t>
      </w:r>
      <w:r>
        <w:rPr>
          <w:rFonts w:ascii="Arial" w:hAnsi="Arial" w:cs="Arial"/>
          <w:sz w:val="22"/>
          <w:szCs w:val="22"/>
        </w:rPr>
        <w:t xml:space="preserve"> completed within the identified time frame. A maximum of 3 years approval can be requested unless the Principal Investigator provides a clear rationale for requesting a longer approval period.</w:t>
      </w:r>
    </w:p>
    <w:p w14:paraId="5C810960" w14:textId="77777777" w:rsidR="0020293B" w:rsidRPr="00CD76E3" w:rsidRDefault="0020293B" w:rsidP="0020293B">
      <w:pPr>
        <w:numPr>
          <w:ilvl w:val="0"/>
          <w:numId w:val="3"/>
        </w:numPr>
        <w:rPr>
          <w:rFonts w:ascii="Arial" w:hAnsi="Arial" w:cs="Arial"/>
          <w:sz w:val="22"/>
          <w:szCs w:val="22"/>
        </w:rPr>
      </w:pPr>
      <w:r w:rsidRPr="00CD76E3">
        <w:rPr>
          <w:rFonts w:ascii="Arial" w:hAnsi="Arial" w:cs="Arial"/>
          <w:sz w:val="22"/>
          <w:szCs w:val="22"/>
        </w:rPr>
        <w:t>Be advised that EHSREC cannot approve retrospective research (i.e. research ap</w:t>
      </w:r>
      <w:r>
        <w:rPr>
          <w:rFonts w:ascii="Arial" w:hAnsi="Arial" w:cs="Arial"/>
          <w:sz w:val="22"/>
          <w:szCs w:val="22"/>
        </w:rPr>
        <w:t>plications where dates for project initiation</w:t>
      </w:r>
      <w:r w:rsidRPr="00CD76E3">
        <w:rPr>
          <w:rFonts w:ascii="Arial" w:hAnsi="Arial" w:cs="Arial"/>
          <w:sz w:val="22"/>
          <w:szCs w:val="22"/>
        </w:rPr>
        <w:t xml:space="preserve"> are </w:t>
      </w:r>
      <w:r>
        <w:rPr>
          <w:rFonts w:ascii="Arial" w:hAnsi="Arial" w:cs="Arial"/>
          <w:sz w:val="22"/>
          <w:szCs w:val="22"/>
        </w:rPr>
        <w:t>before the EHSREC meets to discuss the application)</w:t>
      </w:r>
    </w:p>
    <w:p w14:paraId="5D519CFD" w14:textId="77777777" w:rsidR="0020293B" w:rsidRPr="00CD76E3" w:rsidRDefault="0020293B" w:rsidP="0020293B">
      <w:pPr>
        <w:autoSpaceDE w:val="0"/>
        <w:autoSpaceDN w:val="0"/>
        <w:adjustRightInd w:val="0"/>
        <w:rPr>
          <w:rFonts w:ascii="Arial" w:hAnsi="Arial" w:cs="Arial"/>
          <w:b/>
          <w:bCs/>
          <w:sz w:val="22"/>
          <w:szCs w:val="22"/>
          <w:lang w:val="en-IE" w:eastAsia="en-IE"/>
        </w:rPr>
      </w:pPr>
    </w:p>
    <w:p w14:paraId="1F006C14" w14:textId="77777777" w:rsidR="0020293B" w:rsidRPr="00CD76E3" w:rsidRDefault="0020293B" w:rsidP="0020293B">
      <w:pPr>
        <w:autoSpaceDE w:val="0"/>
        <w:autoSpaceDN w:val="0"/>
        <w:adjustRightInd w:val="0"/>
        <w:rPr>
          <w:rFonts w:ascii="Arial" w:hAnsi="Arial" w:cs="Arial"/>
          <w:sz w:val="22"/>
          <w:szCs w:val="22"/>
          <w:lang w:val="en-IE" w:eastAsia="en-IE"/>
        </w:rPr>
      </w:pPr>
      <w:r w:rsidRPr="00CD76E3">
        <w:rPr>
          <w:rFonts w:ascii="Arial" w:hAnsi="Arial" w:cs="Arial"/>
          <w:sz w:val="22"/>
          <w:szCs w:val="22"/>
          <w:lang w:val="en-IE" w:eastAsia="en-IE"/>
        </w:rPr>
        <w:t xml:space="preserve">Note: for </w:t>
      </w:r>
      <w:r>
        <w:rPr>
          <w:rFonts w:ascii="Arial" w:hAnsi="Arial" w:cs="Arial"/>
          <w:sz w:val="22"/>
          <w:szCs w:val="22"/>
          <w:lang w:val="en-IE" w:eastAsia="en-IE"/>
        </w:rPr>
        <w:t>final year project applications applicants must allow for suff</w:t>
      </w:r>
      <w:r w:rsidRPr="00CD76E3">
        <w:rPr>
          <w:rFonts w:ascii="Arial" w:hAnsi="Arial" w:cs="Arial"/>
          <w:sz w:val="22"/>
          <w:szCs w:val="22"/>
          <w:lang w:val="en-IE" w:eastAsia="en-IE"/>
        </w:rPr>
        <w:t>icient amount of time to gather data and complete the research.</w:t>
      </w:r>
    </w:p>
    <w:p w14:paraId="6E3F10C2" w14:textId="77777777" w:rsidR="0020293B" w:rsidRPr="0020293B" w:rsidRDefault="0020293B" w:rsidP="0020293B">
      <w:pPr>
        <w:rPr>
          <w:rFonts w:ascii="Arial" w:hAnsi="Arial" w:cs="Arial"/>
          <w:color w:val="000000"/>
          <w:sz w:val="22"/>
          <w:szCs w:val="22"/>
        </w:rPr>
      </w:pPr>
      <w:r w:rsidRPr="00CD76E3">
        <w:rPr>
          <w:rFonts w:ascii="Arial" w:hAnsi="Arial" w:cs="Arial"/>
          <w:sz w:val="22"/>
          <w:szCs w:val="22"/>
        </w:rPr>
        <w:br/>
      </w:r>
      <w:bookmarkStart w:id="9" w:name="_Toc425282797"/>
      <w:r w:rsidRPr="00476A4C">
        <w:rPr>
          <w:rStyle w:val="Heading3Char"/>
          <w:rFonts w:ascii="Arial" w:hAnsi="Arial" w:cs="Arial"/>
          <w:sz w:val="24"/>
          <w:szCs w:val="24"/>
        </w:rPr>
        <w:t>Principal Investigator</w:t>
      </w:r>
      <w:bookmarkEnd w:id="9"/>
      <w:r w:rsidRPr="00476A4C">
        <w:rPr>
          <w:rStyle w:val="Heading3Char"/>
          <w:rFonts w:ascii="Arial" w:hAnsi="Arial" w:cs="Arial"/>
          <w:sz w:val="24"/>
          <w:szCs w:val="24"/>
        </w:rPr>
        <w:br/>
      </w:r>
      <w:r>
        <w:rPr>
          <w:rFonts w:ascii="Arial" w:hAnsi="Arial" w:cs="Arial"/>
          <w:sz w:val="22"/>
          <w:szCs w:val="22"/>
          <w:lang w:val="en-IE" w:eastAsia="en-IE"/>
        </w:rPr>
        <w:t xml:space="preserve">The PI </w:t>
      </w:r>
      <w:r w:rsidR="00050E58">
        <w:rPr>
          <w:rFonts w:ascii="Arial" w:hAnsi="Arial" w:cs="Arial"/>
          <w:sz w:val="22"/>
          <w:szCs w:val="22"/>
          <w:lang w:val="en-IE" w:eastAsia="en-IE"/>
        </w:rPr>
        <w:t>must be</w:t>
      </w:r>
      <w:r w:rsidRPr="00CD76E3">
        <w:rPr>
          <w:rFonts w:ascii="Arial" w:hAnsi="Arial" w:cs="Arial"/>
          <w:sz w:val="22"/>
          <w:szCs w:val="22"/>
          <w:lang w:val="en-IE" w:eastAsia="en-IE"/>
        </w:rPr>
        <w:t xml:space="preserve"> an employee of the University of</w:t>
      </w:r>
      <w:r>
        <w:rPr>
          <w:rFonts w:ascii="Arial" w:hAnsi="Arial" w:cs="Arial"/>
          <w:sz w:val="22"/>
          <w:szCs w:val="22"/>
          <w:lang w:val="en-IE" w:eastAsia="en-IE"/>
        </w:rPr>
        <w:t xml:space="preserve"> </w:t>
      </w:r>
      <w:r w:rsidRPr="00CD76E3">
        <w:rPr>
          <w:rFonts w:ascii="Arial" w:hAnsi="Arial" w:cs="Arial"/>
          <w:sz w:val="22"/>
          <w:szCs w:val="22"/>
          <w:lang w:val="en-IE" w:eastAsia="en-IE"/>
        </w:rPr>
        <w:t>Limerick</w:t>
      </w:r>
      <w:r w:rsidR="00050E58">
        <w:rPr>
          <w:rFonts w:ascii="Arial" w:hAnsi="Arial" w:cs="Arial"/>
          <w:sz w:val="22"/>
          <w:szCs w:val="22"/>
          <w:lang w:val="en-IE" w:eastAsia="en-IE"/>
        </w:rPr>
        <w:t xml:space="preserve"> </w:t>
      </w:r>
      <w:r w:rsidR="00050E58" w:rsidRPr="0020293B">
        <w:rPr>
          <w:rFonts w:ascii="Arial" w:hAnsi="Arial" w:cs="Arial"/>
          <w:bCs/>
          <w:iCs/>
          <w:color w:val="000000"/>
          <w:sz w:val="22"/>
          <w:szCs w:val="22"/>
        </w:rPr>
        <w:t>who has primary responsibility for the design, implementation, completion and management of a research project</w:t>
      </w:r>
      <w:r w:rsidR="009871C6">
        <w:rPr>
          <w:rFonts w:ascii="Arial" w:hAnsi="Arial" w:cs="Arial"/>
          <w:bCs/>
          <w:iCs/>
          <w:color w:val="000000"/>
          <w:sz w:val="22"/>
          <w:szCs w:val="22"/>
        </w:rPr>
        <w:t xml:space="preserve"> (i.e. the PI </w:t>
      </w:r>
      <w:r w:rsidR="00567730">
        <w:rPr>
          <w:rFonts w:ascii="Arial" w:hAnsi="Arial" w:cs="Arial"/>
          <w:bCs/>
          <w:iCs/>
          <w:color w:val="000000"/>
          <w:sz w:val="22"/>
          <w:szCs w:val="22"/>
        </w:rPr>
        <w:t xml:space="preserve">must </w:t>
      </w:r>
      <w:r w:rsidR="009871C6">
        <w:rPr>
          <w:rFonts w:ascii="Arial" w:hAnsi="Arial" w:cs="Arial"/>
          <w:bCs/>
          <w:iCs/>
          <w:color w:val="000000"/>
          <w:sz w:val="22"/>
          <w:szCs w:val="22"/>
        </w:rPr>
        <w:t>hold a contract which will not end before the completion date of research study)</w:t>
      </w:r>
      <w:r w:rsidR="00050E58" w:rsidRPr="0020293B">
        <w:rPr>
          <w:rFonts w:ascii="Arial" w:hAnsi="Arial" w:cs="Arial"/>
          <w:bCs/>
          <w:iCs/>
          <w:color w:val="000000"/>
          <w:sz w:val="22"/>
          <w:szCs w:val="22"/>
        </w:rPr>
        <w:t>.</w:t>
      </w:r>
      <w:r w:rsidR="002D6368">
        <w:rPr>
          <w:rFonts w:ascii="Arial" w:hAnsi="Arial" w:cs="Arial"/>
          <w:color w:val="000000"/>
          <w:sz w:val="22"/>
          <w:szCs w:val="22"/>
        </w:rPr>
        <w:t xml:space="preserve"> </w:t>
      </w:r>
      <w:r w:rsidRPr="00CD76E3">
        <w:rPr>
          <w:rFonts w:ascii="Arial" w:hAnsi="Arial" w:cs="Arial"/>
          <w:sz w:val="22"/>
          <w:szCs w:val="22"/>
          <w:lang w:val="en-IE" w:eastAsia="en-IE"/>
        </w:rPr>
        <w:t>Deta</w:t>
      </w:r>
      <w:r w:rsidR="00050E58">
        <w:rPr>
          <w:rFonts w:ascii="Arial" w:hAnsi="Arial" w:cs="Arial"/>
          <w:sz w:val="22"/>
          <w:szCs w:val="22"/>
          <w:lang w:val="en-IE" w:eastAsia="en-IE"/>
        </w:rPr>
        <w:t>ils of the PI should be completed in full</w:t>
      </w:r>
      <w:r w:rsidRPr="00CD76E3">
        <w:rPr>
          <w:rFonts w:ascii="Arial" w:hAnsi="Arial" w:cs="Arial"/>
          <w:sz w:val="22"/>
          <w:szCs w:val="22"/>
          <w:lang w:val="en-IE" w:eastAsia="en-IE"/>
        </w:rPr>
        <w:t>.</w:t>
      </w:r>
      <w:r w:rsidR="002D6368">
        <w:rPr>
          <w:rFonts w:ascii="Arial" w:hAnsi="Arial" w:cs="Arial"/>
          <w:sz w:val="22"/>
          <w:szCs w:val="22"/>
          <w:lang w:val="en-IE" w:eastAsia="en-IE"/>
        </w:rPr>
        <w:t xml:space="preserve"> </w:t>
      </w:r>
    </w:p>
    <w:p w14:paraId="0472C5FC" w14:textId="77777777" w:rsidR="0020293B" w:rsidRPr="00CD76E3" w:rsidRDefault="0020293B" w:rsidP="0020293B">
      <w:pPr>
        <w:autoSpaceDE w:val="0"/>
        <w:autoSpaceDN w:val="0"/>
        <w:adjustRightInd w:val="0"/>
        <w:rPr>
          <w:rFonts w:ascii="Arial" w:hAnsi="Arial" w:cs="Arial"/>
          <w:sz w:val="22"/>
          <w:szCs w:val="22"/>
        </w:rPr>
      </w:pPr>
      <w:r w:rsidRPr="00CD76E3">
        <w:rPr>
          <w:rFonts w:ascii="Arial" w:hAnsi="Arial" w:cs="Arial"/>
          <w:sz w:val="22"/>
          <w:szCs w:val="22"/>
        </w:rPr>
        <w:t>State the name of the Principal Investigator (i.e. supervisor of research)</w:t>
      </w:r>
    </w:p>
    <w:p w14:paraId="4222106A" w14:textId="77777777" w:rsidR="0020293B" w:rsidRPr="00CD76E3" w:rsidRDefault="0020293B" w:rsidP="0020293B">
      <w:pPr>
        <w:numPr>
          <w:ilvl w:val="0"/>
          <w:numId w:val="4"/>
        </w:numPr>
        <w:rPr>
          <w:rFonts w:ascii="Arial" w:hAnsi="Arial" w:cs="Arial"/>
          <w:sz w:val="22"/>
          <w:szCs w:val="22"/>
        </w:rPr>
      </w:pPr>
      <w:r>
        <w:rPr>
          <w:rFonts w:ascii="Arial" w:hAnsi="Arial" w:cs="Arial"/>
          <w:sz w:val="22"/>
          <w:szCs w:val="22"/>
        </w:rPr>
        <w:t>Select the</w:t>
      </w:r>
      <w:r w:rsidRPr="00CD76E3">
        <w:rPr>
          <w:rFonts w:ascii="Arial" w:hAnsi="Arial" w:cs="Arial"/>
          <w:sz w:val="22"/>
          <w:szCs w:val="22"/>
        </w:rPr>
        <w:t xml:space="preserve"> name of the Department </w:t>
      </w:r>
    </w:p>
    <w:p w14:paraId="2FDC915E" w14:textId="77777777" w:rsidR="0020293B" w:rsidRPr="00CD76E3" w:rsidRDefault="0020293B" w:rsidP="0020293B">
      <w:pPr>
        <w:numPr>
          <w:ilvl w:val="0"/>
          <w:numId w:val="4"/>
        </w:numPr>
        <w:rPr>
          <w:rFonts w:ascii="Arial" w:hAnsi="Arial" w:cs="Arial"/>
          <w:sz w:val="22"/>
          <w:szCs w:val="22"/>
        </w:rPr>
      </w:pPr>
      <w:r w:rsidRPr="00CD76E3">
        <w:rPr>
          <w:rFonts w:ascii="Arial" w:hAnsi="Arial" w:cs="Arial"/>
          <w:sz w:val="22"/>
          <w:szCs w:val="22"/>
        </w:rPr>
        <w:t>Indicate the Principal Investigator’s position at the University of Limerick (e.g. Lecture</w:t>
      </w:r>
      <w:r>
        <w:rPr>
          <w:rFonts w:ascii="Arial" w:hAnsi="Arial" w:cs="Arial"/>
          <w:sz w:val="22"/>
          <w:szCs w:val="22"/>
        </w:rPr>
        <w:t>r)</w:t>
      </w:r>
    </w:p>
    <w:p w14:paraId="3BC19B57" w14:textId="77777777" w:rsidR="0020293B" w:rsidRDefault="0020293B" w:rsidP="0020293B">
      <w:pPr>
        <w:numPr>
          <w:ilvl w:val="0"/>
          <w:numId w:val="4"/>
        </w:numPr>
        <w:rPr>
          <w:rFonts w:ascii="Arial" w:hAnsi="Arial" w:cs="Arial"/>
          <w:sz w:val="22"/>
          <w:szCs w:val="22"/>
        </w:rPr>
      </w:pPr>
      <w:r w:rsidRPr="00CD76E3">
        <w:rPr>
          <w:rFonts w:ascii="Arial" w:hAnsi="Arial" w:cs="Arial"/>
          <w:sz w:val="22"/>
          <w:szCs w:val="22"/>
        </w:rPr>
        <w:t>Provide a contact work telephone number of the Principal Investigator.</w:t>
      </w:r>
      <w:r w:rsidR="002D6368">
        <w:rPr>
          <w:rFonts w:ascii="Arial" w:hAnsi="Arial" w:cs="Arial"/>
          <w:sz w:val="22"/>
          <w:szCs w:val="22"/>
        </w:rPr>
        <w:t xml:space="preserve"> </w:t>
      </w:r>
    </w:p>
    <w:p w14:paraId="0D712A6E" w14:textId="77777777" w:rsidR="0020293B" w:rsidRPr="00CD76E3" w:rsidRDefault="0020293B" w:rsidP="0020293B">
      <w:pPr>
        <w:rPr>
          <w:rFonts w:ascii="Arial" w:hAnsi="Arial" w:cs="Arial"/>
          <w:sz w:val="22"/>
          <w:szCs w:val="22"/>
        </w:rPr>
      </w:pPr>
    </w:p>
    <w:p w14:paraId="49757EEC" w14:textId="77777777" w:rsidR="0020293B" w:rsidRPr="00476A4C" w:rsidRDefault="0020293B" w:rsidP="0020293B">
      <w:pPr>
        <w:pStyle w:val="Heading3"/>
        <w:rPr>
          <w:rFonts w:ascii="Arial" w:hAnsi="Arial" w:cs="Arial"/>
          <w:lang w:val="en-IE" w:eastAsia="en-IE"/>
        </w:rPr>
      </w:pPr>
      <w:bookmarkStart w:id="10" w:name="_Toc425282798"/>
      <w:r w:rsidRPr="00476A4C">
        <w:rPr>
          <w:rFonts w:ascii="Arial" w:hAnsi="Arial" w:cs="Arial"/>
          <w:lang w:val="en-IE" w:eastAsia="en-IE"/>
        </w:rPr>
        <w:t>Other Investigators</w:t>
      </w:r>
      <w:bookmarkEnd w:id="10"/>
    </w:p>
    <w:p w14:paraId="3B931015" w14:textId="77777777" w:rsidR="0020293B" w:rsidRPr="00C6407A" w:rsidRDefault="0020293B" w:rsidP="0020293B">
      <w:pPr>
        <w:autoSpaceDE w:val="0"/>
        <w:autoSpaceDN w:val="0"/>
        <w:adjustRightInd w:val="0"/>
        <w:rPr>
          <w:rFonts w:ascii="Arial" w:hAnsi="Arial" w:cs="Arial"/>
          <w:sz w:val="22"/>
          <w:szCs w:val="22"/>
          <w:lang w:val="en-IE" w:eastAsia="en-IE"/>
        </w:rPr>
      </w:pPr>
      <w:r w:rsidRPr="00CD76E3">
        <w:rPr>
          <w:rFonts w:ascii="Arial" w:hAnsi="Arial" w:cs="Arial"/>
          <w:sz w:val="22"/>
          <w:szCs w:val="22"/>
          <w:lang w:val="en-IE" w:eastAsia="en-IE"/>
        </w:rPr>
        <w:t xml:space="preserve">Details of </w:t>
      </w:r>
      <w:r w:rsidR="008B0AE3">
        <w:rPr>
          <w:rFonts w:ascii="Arial" w:hAnsi="Arial" w:cs="Arial"/>
          <w:sz w:val="22"/>
          <w:szCs w:val="22"/>
          <w:lang w:val="en-IE" w:eastAsia="en-IE"/>
        </w:rPr>
        <w:t xml:space="preserve">co-investigators (colleagues at other universities), </w:t>
      </w:r>
      <w:r w:rsidRPr="00CD76E3">
        <w:rPr>
          <w:rFonts w:ascii="Arial" w:hAnsi="Arial" w:cs="Arial"/>
          <w:sz w:val="22"/>
          <w:szCs w:val="22"/>
          <w:lang w:val="en-IE" w:eastAsia="en-IE"/>
        </w:rPr>
        <w:t>students (un</w:t>
      </w:r>
      <w:r>
        <w:rPr>
          <w:rFonts w:ascii="Arial" w:hAnsi="Arial" w:cs="Arial"/>
          <w:sz w:val="22"/>
          <w:szCs w:val="22"/>
          <w:lang w:val="en-IE" w:eastAsia="en-IE"/>
        </w:rPr>
        <w:t xml:space="preserve">dergraduate or postgraduate), </w:t>
      </w:r>
      <w:r w:rsidRPr="00CD76E3">
        <w:rPr>
          <w:rFonts w:ascii="Arial" w:hAnsi="Arial" w:cs="Arial"/>
          <w:sz w:val="22"/>
          <w:szCs w:val="22"/>
          <w:lang w:val="en-IE" w:eastAsia="en-IE"/>
        </w:rPr>
        <w:t>research assistants</w:t>
      </w:r>
      <w:r>
        <w:rPr>
          <w:rFonts w:ascii="Arial" w:hAnsi="Arial" w:cs="Arial"/>
          <w:sz w:val="22"/>
          <w:szCs w:val="22"/>
          <w:lang w:val="en-IE" w:eastAsia="en-IE"/>
        </w:rPr>
        <w:t xml:space="preserve">, teaching assistants who </w:t>
      </w:r>
      <w:r w:rsidRPr="00CD76E3">
        <w:rPr>
          <w:rFonts w:ascii="Arial" w:hAnsi="Arial" w:cs="Arial"/>
          <w:sz w:val="22"/>
          <w:szCs w:val="22"/>
          <w:lang w:val="en-IE" w:eastAsia="en-IE"/>
        </w:rPr>
        <w:t>are research investigators in the</w:t>
      </w:r>
      <w:r>
        <w:rPr>
          <w:rFonts w:ascii="Arial" w:hAnsi="Arial" w:cs="Arial"/>
          <w:sz w:val="22"/>
          <w:szCs w:val="22"/>
          <w:lang w:val="en-IE" w:eastAsia="en-IE"/>
        </w:rPr>
        <w:t xml:space="preserve"> </w:t>
      </w:r>
      <w:r w:rsidRPr="00CD76E3">
        <w:rPr>
          <w:rFonts w:ascii="Arial" w:hAnsi="Arial" w:cs="Arial"/>
          <w:sz w:val="22"/>
          <w:szCs w:val="22"/>
          <w:lang w:val="en-IE" w:eastAsia="en-IE"/>
        </w:rPr>
        <w:t xml:space="preserve">project must be listed in 'Other Investigators'. </w:t>
      </w:r>
      <w:r w:rsidRPr="00CD76E3">
        <w:rPr>
          <w:rFonts w:ascii="Arial" w:hAnsi="Arial" w:cs="Arial"/>
          <w:bCs/>
          <w:sz w:val="22"/>
          <w:szCs w:val="22"/>
          <w:lang w:val="en-IE" w:eastAsia="en-IE"/>
        </w:rPr>
        <w:t xml:space="preserve">Programme of study </w:t>
      </w:r>
      <w:r w:rsidRPr="00CD76E3">
        <w:rPr>
          <w:rFonts w:ascii="Arial" w:hAnsi="Arial" w:cs="Arial"/>
          <w:sz w:val="22"/>
          <w:szCs w:val="22"/>
          <w:lang w:val="en-IE" w:eastAsia="en-IE"/>
        </w:rPr>
        <w:t xml:space="preserve">that the student investigator is enrolled in should be stated. The researchers listed under ‘other investigators’ must </w:t>
      </w:r>
      <w:r w:rsidR="008B0AE3">
        <w:rPr>
          <w:rFonts w:ascii="Arial" w:hAnsi="Arial" w:cs="Arial"/>
          <w:sz w:val="22"/>
          <w:szCs w:val="22"/>
          <w:lang w:val="en-IE" w:eastAsia="en-IE"/>
        </w:rPr>
        <w:t>either provide an electronic signature on the application or provide a handwritten signature on</w:t>
      </w:r>
      <w:r w:rsidRPr="00CD76E3">
        <w:rPr>
          <w:rFonts w:ascii="Arial" w:hAnsi="Arial" w:cs="Arial"/>
          <w:sz w:val="22"/>
          <w:szCs w:val="22"/>
          <w:lang w:val="en-IE" w:eastAsia="en-IE"/>
        </w:rPr>
        <w:t xml:space="preserve"> the hard copy of the application before submitting the application to </w:t>
      </w:r>
      <w:r>
        <w:rPr>
          <w:rFonts w:ascii="Arial" w:hAnsi="Arial" w:cs="Arial"/>
          <w:sz w:val="22"/>
          <w:szCs w:val="22"/>
          <w:lang w:val="en-IE" w:eastAsia="en-IE"/>
        </w:rPr>
        <w:t>EHSREC</w:t>
      </w:r>
      <w:r w:rsidRPr="00CD76E3">
        <w:rPr>
          <w:rFonts w:ascii="Arial" w:hAnsi="Arial" w:cs="Arial"/>
          <w:sz w:val="22"/>
          <w:szCs w:val="22"/>
          <w:lang w:val="en-IE" w:eastAsia="en-IE"/>
        </w:rPr>
        <w:t xml:space="preserve">. In larger projects please add </w:t>
      </w:r>
      <w:r>
        <w:rPr>
          <w:rFonts w:ascii="Arial" w:hAnsi="Arial" w:cs="Arial"/>
          <w:sz w:val="22"/>
          <w:szCs w:val="22"/>
          <w:lang w:val="en-IE" w:eastAsia="en-IE"/>
        </w:rPr>
        <w:t xml:space="preserve">a </w:t>
      </w:r>
      <w:r w:rsidRPr="00CD76E3">
        <w:rPr>
          <w:rFonts w:ascii="Arial" w:hAnsi="Arial" w:cs="Arial"/>
          <w:sz w:val="22"/>
          <w:szCs w:val="22"/>
          <w:lang w:val="en-IE" w:eastAsia="en-IE"/>
        </w:rPr>
        <w:t xml:space="preserve">signature page to </w:t>
      </w:r>
      <w:r>
        <w:rPr>
          <w:rFonts w:ascii="Arial" w:hAnsi="Arial" w:cs="Arial"/>
          <w:sz w:val="22"/>
          <w:szCs w:val="22"/>
          <w:lang w:val="en-IE" w:eastAsia="en-IE"/>
        </w:rPr>
        <w:t xml:space="preserve">the </w:t>
      </w:r>
      <w:r w:rsidRPr="00CD76E3">
        <w:rPr>
          <w:rFonts w:ascii="Arial" w:hAnsi="Arial" w:cs="Arial"/>
          <w:sz w:val="22"/>
          <w:szCs w:val="22"/>
          <w:lang w:val="en-IE" w:eastAsia="en-IE"/>
        </w:rPr>
        <w:t>appendices to ensure that all members of research team are included in application.</w:t>
      </w:r>
      <w:r w:rsidR="009871C6">
        <w:rPr>
          <w:rFonts w:ascii="Arial" w:hAnsi="Arial" w:cs="Arial"/>
          <w:sz w:val="22"/>
          <w:szCs w:val="22"/>
          <w:lang w:val="en-IE" w:eastAsia="en-IE"/>
        </w:rPr>
        <w:t xml:space="preserve"> </w:t>
      </w:r>
      <w:r>
        <w:rPr>
          <w:rFonts w:ascii="Arial" w:hAnsi="Arial" w:cs="Arial"/>
          <w:sz w:val="22"/>
          <w:szCs w:val="22"/>
        </w:rPr>
        <w:t>If any other investigators are not from UL their organisational affiliation must be indicated clearly in this section (e.g. Prof Mary Smith, Cardiff University, UK)</w:t>
      </w:r>
    </w:p>
    <w:p w14:paraId="13DCC222" w14:textId="77777777" w:rsidR="0020293B" w:rsidRPr="00CD76E3" w:rsidRDefault="0020293B" w:rsidP="0020293B">
      <w:pPr>
        <w:autoSpaceDE w:val="0"/>
        <w:autoSpaceDN w:val="0"/>
        <w:adjustRightInd w:val="0"/>
        <w:rPr>
          <w:rFonts w:ascii="Arial" w:hAnsi="Arial" w:cs="Arial"/>
          <w:sz w:val="22"/>
          <w:szCs w:val="22"/>
          <w:lang w:val="en-IE" w:eastAsia="en-IE"/>
        </w:rPr>
      </w:pPr>
    </w:p>
    <w:p w14:paraId="1710574A" w14:textId="77777777" w:rsidR="0020293B" w:rsidRPr="009A73C1" w:rsidRDefault="0020293B" w:rsidP="0020293B">
      <w:pPr>
        <w:autoSpaceDE w:val="0"/>
        <w:autoSpaceDN w:val="0"/>
        <w:adjustRightInd w:val="0"/>
        <w:rPr>
          <w:rFonts w:ascii="Arial" w:hAnsi="Arial" w:cs="Arial"/>
          <w:b/>
          <w:sz w:val="22"/>
          <w:szCs w:val="22"/>
          <w:lang w:val="en-IE" w:eastAsia="en-IE"/>
        </w:rPr>
      </w:pPr>
      <w:r>
        <w:rPr>
          <w:rFonts w:ascii="Arial" w:hAnsi="Arial" w:cs="Arial"/>
          <w:b/>
          <w:sz w:val="22"/>
          <w:szCs w:val="22"/>
          <w:lang w:val="en-IE" w:eastAsia="en-IE"/>
        </w:rPr>
        <w:t>In the case where an application requires full resubmission all ‘other investigators’ must sign the resubmitted application.</w:t>
      </w:r>
    </w:p>
    <w:p w14:paraId="68F1698D" w14:textId="77777777" w:rsidR="0020293B" w:rsidRPr="00CD76E3" w:rsidRDefault="0020293B" w:rsidP="0020293B">
      <w:pPr>
        <w:autoSpaceDE w:val="0"/>
        <w:autoSpaceDN w:val="0"/>
        <w:adjustRightInd w:val="0"/>
        <w:rPr>
          <w:rFonts w:ascii="Arial" w:hAnsi="Arial" w:cs="Arial"/>
          <w:sz w:val="22"/>
          <w:szCs w:val="22"/>
          <w:lang w:val="en-IE" w:eastAsia="en-IE"/>
        </w:rPr>
      </w:pPr>
    </w:p>
    <w:p w14:paraId="106B44DB" w14:textId="77777777" w:rsidR="0020293B" w:rsidRPr="00476A4C" w:rsidRDefault="0020293B" w:rsidP="0020293B">
      <w:pPr>
        <w:pStyle w:val="Heading3"/>
        <w:rPr>
          <w:rFonts w:ascii="Arial" w:hAnsi="Arial" w:cs="Arial"/>
          <w:lang w:val="en-IE" w:eastAsia="en-IE"/>
        </w:rPr>
      </w:pPr>
      <w:bookmarkStart w:id="11" w:name="_Toc425282799"/>
      <w:r w:rsidRPr="00476A4C">
        <w:rPr>
          <w:rFonts w:ascii="Arial" w:hAnsi="Arial" w:cs="Arial"/>
          <w:lang w:val="en-IE" w:eastAsia="en-IE"/>
        </w:rPr>
        <w:t>Head of Department</w:t>
      </w:r>
      <w:bookmarkEnd w:id="11"/>
    </w:p>
    <w:p w14:paraId="7E3D37FB" w14:textId="77777777" w:rsidR="0020293B" w:rsidRDefault="0020293B" w:rsidP="0020293B">
      <w:pPr>
        <w:autoSpaceDE w:val="0"/>
        <w:autoSpaceDN w:val="0"/>
        <w:adjustRightInd w:val="0"/>
        <w:rPr>
          <w:rFonts w:ascii="Arial" w:hAnsi="Arial" w:cs="Arial"/>
          <w:sz w:val="22"/>
          <w:szCs w:val="22"/>
          <w:lang w:val="en-IE" w:eastAsia="en-IE"/>
        </w:rPr>
      </w:pPr>
      <w:r w:rsidRPr="00CD76E3">
        <w:rPr>
          <w:rFonts w:ascii="Arial" w:hAnsi="Arial" w:cs="Arial"/>
          <w:sz w:val="22"/>
          <w:szCs w:val="22"/>
          <w:lang w:val="en-IE" w:eastAsia="en-IE"/>
        </w:rPr>
        <w:t xml:space="preserve">State the name of the current Head of Department. </w:t>
      </w:r>
      <w:r>
        <w:rPr>
          <w:rFonts w:ascii="Arial" w:hAnsi="Arial" w:cs="Arial"/>
          <w:sz w:val="22"/>
          <w:szCs w:val="22"/>
          <w:lang w:val="en-IE" w:eastAsia="en-IE"/>
        </w:rPr>
        <w:t>Signature also required.</w:t>
      </w:r>
      <w:r w:rsidR="008B0AE3">
        <w:rPr>
          <w:rFonts w:ascii="Arial" w:hAnsi="Arial" w:cs="Arial"/>
          <w:sz w:val="22"/>
          <w:szCs w:val="22"/>
          <w:lang w:val="en-IE" w:eastAsia="en-IE"/>
        </w:rPr>
        <w:t xml:space="preserve"> Please note that this can be an electronic signature.</w:t>
      </w:r>
    </w:p>
    <w:p w14:paraId="0D99A1C1" w14:textId="77777777" w:rsidR="00E53DCF" w:rsidRDefault="00E53DCF" w:rsidP="00E53DCF">
      <w:pPr>
        <w:autoSpaceDE w:val="0"/>
        <w:autoSpaceDN w:val="0"/>
        <w:adjustRightInd w:val="0"/>
        <w:rPr>
          <w:rFonts w:ascii="Arial" w:hAnsi="Arial" w:cs="Arial"/>
          <w:b/>
          <w:bCs/>
          <w:color w:val="000000"/>
          <w:sz w:val="22"/>
          <w:szCs w:val="22"/>
          <w:lang w:val="en-IE" w:eastAsia="en-IE"/>
        </w:rPr>
      </w:pPr>
    </w:p>
    <w:p w14:paraId="59DF2F78" w14:textId="77777777" w:rsidR="00E53DCF" w:rsidRPr="00942734" w:rsidRDefault="009065E1" w:rsidP="00942734">
      <w:pPr>
        <w:pStyle w:val="Heading2"/>
        <w:rPr>
          <w:rFonts w:ascii="Arial" w:hAnsi="Arial" w:cs="Arial"/>
          <w:lang w:val="en-IE" w:eastAsia="en-IE"/>
        </w:rPr>
      </w:pPr>
      <w:bookmarkStart w:id="12" w:name="_Toc425282800"/>
      <w:r w:rsidRPr="00942734">
        <w:rPr>
          <w:rFonts w:ascii="Arial" w:hAnsi="Arial" w:cs="Arial"/>
          <w:lang w:val="en-IE" w:eastAsia="en-IE"/>
        </w:rPr>
        <w:t>S</w:t>
      </w:r>
      <w:r w:rsidR="00CC4A63">
        <w:rPr>
          <w:rFonts w:ascii="Arial" w:hAnsi="Arial" w:cs="Arial"/>
          <w:lang w:val="en-IE" w:eastAsia="en-IE"/>
        </w:rPr>
        <w:t>ECTION</w:t>
      </w:r>
      <w:r w:rsidRPr="00942734">
        <w:rPr>
          <w:rFonts w:ascii="Arial" w:hAnsi="Arial" w:cs="Arial"/>
          <w:lang w:val="en-IE" w:eastAsia="en-IE"/>
        </w:rPr>
        <w:t xml:space="preserve"> 1</w:t>
      </w:r>
      <w:r w:rsidR="003710C2" w:rsidRPr="00942734">
        <w:rPr>
          <w:rFonts w:ascii="Arial" w:hAnsi="Arial" w:cs="Arial"/>
          <w:lang w:val="en-IE" w:eastAsia="en-IE"/>
        </w:rPr>
        <w:t>:</w:t>
      </w:r>
      <w:r w:rsidRPr="00942734">
        <w:rPr>
          <w:rFonts w:ascii="Arial" w:hAnsi="Arial" w:cs="Arial"/>
          <w:lang w:val="en-IE" w:eastAsia="en-IE"/>
        </w:rPr>
        <w:t xml:space="preserve"> </w:t>
      </w:r>
      <w:r w:rsidR="00CC4A63">
        <w:rPr>
          <w:rFonts w:ascii="Arial" w:hAnsi="Arial" w:cs="Arial"/>
          <w:lang w:val="en-IE" w:eastAsia="en-IE"/>
        </w:rPr>
        <w:t>ELIGIBILITY</w:t>
      </w:r>
      <w:r w:rsidRPr="00942734">
        <w:rPr>
          <w:rFonts w:ascii="Arial" w:hAnsi="Arial" w:cs="Arial"/>
          <w:lang w:val="en-IE" w:eastAsia="en-IE"/>
        </w:rPr>
        <w:t xml:space="preserve"> </w:t>
      </w:r>
      <w:r w:rsidR="00CC4A63">
        <w:rPr>
          <w:rFonts w:ascii="Arial" w:hAnsi="Arial" w:cs="Arial"/>
          <w:lang w:val="en-IE" w:eastAsia="en-IE"/>
        </w:rPr>
        <w:t>FOR</w:t>
      </w:r>
      <w:r w:rsidRPr="00942734">
        <w:rPr>
          <w:rFonts w:ascii="Arial" w:hAnsi="Arial" w:cs="Arial"/>
          <w:lang w:val="en-IE" w:eastAsia="en-IE"/>
        </w:rPr>
        <w:t xml:space="preserve"> </w:t>
      </w:r>
      <w:r w:rsidR="00CC4A63">
        <w:rPr>
          <w:rFonts w:ascii="Arial" w:hAnsi="Arial" w:cs="Arial"/>
          <w:lang w:val="en-IE" w:eastAsia="en-IE"/>
        </w:rPr>
        <w:t>CHAIR’S</w:t>
      </w:r>
      <w:r w:rsidRPr="00942734">
        <w:rPr>
          <w:rFonts w:ascii="Arial" w:hAnsi="Arial" w:cs="Arial"/>
          <w:lang w:val="en-IE" w:eastAsia="en-IE"/>
        </w:rPr>
        <w:t xml:space="preserve"> A</w:t>
      </w:r>
      <w:r w:rsidR="00CC4A63">
        <w:rPr>
          <w:rFonts w:ascii="Arial" w:hAnsi="Arial" w:cs="Arial"/>
          <w:lang w:val="en-IE" w:eastAsia="en-IE"/>
        </w:rPr>
        <w:t>CTION</w:t>
      </w:r>
      <w:bookmarkEnd w:id="12"/>
    </w:p>
    <w:p w14:paraId="622CFDEF" w14:textId="77777777" w:rsidR="009065E1" w:rsidRDefault="005E5332" w:rsidP="009065E1">
      <w:pPr>
        <w:rPr>
          <w:rFonts w:ascii="Arial" w:hAnsi="Arial" w:cs="Arial"/>
          <w:bCs/>
          <w:sz w:val="22"/>
          <w:szCs w:val="22"/>
        </w:rPr>
      </w:pPr>
      <w:r w:rsidRPr="005E5332">
        <w:rPr>
          <w:rFonts w:ascii="Arial" w:hAnsi="Arial" w:cs="Arial"/>
          <w:sz w:val="22"/>
          <w:szCs w:val="22"/>
        </w:rPr>
        <w:t xml:space="preserve">A PI/Supervisor may submit a further application (through a Chair’s Action) for ethical approval for a research project which has previously been granted full approval at any stage up to the date of expiry of the original application’s ethical approval. </w:t>
      </w:r>
      <w:r w:rsidR="009065E1" w:rsidRPr="005E5332">
        <w:rPr>
          <w:rFonts w:ascii="Arial" w:hAnsi="Arial" w:cs="Arial"/>
          <w:sz w:val="22"/>
          <w:szCs w:val="22"/>
        </w:rPr>
        <w:t>Has research of a similar nature previously received approval from EHSREC</w:t>
      </w:r>
      <w:r w:rsidR="008B0AE3" w:rsidRPr="005E5332">
        <w:rPr>
          <w:rFonts w:ascii="Arial" w:hAnsi="Arial" w:cs="Arial"/>
          <w:sz w:val="22"/>
          <w:szCs w:val="22"/>
        </w:rPr>
        <w:t>? Here “s</w:t>
      </w:r>
      <w:r w:rsidR="009065E1" w:rsidRPr="005E5332">
        <w:rPr>
          <w:rFonts w:ascii="Arial" w:hAnsi="Arial" w:cs="Arial"/>
          <w:sz w:val="22"/>
          <w:szCs w:val="22"/>
        </w:rPr>
        <w:t xml:space="preserve">imilar” is defined as follows: distinctions only in the researchers involved, differences in the number of subjects involved, </w:t>
      </w:r>
      <w:r w:rsidR="00C968AF" w:rsidRPr="005E5332">
        <w:rPr>
          <w:rFonts w:ascii="Arial" w:hAnsi="Arial" w:cs="Arial"/>
          <w:bCs/>
          <w:color w:val="000000"/>
          <w:sz w:val="22"/>
          <w:szCs w:val="22"/>
          <w:lang w:val="en-IE" w:eastAsia="en-IE"/>
        </w:rPr>
        <w:t>extending the original dates of approval, or modifying recruitment strategy</w:t>
      </w:r>
      <w:r w:rsidR="001D75B7">
        <w:rPr>
          <w:rFonts w:ascii="Arial" w:hAnsi="Arial" w:cs="Arial"/>
          <w:sz w:val="22"/>
          <w:szCs w:val="22"/>
        </w:rPr>
        <w:t xml:space="preserve"> </w:t>
      </w:r>
      <w:r w:rsidR="009065E1" w:rsidRPr="009065E1">
        <w:rPr>
          <w:rFonts w:ascii="Arial" w:hAnsi="Arial" w:cs="Arial"/>
          <w:sz w:val="22"/>
          <w:szCs w:val="22"/>
        </w:rPr>
        <w:t>small alterations to the procedures being used, and change i</w:t>
      </w:r>
      <w:r w:rsidR="008B0AE3">
        <w:rPr>
          <w:rFonts w:ascii="Arial" w:hAnsi="Arial" w:cs="Arial"/>
          <w:sz w:val="22"/>
          <w:szCs w:val="22"/>
        </w:rPr>
        <w:t>n the location of the research.</w:t>
      </w:r>
      <w:r w:rsidR="002D6368">
        <w:rPr>
          <w:rFonts w:ascii="Arial" w:hAnsi="Arial" w:cs="Arial"/>
          <w:sz w:val="22"/>
          <w:szCs w:val="22"/>
        </w:rPr>
        <w:t xml:space="preserve"> </w:t>
      </w:r>
      <w:r w:rsidR="008B0AE3">
        <w:rPr>
          <w:rFonts w:ascii="Arial" w:hAnsi="Arial" w:cs="Arial"/>
          <w:sz w:val="22"/>
          <w:szCs w:val="22"/>
        </w:rPr>
        <w:t>If the project is ‘similar’ according to this definition,</w:t>
      </w:r>
      <w:r w:rsidR="009065E1" w:rsidRPr="009065E1">
        <w:rPr>
          <w:rFonts w:ascii="Arial" w:hAnsi="Arial" w:cs="Arial"/>
          <w:sz w:val="22"/>
          <w:szCs w:val="22"/>
        </w:rPr>
        <w:t xml:space="preserve"> you can apply for Chair’s Action to your previously approved application </w:t>
      </w:r>
      <w:hyperlink r:id="rId19" w:history="1">
        <w:r w:rsidR="00AA6977" w:rsidRPr="006334CC">
          <w:rPr>
            <w:rStyle w:val="Hyperlink"/>
            <w:rFonts w:ascii="Arial" w:hAnsi="Arial" w:cs="Arial"/>
            <w:sz w:val="22"/>
            <w:szCs w:val="22"/>
          </w:rPr>
          <w:t>http://www.ul.ie/ehs/application-guidelines-forms</w:t>
        </w:r>
      </w:hyperlink>
      <w:r w:rsidR="00AA6977">
        <w:rPr>
          <w:rFonts w:ascii="Arial" w:hAnsi="Arial" w:cs="Arial"/>
          <w:sz w:val="22"/>
          <w:szCs w:val="22"/>
        </w:rPr>
        <w:t xml:space="preserve"> . </w:t>
      </w:r>
      <w:r w:rsidR="00C968AF" w:rsidRPr="00CD76E3">
        <w:rPr>
          <w:rFonts w:ascii="Arial" w:hAnsi="Arial" w:cs="Arial"/>
          <w:color w:val="000000"/>
          <w:sz w:val="22"/>
          <w:szCs w:val="22"/>
          <w:lang w:val="en-IE" w:eastAsia="en-IE"/>
        </w:rPr>
        <w:t xml:space="preserve">If </w:t>
      </w:r>
      <w:r w:rsidR="00C968AF">
        <w:rPr>
          <w:rFonts w:ascii="Arial" w:hAnsi="Arial" w:cs="Arial"/>
          <w:color w:val="000000"/>
          <w:sz w:val="22"/>
          <w:szCs w:val="22"/>
          <w:lang w:val="en-IE" w:eastAsia="en-IE"/>
        </w:rPr>
        <w:t xml:space="preserve">the </w:t>
      </w:r>
      <w:r w:rsidR="00C968AF" w:rsidRPr="00CD76E3">
        <w:rPr>
          <w:rFonts w:ascii="Arial" w:hAnsi="Arial" w:cs="Arial"/>
          <w:color w:val="000000"/>
          <w:sz w:val="22"/>
          <w:szCs w:val="22"/>
          <w:lang w:val="en-IE" w:eastAsia="en-IE"/>
        </w:rPr>
        <w:t xml:space="preserve">application is being submitted for Chair’s Action, provide the name and </w:t>
      </w:r>
      <w:r w:rsidR="00C968AF">
        <w:rPr>
          <w:rFonts w:ascii="Arial" w:hAnsi="Arial" w:cs="Arial"/>
          <w:color w:val="000000"/>
          <w:sz w:val="22"/>
          <w:szCs w:val="22"/>
          <w:lang w:val="en-IE" w:eastAsia="en-IE"/>
        </w:rPr>
        <w:t>EHSREC number of the previous a</w:t>
      </w:r>
      <w:r w:rsidR="00C968AF" w:rsidRPr="00CD76E3">
        <w:rPr>
          <w:rFonts w:ascii="Arial" w:hAnsi="Arial" w:cs="Arial"/>
          <w:color w:val="000000"/>
          <w:sz w:val="22"/>
          <w:szCs w:val="22"/>
          <w:lang w:val="en-IE" w:eastAsia="en-IE"/>
        </w:rPr>
        <w:t>pplication.</w:t>
      </w:r>
      <w:r w:rsidR="002D6368">
        <w:rPr>
          <w:rFonts w:ascii="Arial" w:hAnsi="Arial" w:cs="Arial"/>
          <w:color w:val="000000"/>
          <w:sz w:val="22"/>
          <w:szCs w:val="22"/>
          <w:lang w:val="en-IE" w:eastAsia="en-IE"/>
        </w:rPr>
        <w:t xml:space="preserve"> </w:t>
      </w:r>
      <w:r w:rsidR="009065E1" w:rsidRPr="009065E1">
        <w:rPr>
          <w:rFonts w:ascii="Arial" w:hAnsi="Arial" w:cs="Arial"/>
          <w:sz w:val="22"/>
          <w:szCs w:val="22"/>
        </w:rPr>
        <w:t xml:space="preserve">If deemed necessary the Chair may request </w:t>
      </w:r>
      <w:r w:rsidR="008B0AE3">
        <w:rPr>
          <w:rFonts w:ascii="Arial" w:hAnsi="Arial" w:cs="Arial"/>
          <w:sz w:val="22"/>
          <w:szCs w:val="22"/>
        </w:rPr>
        <w:t xml:space="preserve">that </w:t>
      </w:r>
      <w:r w:rsidR="009065E1" w:rsidRPr="009065E1">
        <w:rPr>
          <w:rFonts w:ascii="Arial" w:hAnsi="Arial" w:cs="Arial"/>
          <w:sz w:val="22"/>
          <w:szCs w:val="22"/>
        </w:rPr>
        <w:t xml:space="preserve">a </w:t>
      </w:r>
      <w:r w:rsidR="009065E1" w:rsidRPr="009065E1">
        <w:rPr>
          <w:rFonts w:ascii="Arial" w:hAnsi="Arial" w:cs="Arial"/>
          <w:bCs/>
          <w:sz w:val="22"/>
          <w:szCs w:val="22"/>
        </w:rPr>
        <w:t xml:space="preserve">full </w:t>
      </w:r>
      <w:r w:rsidR="008B0AE3">
        <w:rPr>
          <w:rFonts w:ascii="Arial" w:hAnsi="Arial" w:cs="Arial"/>
          <w:bCs/>
          <w:sz w:val="22"/>
          <w:szCs w:val="22"/>
        </w:rPr>
        <w:t xml:space="preserve">EHSREC </w:t>
      </w:r>
      <w:r w:rsidR="009065E1" w:rsidRPr="009065E1">
        <w:rPr>
          <w:rFonts w:ascii="Arial" w:hAnsi="Arial" w:cs="Arial"/>
          <w:bCs/>
          <w:sz w:val="22"/>
          <w:szCs w:val="22"/>
        </w:rPr>
        <w:t>application</w:t>
      </w:r>
      <w:r w:rsidR="008B0AE3">
        <w:rPr>
          <w:rFonts w:ascii="Arial" w:hAnsi="Arial" w:cs="Arial"/>
          <w:bCs/>
          <w:sz w:val="22"/>
          <w:szCs w:val="22"/>
        </w:rPr>
        <w:t xml:space="preserve"> be submitted</w:t>
      </w:r>
      <w:r w:rsidR="009065E1" w:rsidRPr="009065E1">
        <w:rPr>
          <w:rFonts w:ascii="Arial" w:hAnsi="Arial" w:cs="Arial"/>
          <w:bCs/>
          <w:sz w:val="22"/>
          <w:szCs w:val="22"/>
        </w:rPr>
        <w:t>.</w:t>
      </w:r>
    </w:p>
    <w:p w14:paraId="7316B6E0" w14:textId="77777777" w:rsidR="009065E1" w:rsidRDefault="009065E1" w:rsidP="009065E1">
      <w:pPr>
        <w:rPr>
          <w:rFonts w:ascii="Arial" w:hAnsi="Arial" w:cs="Arial"/>
          <w:bCs/>
          <w:sz w:val="22"/>
          <w:szCs w:val="22"/>
        </w:rPr>
      </w:pPr>
    </w:p>
    <w:p w14:paraId="4972B5A5" w14:textId="77777777" w:rsidR="009065E1" w:rsidRPr="009065E1" w:rsidRDefault="009065E1" w:rsidP="009065E1">
      <w:pPr>
        <w:rPr>
          <w:rFonts w:ascii="Arial" w:hAnsi="Arial" w:cs="Arial"/>
          <w:i/>
          <w:sz w:val="22"/>
          <w:szCs w:val="22"/>
        </w:rPr>
      </w:pPr>
      <w:r w:rsidRPr="009065E1">
        <w:rPr>
          <w:rFonts w:ascii="Arial" w:hAnsi="Arial" w:cs="Arial"/>
          <w:bCs/>
          <w:i/>
          <w:sz w:val="22"/>
          <w:szCs w:val="22"/>
        </w:rPr>
        <w:t>Please note that from 1</w:t>
      </w:r>
      <w:r w:rsidRPr="009065E1">
        <w:rPr>
          <w:rFonts w:ascii="Arial" w:hAnsi="Arial" w:cs="Arial"/>
          <w:bCs/>
          <w:i/>
          <w:sz w:val="22"/>
          <w:szCs w:val="22"/>
          <w:vertAlign w:val="superscript"/>
        </w:rPr>
        <w:t>st</w:t>
      </w:r>
      <w:r w:rsidRPr="009065E1">
        <w:rPr>
          <w:rFonts w:ascii="Arial" w:hAnsi="Arial" w:cs="Arial"/>
          <w:bCs/>
          <w:i/>
          <w:sz w:val="22"/>
          <w:szCs w:val="22"/>
        </w:rPr>
        <w:t xml:space="preserve"> January 2013 EHSREC no longer reviews Chair’s Action applications which refer to applications previously reviewed by any other UL Ethics Committee other than EHSREC.</w:t>
      </w:r>
      <w:r w:rsidR="002D6368">
        <w:rPr>
          <w:rFonts w:ascii="Arial" w:hAnsi="Arial" w:cs="Arial"/>
          <w:bCs/>
          <w:i/>
          <w:sz w:val="22"/>
          <w:szCs w:val="22"/>
        </w:rPr>
        <w:t xml:space="preserve"> </w:t>
      </w:r>
      <w:r w:rsidRPr="009065E1">
        <w:rPr>
          <w:rFonts w:ascii="Arial" w:hAnsi="Arial" w:cs="Arial"/>
          <w:bCs/>
          <w:i/>
          <w:sz w:val="22"/>
          <w:szCs w:val="22"/>
        </w:rPr>
        <w:t xml:space="preserve">A full application </w:t>
      </w:r>
      <w:r w:rsidR="008B0AE3">
        <w:rPr>
          <w:rFonts w:ascii="Arial" w:hAnsi="Arial" w:cs="Arial"/>
          <w:bCs/>
          <w:i/>
          <w:sz w:val="22"/>
          <w:szCs w:val="22"/>
        </w:rPr>
        <w:t>is</w:t>
      </w:r>
      <w:r w:rsidRPr="009065E1">
        <w:rPr>
          <w:rFonts w:ascii="Arial" w:hAnsi="Arial" w:cs="Arial"/>
          <w:bCs/>
          <w:i/>
          <w:sz w:val="22"/>
          <w:szCs w:val="22"/>
        </w:rPr>
        <w:t xml:space="preserve"> required.</w:t>
      </w:r>
    </w:p>
    <w:p w14:paraId="50AF67F6" w14:textId="77777777" w:rsidR="009065E1" w:rsidRDefault="009065E1" w:rsidP="0087744C">
      <w:pPr>
        <w:autoSpaceDE w:val="0"/>
        <w:autoSpaceDN w:val="0"/>
        <w:adjustRightInd w:val="0"/>
        <w:rPr>
          <w:rFonts w:ascii="Arial" w:hAnsi="Arial" w:cs="Arial"/>
          <w:b/>
          <w:bCs/>
          <w:color w:val="000000"/>
          <w:sz w:val="22"/>
          <w:szCs w:val="22"/>
          <w:lang w:val="en-IE" w:eastAsia="en-IE"/>
        </w:rPr>
      </w:pPr>
    </w:p>
    <w:p w14:paraId="74342D38" w14:textId="77777777" w:rsidR="004271C1" w:rsidRPr="00942734" w:rsidRDefault="00CC4A63" w:rsidP="00942734">
      <w:pPr>
        <w:pStyle w:val="Heading2"/>
        <w:rPr>
          <w:rFonts w:ascii="Arial" w:hAnsi="Arial" w:cs="Arial"/>
          <w:lang w:val="en-IE" w:eastAsia="en-IE"/>
        </w:rPr>
      </w:pPr>
      <w:bookmarkStart w:id="13" w:name="_Toc425282801"/>
      <w:r w:rsidRPr="00942734">
        <w:rPr>
          <w:rFonts w:ascii="Arial" w:hAnsi="Arial" w:cs="Arial"/>
          <w:lang w:val="en-IE" w:eastAsia="en-IE"/>
        </w:rPr>
        <w:t>S</w:t>
      </w:r>
      <w:r>
        <w:rPr>
          <w:rFonts w:ascii="Arial" w:hAnsi="Arial" w:cs="Arial"/>
          <w:lang w:val="en-IE" w:eastAsia="en-IE"/>
        </w:rPr>
        <w:t>ECTION</w:t>
      </w:r>
      <w:r w:rsidRPr="00942734">
        <w:rPr>
          <w:rFonts w:ascii="Arial" w:hAnsi="Arial" w:cs="Arial"/>
          <w:lang w:val="en-IE" w:eastAsia="en-IE"/>
        </w:rPr>
        <w:t xml:space="preserve"> </w:t>
      </w:r>
      <w:r w:rsidR="009065E1" w:rsidRPr="00942734">
        <w:rPr>
          <w:rFonts w:ascii="Arial" w:hAnsi="Arial" w:cs="Arial"/>
          <w:lang w:val="en-IE" w:eastAsia="en-IE"/>
        </w:rPr>
        <w:t>2</w:t>
      </w:r>
      <w:r w:rsidR="003710C2" w:rsidRPr="00942734">
        <w:rPr>
          <w:rFonts w:ascii="Arial" w:hAnsi="Arial" w:cs="Arial"/>
          <w:lang w:val="en-IE" w:eastAsia="en-IE"/>
        </w:rPr>
        <w:t>:</w:t>
      </w:r>
      <w:r w:rsidR="004271C1" w:rsidRPr="00942734">
        <w:rPr>
          <w:rFonts w:ascii="Arial" w:hAnsi="Arial" w:cs="Arial"/>
          <w:lang w:val="en-IE" w:eastAsia="en-IE"/>
        </w:rPr>
        <w:t xml:space="preserve"> </w:t>
      </w:r>
      <w:r>
        <w:rPr>
          <w:rFonts w:ascii="Arial" w:hAnsi="Arial" w:cs="Arial"/>
          <w:lang w:val="en-IE" w:eastAsia="en-IE"/>
        </w:rPr>
        <w:t>ETHICAL</w:t>
      </w:r>
      <w:r w:rsidR="004271C1" w:rsidRPr="00942734">
        <w:rPr>
          <w:rFonts w:ascii="Arial" w:hAnsi="Arial" w:cs="Arial"/>
          <w:lang w:val="en-IE" w:eastAsia="en-IE"/>
        </w:rPr>
        <w:t xml:space="preserve"> </w:t>
      </w:r>
      <w:r>
        <w:rPr>
          <w:rFonts w:ascii="Arial" w:hAnsi="Arial" w:cs="Arial"/>
          <w:lang w:val="en-IE" w:eastAsia="en-IE"/>
        </w:rPr>
        <w:t>ISSUES</w:t>
      </w:r>
      <w:bookmarkEnd w:id="13"/>
    </w:p>
    <w:p w14:paraId="10B7A9EB" w14:textId="77777777" w:rsidR="004271C1" w:rsidRPr="00CD76E3" w:rsidRDefault="009065E1" w:rsidP="0087744C">
      <w:pPr>
        <w:autoSpaceDE w:val="0"/>
        <w:autoSpaceDN w:val="0"/>
        <w:adjustRightInd w:val="0"/>
        <w:rPr>
          <w:rFonts w:ascii="Arial" w:hAnsi="Arial" w:cs="Arial"/>
          <w:color w:val="000000"/>
          <w:sz w:val="22"/>
          <w:szCs w:val="22"/>
          <w:lang w:val="en-IE" w:eastAsia="en-IE"/>
        </w:rPr>
      </w:pPr>
      <w:r>
        <w:rPr>
          <w:rFonts w:ascii="Arial" w:hAnsi="Arial" w:cs="Arial"/>
          <w:color w:val="000000"/>
          <w:sz w:val="22"/>
          <w:szCs w:val="22"/>
          <w:lang w:val="en-IE" w:eastAsia="en-IE"/>
        </w:rPr>
        <w:t>This Section</w:t>
      </w:r>
      <w:r w:rsidR="004271C1" w:rsidRPr="00CD76E3">
        <w:rPr>
          <w:rFonts w:ascii="Arial" w:hAnsi="Arial" w:cs="Arial"/>
          <w:color w:val="000000"/>
          <w:sz w:val="22"/>
          <w:szCs w:val="22"/>
          <w:lang w:val="en-IE" w:eastAsia="en-IE"/>
        </w:rPr>
        <w:t xml:space="preserve"> is designed to highlight potential ethical issues that may arise in research involving human subjects. Applicants are expected to carefully consider these ethical issues and prepare a clear rationale for any risks involved in research participation and present a cohesive strategy to safeguard participants. If your research involves participants who are younger than 18 years of age then this must be indicated.</w:t>
      </w:r>
      <w:r w:rsidR="00E545B1">
        <w:rPr>
          <w:rFonts w:ascii="Arial" w:hAnsi="Arial" w:cs="Arial"/>
          <w:color w:val="000000"/>
          <w:sz w:val="22"/>
          <w:szCs w:val="22"/>
          <w:lang w:val="en-IE" w:eastAsia="en-IE"/>
        </w:rPr>
        <w:t xml:space="preserve"> </w:t>
      </w:r>
      <w:r w:rsidR="00E545B1" w:rsidRPr="00E545B1">
        <w:rPr>
          <w:rFonts w:ascii="Arial" w:hAnsi="Arial" w:cs="Arial"/>
          <w:b/>
          <w:color w:val="000000"/>
          <w:sz w:val="22"/>
          <w:szCs w:val="22"/>
          <w:u w:val="single"/>
          <w:lang w:val="en-IE" w:eastAsia="en-IE"/>
        </w:rPr>
        <w:t>Please see guidelines on the next page.</w:t>
      </w:r>
    </w:p>
    <w:p w14:paraId="70FE577D" w14:textId="77777777" w:rsidR="004271C1" w:rsidRPr="00CD76E3" w:rsidRDefault="004271C1" w:rsidP="0087744C">
      <w:pPr>
        <w:autoSpaceDE w:val="0"/>
        <w:autoSpaceDN w:val="0"/>
        <w:adjustRightInd w:val="0"/>
        <w:rPr>
          <w:rFonts w:ascii="Arial" w:hAnsi="Arial" w:cs="Arial"/>
          <w:color w:val="000000"/>
          <w:sz w:val="22"/>
          <w:szCs w:val="22"/>
          <w:lang w:val="en-IE" w:eastAsia="en-IE"/>
        </w:rPr>
      </w:pPr>
    </w:p>
    <w:p w14:paraId="686F3C4F" w14:textId="77777777" w:rsidR="004271C1" w:rsidRPr="00942734" w:rsidRDefault="00CC4A63" w:rsidP="00942734">
      <w:pPr>
        <w:pStyle w:val="Heading2"/>
        <w:rPr>
          <w:rStyle w:val="Emphasis"/>
          <w:rFonts w:ascii="Arial" w:hAnsi="Arial" w:cs="Arial"/>
          <w:i w:val="0"/>
        </w:rPr>
      </w:pPr>
      <w:bookmarkStart w:id="14" w:name="_Toc425282802"/>
      <w:r w:rsidRPr="00942734">
        <w:rPr>
          <w:rFonts w:ascii="Arial" w:hAnsi="Arial" w:cs="Arial"/>
          <w:lang w:val="en-IE" w:eastAsia="en-IE"/>
        </w:rPr>
        <w:t>S</w:t>
      </w:r>
      <w:r>
        <w:rPr>
          <w:rFonts w:ascii="Arial" w:hAnsi="Arial" w:cs="Arial"/>
          <w:lang w:val="en-IE" w:eastAsia="en-IE"/>
        </w:rPr>
        <w:t>ECTION</w:t>
      </w:r>
      <w:r w:rsidRPr="00942734">
        <w:rPr>
          <w:rFonts w:ascii="Arial" w:hAnsi="Arial" w:cs="Arial"/>
          <w:lang w:val="en-IE" w:eastAsia="en-IE"/>
        </w:rPr>
        <w:t xml:space="preserve"> </w:t>
      </w:r>
      <w:r w:rsidR="009065E1" w:rsidRPr="00942734">
        <w:rPr>
          <w:rStyle w:val="Emphasis"/>
          <w:rFonts w:ascii="Arial" w:hAnsi="Arial" w:cs="Arial"/>
          <w:i w:val="0"/>
        </w:rPr>
        <w:t>3</w:t>
      </w:r>
      <w:r w:rsidR="003710C2" w:rsidRPr="00942734">
        <w:rPr>
          <w:rStyle w:val="Emphasis"/>
          <w:rFonts w:ascii="Arial" w:hAnsi="Arial" w:cs="Arial"/>
          <w:i w:val="0"/>
        </w:rPr>
        <w:t>:</w:t>
      </w:r>
      <w:r w:rsidR="009B66F5" w:rsidRPr="00942734">
        <w:rPr>
          <w:rStyle w:val="Emphasis"/>
          <w:rFonts w:ascii="Arial" w:hAnsi="Arial" w:cs="Arial"/>
          <w:i w:val="0"/>
        </w:rPr>
        <w:t xml:space="preserve"> </w:t>
      </w:r>
      <w:r w:rsidR="009065E1" w:rsidRPr="00942734">
        <w:rPr>
          <w:rStyle w:val="Emphasis"/>
          <w:rFonts w:ascii="Arial" w:hAnsi="Arial" w:cs="Arial"/>
          <w:i w:val="0"/>
        </w:rPr>
        <w:t xml:space="preserve">UL/EHSREC </w:t>
      </w:r>
      <w:r>
        <w:rPr>
          <w:rStyle w:val="Emphasis"/>
          <w:rFonts w:ascii="Arial" w:hAnsi="Arial" w:cs="Arial"/>
          <w:i w:val="0"/>
        </w:rPr>
        <w:t>APPROVED</w:t>
      </w:r>
      <w:r w:rsidR="004271C1" w:rsidRPr="00942734">
        <w:rPr>
          <w:rStyle w:val="Emphasis"/>
          <w:rFonts w:ascii="Arial" w:hAnsi="Arial" w:cs="Arial"/>
          <w:i w:val="0"/>
        </w:rPr>
        <w:t xml:space="preserve"> </w:t>
      </w:r>
      <w:r>
        <w:rPr>
          <w:rStyle w:val="Emphasis"/>
          <w:rFonts w:ascii="Arial" w:hAnsi="Arial" w:cs="Arial"/>
          <w:i w:val="0"/>
        </w:rPr>
        <w:t>PROCEDURES</w:t>
      </w:r>
      <w:bookmarkEnd w:id="14"/>
    </w:p>
    <w:p w14:paraId="0E69A41B" w14:textId="77777777" w:rsidR="006D1D0D" w:rsidRDefault="009871C6" w:rsidP="0087744C">
      <w:pPr>
        <w:autoSpaceDE w:val="0"/>
        <w:autoSpaceDN w:val="0"/>
        <w:adjustRightInd w:val="0"/>
        <w:rPr>
          <w:rFonts w:ascii="Arial" w:hAnsi="Arial" w:cs="Arial"/>
          <w:color w:val="000000"/>
          <w:sz w:val="22"/>
          <w:szCs w:val="22"/>
          <w:lang w:val="en-IE" w:eastAsia="en-IE"/>
        </w:rPr>
      </w:pPr>
      <w:r>
        <w:rPr>
          <w:rFonts w:ascii="Arial" w:hAnsi="Arial" w:cs="Arial"/>
          <w:color w:val="000000"/>
          <w:sz w:val="22"/>
          <w:szCs w:val="22"/>
          <w:lang w:val="en-IE" w:eastAsia="en-IE"/>
        </w:rPr>
        <w:t>Select the appropriate tick box</w:t>
      </w:r>
      <w:r w:rsidR="004271C1" w:rsidRPr="00CD76E3">
        <w:rPr>
          <w:rFonts w:ascii="Arial" w:hAnsi="Arial" w:cs="Arial"/>
          <w:color w:val="000000"/>
          <w:sz w:val="22"/>
          <w:szCs w:val="22"/>
          <w:lang w:val="en-IE" w:eastAsia="en-IE"/>
        </w:rPr>
        <w:t xml:space="preserve"> and provide proc</w:t>
      </w:r>
      <w:r w:rsidR="00FD1A45">
        <w:rPr>
          <w:rFonts w:ascii="Arial" w:hAnsi="Arial" w:cs="Arial"/>
          <w:color w:val="000000"/>
          <w:sz w:val="22"/>
          <w:szCs w:val="22"/>
          <w:lang w:val="en-IE" w:eastAsia="en-IE"/>
        </w:rPr>
        <w:t xml:space="preserve">edure name </w:t>
      </w:r>
      <w:r w:rsidR="009065E1">
        <w:rPr>
          <w:rFonts w:ascii="Arial" w:hAnsi="Arial" w:cs="Arial"/>
          <w:color w:val="000000"/>
          <w:sz w:val="22"/>
          <w:szCs w:val="22"/>
          <w:lang w:val="en-IE" w:eastAsia="en-IE"/>
        </w:rPr>
        <w:t xml:space="preserve">and approval number of the UL/EHSREC </w:t>
      </w:r>
      <w:r w:rsidR="00FD1A45">
        <w:rPr>
          <w:rFonts w:ascii="Arial" w:hAnsi="Arial" w:cs="Arial"/>
          <w:color w:val="000000"/>
          <w:sz w:val="22"/>
          <w:szCs w:val="22"/>
          <w:lang w:val="en-IE" w:eastAsia="en-IE"/>
        </w:rPr>
        <w:t xml:space="preserve">approved procedure, if </w:t>
      </w:r>
      <w:r w:rsidR="004271C1" w:rsidRPr="00CD76E3">
        <w:rPr>
          <w:rFonts w:ascii="Arial" w:hAnsi="Arial" w:cs="Arial"/>
          <w:color w:val="000000"/>
          <w:sz w:val="22"/>
          <w:szCs w:val="22"/>
          <w:lang w:val="en-IE" w:eastAsia="en-IE"/>
        </w:rPr>
        <w:t>applicable.</w:t>
      </w:r>
      <w:r w:rsidR="00FD1A45">
        <w:rPr>
          <w:rFonts w:ascii="Arial" w:hAnsi="Arial" w:cs="Arial"/>
          <w:color w:val="000000"/>
          <w:sz w:val="22"/>
          <w:szCs w:val="22"/>
          <w:lang w:val="en-IE" w:eastAsia="en-IE"/>
        </w:rPr>
        <w:t xml:space="preserve"> </w:t>
      </w:r>
      <w:r w:rsidR="006D1D0D">
        <w:rPr>
          <w:rFonts w:ascii="Arial" w:hAnsi="Arial" w:cs="Arial"/>
          <w:color w:val="000000"/>
          <w:sz w:val="22"/>
          <w:szCs w:val="22"/>
          <w:lang w:val="en-IE" w:eastAsia="en-IE"/>
        </w:rPr>
        <w:t xml:space="preserve">The applicant must provide a copy of the approved procedure in the appendices. </w:t>
      </w:r>
    </w:p>
    <w:p w14:paraId="05C94786" w14:textId="77777777" w:rsidR="006D1D0D" w:rsidRDefault="006D1D0D" w:rsidP="0087744C">
      <w:pPr>
        <w:autoSpaceDE w:val="0"/>
        <w:autoSpaceDN w:val="0"/>
        <w:adjustRightInd w:val="0"/>
        <w:rPr>
          <w:rFonts w:ascii="Arial" w:hAnsi="Arial" w:cs="Arial"/>
          <w:color w:val="000000"/>
          <w:sz w:val="22"/>
          <w:szCs w:val="22"/>
          <w:lang w:val="en-IE" w:eastAsia="en-IE"/>
        </w:rPr>
      </w:pPr>
    </w:p>
    <w:p w14:paraId="15C99D80" w14:textId="77777777" w:rsidR="005E5332" w:rsidRDefault="004271C1" w:rsidP="0087744C">
      <w:pPr>
        <w:autoSpaceDE w:val="0"/>
        <w:autoSpaceDN w:val="0"/>
        <w:adjustRightInd w:val="0"/>
        <w:rPr>
          <w:rFonts w:ascii="Arial" w:hAnsi="Arial" w:cs="Arial"/>
          <w:color w:val="000000"/>
          <w:sz w:val="22"/>
          <w:szCs w:val="22"/>
          <w:lang w:val="en-IE" w:eastAsia="en-IE"/>
        </w:rPr>
      </w:pPr>
      <w:r w:rsidRPr="00CD76E3">
        <w:rPr>
          <w:rFonts w:ascii="Arial" w:hAnsi="Arial" w:cs="Arial"/>
          <w:color w:val="000000"/>
          <w:sz w:val="22"/>
          <w:szCs w:val="22"/>
          <w:lang w:val="en-IE" w:eastAsia="en-IE"/>
        </w:rPr>
        <w:t xml:space="preserve">If you are expecting to include participants under the age of 18 then clearly state that you will follow </w:t>
      </w:r>
      <w:r w:rsidRPr="00CD76E3">
        <w:rPr>
          <w:rFonts w:ascii="Arial" w:hAnsi="Arial" w:cs="Arial"/>
          <w:b/>
          <w:color w:val="000000"/>
          <w:sz w:val="22"/>
          <w:szCs w:val="22"/>
          <w:lang w:val="en-IE" w:eastAsia="en-IE"/>
        </w:rPr>
        <w:t xml:space="preserve">UL’s </w:t>
      </w:r>
      <w:r w:rsidRPr="00CD76E3">
        <w:rPr>
          <w:rFonts w:ascii="Arial" w:hAnsi="Arial" w:cs="Arial"/>
          <w:b/>
          <w:bCs/>
          <w:color w:val="000000"/>
          <w:sz w:val="22"/>
          <w:szCs w:val="22"/>
          <w:lang w:val="en-IE" w:eastAsia="en-IE"/>
        </w:rPr>
        <w:t xml:space="preserve">Child Protection Guidelines </w:t>
      </w:r>
      <w:r w:rsidRPr="00CD76E3">
        <w:rPr>
          <w:rFonts w:ascii="Arial" w:hAnsi="Arial" w:cs="Arial"/>
          <w:color w:val="000000"/>
          <w:sz w:val="22"/>
          <w:szCs w:val="22"/>
          <w:lang w:val="en-IE" w:eastAsia="en-IE"/>
        </w:rPr>
        <w:t>in this section. You must also attach a signed child protection form to your application.</w:t>
      </w:r>
      <w:r w:rsidR="00FD1A45">
        <w:rPr>
          <w:rFonts w:ascii="Arial" w:hAnsi="Arial" w:cs="Arial"/>
          <w:color w:val="000000"/>
          <w:sz w:val="22"/>
          <w:szCs w:val="22"/>
          <w:lang w:val="en-IE" w:eastAsia="en-IE"/>
        </w:rPr>
        <w:t xml:space="preserve"> This child protection form must be </w:t>
      </w:r>
      <w:r w:rsidR="00FD1A45" w:rsidRPr="009871C6">
        <w:rPr>
          <w:rFonts w:ascii="Arial" w:hAnsi="Arial" w:cs="Arial"/>
          <w:color w:val="000000"/>
          <w:sz w:val="22"/>
          <w:szCs w:val="22"/>
          <w:u w:val="single"/>
          <w:lang w:val="en-IE" w:eastAsia="en-IE"/>
        </w:rPr>
        <w:t>signed by all investigators</w:t>
      </w:r>
      <w:r w:rsidR="00FD1A45">
        <w:rPr>
          <w:rFonts w:ascii="Arial" w:hAnsi="Arial" w:cs="Arial"/>
          <w:color w:val="000000"/>
          <w:sz w:val="22"/>
          <w:szCs w:val="22"/>
          <w:lang w:val="en-IE" w:eastAsia="en-IE"/>
        </w:rPr>
        <w:t xml:space="preserve"> who will be in contact with the children.</w:t>
      </w:r>
      <w:r w:rsidR="002D6368">
        <w:rPr>
          <w:rFonts w:ascii="Arial" w:hAnsi="Arial" w:cs="Arial"/>
          <w:color w:val="000000"/>
          <w:sz w:val="22"/>
          <w:szCs w:val="22"/>
          <w:lang w:val="en-IE" w:eastAsia="en-IE"/>
        </w:rPr>
        <w:t xml:space="preserve"> </w:t>
      </w:r>
    </w:p>
    <w:p w14:paraId="72ABE55A" w14:textId="77777777" w:rsidR="005E5332" w:rsidRDefault="005E5332" w:rsidP="0087744C">
      <w:pPr>
        <w:autoSpaceDE w:val="0"/>
        <w:autoSpaceDN w:val="0"/>
        <w:adjustRightInd w:val="0"/>
        <w:rPr>
          <w:rFonts w:ascii="Arial" w:hAnsi="Arial" w:cs="Arial"/>
          <w:color w:val="000000"/>
          <w:sz w:val="22"/>
          <w:szCs w:val="22"/>
          <w:lang w:val="en-IE" w:eastAsia="en-IE"/>
        </w:rPr>
      </w:pPr>
    </w:p>
    <w:p w14:paraId="478AB431" w14:textId="77777777" w:rsidR="004271C1" w:rsidRDefault="004271C1" w:rsidP="0087744C">
      <w:pPr>
        <w:autoSpaceDE w:val="0"/>
        <w:autoSpaceDN w:val="0"/>
        <w:adjustRightInd w:val="0"/>
        <w:rPr>
          <w:rFonts w:ascii="Arial" w:hAnsi="Arial" w:cs="Arial"/>
          <w:color w:val="000000"/>
          <w:sz w:val="22"/>
          <w:szCs w:val="22"/>
          <w:lang w:val="en-IE" w:eastAsia="en-IE"/>
        </w:rPr>
      </w:pPr>
      <w:r w:rsidRPr="00CD76E3">
        <w:rPr>
          <w:rFonts w:ascii="Arial" w:hAnsi="Arial" w:cs="Arial"/>
          <w:color w:val="000000"/>
          <w:sz w:val="22"/>
          <w:szCs w:val="22"/>
          <w:lang w:val="en-IE" w:eastAsia="en-IE"/>
        </w:rPr>
        <w:t xml:space="preserve">Please note that </w:t>
      </w:r>
      <w:r w:rsidR="005E5332">
        <w:rPr>
          <w:rFonts w:ascii="Arial" w:hAnsi="Arial" w:cs="Arial"/>
          <w:color w:val="000000"/>
          <w:sz w:val="22"/>
          <w:szCs w:val="22"/>
          <w:lang w:val="en-IE" w:eastAsia="en-IE"/>
        </w:rPr>
        <w:t xml:space="preserve">in addition to signing this form, </w:t>
      </w:r>
      <w:r w:rsidRPr="00CD76E3">
        <w:rPr>
          <w:rFonts w:ascii="Arial" w:hAnsi="Arial" w:cs="Arial"/>
          <w:color w:val="000000"/>
          <w:sz w:val="22"/>
          <w:szCs w:val="22"/>
          <w:lang w:val="en-IE" w:eastAsia="en-IE"/>
        </w:rPr>
        <w:t xml:space="preserve">your application must provide clear examples reflecting how you will enact the Child Protections Guidelines in </w:t>
      </w:r>
      <w:r w:rsidR="005E5332">
        <w:rPr>
          <w:rFonts w:ascii="Arial" w:hAnsi="Arial" w:cs="Arial"/>
          <w:color w:val="000000"/>
          <w:sz w:val="22"/>
          <w:szCs w:val="22"/>
          <w:lang w:val="en-IE" w:eastAsia="en-IE"/>
        </w:rPr>
        <w:t>the</w:t>
      </w:r>
      <w:r w:rsidRPr="00CD76E3">
        <w:rPr>
          <w:rFonts w:ascii="Arial" w:hAnsi="Arial" w:cs="Arial"/>
          <w:color w:val="000000"/>
          <w:sz w:val="22"/>
          <w:szCs w:val="22"/>
          <w:lang w:val="en-IE" w:eastAsia="en-IE"/>
        </w:rPr>
        <w:t xml:space="preserve"> proposed work</w:t>
      </w:r>
      <w:r w:rsidR="00FD1A45">
        <w:rPr>
          <w:rFonts w:ascii="Arial" w:hAnsi="Arial" w:cs="Arial"/>
          <w:color w:val="000000"/>
          <w:sz w:val="22"/>
          <w:szCs w:val="22"/>
          <w:lang w:val="en-IE" w:eastAsia="en-IE"/>
        </w:rPr>
        <w:t>.</w:t>
      </w:r>
    </w:p>
    <w:p w14:paraId="2F2F9770" w14:textId="77777777" w:rsidR="00870C5A" w:rsidRDefault="00870C5A" w:rsidP="0087744C">
      <w:pPr>
        <w:autoSpaceDE w:val="0"/>
        <w:autoSpaceDN w:val="0"/>
        <w:adjustRightInd w:val="0"/>
        <w:rPr>
          <w:rFonts w:ascii="Arial" w:hAnsi="Arial" w:cs="Arial"/>
          <w:color w:val="000000"/>
          <w:sz w:val="22"/>
          <w:szCs w:val="22"/>
          <w:lang w:val="en-IE" w:eastAsia="en-IE"/>
        </w:rPr>
      </w:pPr>
    </w:p>
    <w:p w14:paraId="4FD18325" w14:textId="77777777" w:rsidR="004271C1" w:rsidRDefault="00870C5A" w:rsidP="0087744C">
      <w:pPr>
        <w:autoSpaceDE w:val="0"/>
        <w:autoSpaceDN w:val="0"/>
        <w:adjustRightInd w:val="0"/>
        <w:rPr>
          <w:rFonts w:ascii="Arial" w:hAnsi="Arial" w:cs="Arial"/>
          <w:sz w:val="22"/>
          <w:szCs w:val="22"/>
        </w:rPr>
      </w:pPr>
      <w:r>
        <w:rPr>
          <w:rFonts w:ascii="Arial" w:hAnsi="Arial" w:cs="Arial"/>
          <w:color w:val="000000"/>
          <w:sz w:val="22"/>
          <w:szCs w:val="22"/>
          <w:lang w:val="en-IE" w:eastAsia="en-IE"/>
        </w:rPr>
        <w:t>More details</w:t>
      </w:r>
      <w:r w:rsidR="00E0619E" w:rsidRPr="00E0619E">
        <w:rPr>
          <w:rFonts w:ascii="Arial" w:hAnsi="Arial" w:cs="Arial"/>
          <w:color w:val="000000"/>
          <w:sz w:val="22"/>
          <w:szCs w:val="22"/>
          <w:lang w:val="en-IE" w:eastAsia="en-IE"/>
        </w:rPr>
        <w:t xml:space="preserve"> </w:t>
      </w:r>
      <w:r w:rsidR="00E0619E">
        <w:rPr>
          <w:rFonts w:ascii="Arial" w:hAnsi="Arial" w:cs="Arial"/>
          <w:color w:val="000000"/>
          <w:sz w:val="22"/>
          <w:szCs w:val="22"/>
          <w:lang w:val="en-IE" w:eastAsia="en-IE"/>
        </w:rPr>
        <w:t xml:space="preserve">of approved procedures are </w:t>
      </w:r>
      <w:r w:rsidR="009065E1">
        <w:rPr>
          <w:rFonts w:ascii="Arial" w:hAnsi="Arial" w:cs="Arial"/>
          <w:color w:val="000000"/>
          <w:sz w:val="22"/>
          <w:szCs w:val="22"/>
          <w:lang w:val="en-IE" w:eastAsia="en-IE"/>
        </w:rPr>
        <w:t>available on EHS</w:t>
      </w:r>
      <w:r>
        <w:rPr>
          <w:rFonts w:ascii="Arial" w:hAnsi="Arial" w:cs="Arial"/>
          <w:color w:val="000000"/>
          <w:sz w:val="22"/>
          <w:szCs w:val="22"/>
          <w:lang w:val="en-IE" w:eastAsia="en-IE"/>
        </w:rPr>
        <w:t xml:space="preserve"> website: </w:t>
      </w:r>
      <w:hyperlink r:id="rId20" w:history="1">
        <w:r w:rsidR="001C72AD" w:rsidRPr="006334CC">
          <w:rPr>
            <w:rStyle w:val="Hyperlink"/>
            <w:rFonts w:ascii="Arial" w:hAnsi="Arial" w:cs="Arial"/>
            <w:sz w:val="22"/>
            <w:szCs w:val="22"/>
          </w:rPr>
          <w:t>http://www.ul.ie/ehs/ehsrec-approved-procedures</w:t>
        </w:r>
      </w:hyperlink>
    </w:p>
    <w:p w14:paraId="33A10C04" w14:textId="77777777" w:rsidR="004271C1" w:rsidRPr="00CD76E3" w:rsidRDefault="004271C1" w:rsidP="006108A8">
      <w:pPr>
        <w:rPr>
          <w:rFonts w:ascii="Arial" w:hAnsi="Arial" w:cs="Arial"/>
          <w:sz w:val="22"/>
          <w:szCs w:val="22"/>
        </w:rPr>
      </w:pPr>
    </w:p>
    <w:p w14:paraId="4456CCAB" w14:textId="77777777" w:rsidR="004271C1" w:rsidRPr="009B66F5" w:rsidRDefault="0020293B" w:rsidP="009B66F5">
      <w:pPr>
        <w:pStyle w:val="Heading2"/>
        <w:rPr>
          <w:rStyle w:val="Emphasis"/>
          <w:rFonts w:ascii="Arial" w:hAnsi="Arial" w:cs="Arial"/>
          <w:i w:val="0"/>
          <w:sz w:val="22"/>
          <w:szCs w:val="22"/>
          <w:lang w:val="en-IE" w:eastAsia="en-IE"/>
        </w:rPr>
      </w:pPr>
      <w:bookmarkStart w:id="15" w:name="_Toc425282803"/>
      <w:r>
        <w:rPr>
          <w:rStyle w:val="Emphasis"/>
          <w:rFonts w:ascii="Arial" w:hAnsi="Arial" w:cs="Arial"/>
          <w:i w:val="0"/>
          <w:iCs/>
        </w:rPr>
        <w:t>SECTION 4</w:t>
      </w:r>
      <w:r w:rsidR="004271C1" w:rsidRPr="001029FD">
        <w:rPr>
          <w:rStyle w:val="Emphasis"/>
          <w:rFonts w:ascii="Arial" w:hAnsi="Arial" w:cs="Arial"/>
          <w:i w:val="0"/>
          <w:iCs/>
        </w:rPr>
        <w:t>: STUDY DESIGN AND CONDUCT OF STUDY</w:t>
      </w:r>
      <w:bookmarkEnd w:id="15"/>
    </w:p>
    <w:p w14:paraId="50F6A672" w14:textId="77777777" w:rsidR="001029FD" w:rsidRDefault="001029FD" w:rsidP="006108A8">
      <w:pPr>
        <w:rPr>
          <w:rStyle w:val="IntenseEmphasis"/>
        </w:rPr>
      </w:pPr>
    </w:p>
    <w:p w14:paraId="215C3397" w14:textId="77777777" w:rsidR="004271C1" w:rsidRPr="009A73C1" w:rsidRDefault="0020293B" w:rsidP="00476A4C">
      <w:pPr>
        <w:pStyle w:val="Heading3"/>
        <w:rPr>
          <w:rStyle w:val="IntenseEmphasis"/>
          <w:rFonts w:ascii="Arial" w:hAnsi="Arial" w:cs="Arial"/>
          <w:i w:val="0"/>
        </w:rPr>
      </w:pPr>
      <w:bookmarkStart w:id="16" w:name="_Toc425282804"/>
      <w:r>
        <w:rPr>
          <w:rStyle w:val="IntenseEmphasis"/>
          <w:rFonts w:ascii="Arial" w:hAnsi="Arial" w:cs="Arial"/>
          <w:i w:val="0"/>
        </w:rPr>
        <w:t>Section 4</w:t>
      </w:r>
      <w:r w:rsidR="004271C1" w:rsidRPr="009A73C1">
        <w:rPr>
          <w:rStyle w:val="IntenseEmphasis"/>
          <w:rFonts w:ascii="Arial" w:hAnsi="Arial" w:cs="Arial"/>
          <w:i w:val="0"/>
        </w:rPr>
        <w:t>a) Aims of the Research</w:t>
      </w:r>
      <w:bookmarkEnd w:id="16"/>
    </w:p>
    <w:p w14:paraId="6933E8F7" w14:textId="77777777" w:rsidR="004271C1" w:rsidRPr="00CD76E3" w:rsidRDefault="004271C1" w:rsidP="00634649">
      <w:pPr>
        <w:rPr>
          <w:rFonts w:ascii="Arial" w:hAnsi="Arial" w:cs="Arial"/>
          <w:b/>
          <w:sz w:val="22"/>
          <w:szCs w:val="22"/>
          <w:u w:val="single"/>
        </w:rPr>
      </w:pPr>
      <w:r w:rsidRPr="00CD76E3">
        <w:rPr>
          <w:rFonts w:ascii="Arial" w:hAnsi="Arial" w:cs="Arial"/>
          <w:sz w:val="22"/>
          <w:szCs w:val="22"/>
        </w:rPr>
        <w:t>State main research question</w:t>
      </w:r>
      <w:r w:rsidR="001029FD">
        <w:rPr>
          <w:rFonts w:ascii="Arial" w:hAnsi="Arial" w:cs="Arial"/>
          <w:sz w:val="22"/>
          <w:szCs w:val="22"/>
        </w:rPr>
        <w:t xml:space="preserve"> </w:t>
      </w:r>
      <w:r w:rsidRPr="00CD76E3">
        <w:rPr>
          <w:rFonts w:ascii="Arial" w:hAnsi="Arial" w:cs="Arial"/>
          <w:sz w:val="22"/>
          <w:szCs w:val="22"/>
        </w:rPr>
        <w:t xml:space="preserve">and include the aim(s) of the research clearly. The question and aims must relate directly to title of </w:t>
      </w:r>
      <w:r w:rsidR="009A73C1">
        <w:rPr>
          <w:rFonts w:ascii="Arial" w:hAnsi="Arial" w:cs="Arial"/>
          <w:sz w:val="22"/>
          <w:szCs w:val="22"/>
        </w:rPr>
        <w:t xml:space="preserve">the </w:t>
      </w:r>
      <w:r w:rsidRPr="00CD76E3">
        <w:rPr>
          <w:rFonts w:ascii="Arial" w:hAnsi="Arial" w:cs="Arial"/>
          <w:sz w:val="22"/>
          <w:szCs w:val="22"/>
        </w:rPr>
        <w:t>project.</w:t>
      </w:r>
      <w:r>
        <w:rPr>
          <w:rFonts w:ascii="Arial" w:hAnsi="Arial" w:cs="Arial"/>
          <w:sz w:val="22"/>
          <w:szCs w:val="22"/>
        </w:rPr>
        <w:t xml:space="preserve"> In order to receive ethical approval a proposed study must be able to answer the research question and address the stated aims.</w:t>
      </w:r>
    </w:p>
    <w:p w14:paraId="077D4604" w14:textId="77777777" w:rsidR="004271C1" w:rsidRPr="00CD76E3" w:rsidRDefault="004271C1" w:rsidP="00634649">
      <w:pPr>
        <w:rPr>
          <w:rFonts w:ascii="Arial" w:hAnsi="Arial" w:cs="Arial"/>
          <w:b/>
          <w:sz w:val="22"/>
          <w:szCs w:val="22"/>
          <w:u w:val="single"/>
        </w:rPr>
      </w:pPr>
    </w:p>
    <w:p w14:paraId="6BF3CBB6" w14:textId="77777777" w:rsidR="0020293B" w:rsidRDefault="0020293B" w:rsidP="00476A4C">
      <w:pPr>
        <w:pStyle w:val="Heading3"/>
        <w:rPr>
          <w:rStyle w:val="IntenseEmphasis"/>
          <w:rFonts w:ascii="Arial" w:hAnsi="Arial" w:cs="Arial"/>
          <w:i w:val="0"/>
        </w:rPr>
      </w:pPr>
      <w:bookmarkStart w:id="17" w:name="_Toc425282805"/>
      <w:r>
        <w:rPr>
          <w:rStyle w:val="IntenseEmphasis"/>
          <w:rFonts w:ascii="Arial" w:hAnsi="Arial" w:cs="Arial"/>
          <w:i w:val="0"/>
        </w:rPr>
        <w:lastRenderedPageBreak/>
        <w:t>Section 4b) Justification for Choosing this Research Study</w:t>
      </w:r>
      <w:bookmarkEnd w:id="17"/>
    </w:p>
    <w:p w14:paraId="02DAF12B" w14:textId="77777777" w:rsidR="00B677ED" w:rsidRPr="00B677ED" w:rsidRDefault="00B677ED" w:rsidP="00B677ED">
      <w:pPr>
        <w:rPr>
          <w:rFonts w:ascii="Arial" w:hAnsi="Arial" w:cs="Arial"/>
          <w:sz w:val="22"/>
          <w:szCs w:val="22"/>
        </w:rPr>
      </w:pPr>
      <w:r w:rsidRPr="00B677ED">
        <w:rPr>
          <w:rFonts w:ascii="Arial" w:hAnsi="Arial" w:cs="Arial"/>
          <w:sz w:val="22"/>
          <w:szCs w:val="22"/>
        </w:rPr>
        <w:t>Include a short justification for choosing this research study</w:t>
      </w:r>
      <w:r w:rsidR="008B0AE3">
        <w:rPr>
          <w:rFonts w:ascii="Arial" w:hAnsi="Arial" w:cs="Arial"/>
          <w:sz w:val="22"/>
          <w:szCs w:val="22"/>
        </w:rPr>
        <w:t>. This section must be based on academic literature and be written in lay language.</w:t>
      </w:r>
    </w:p>
    <w:p w14:paraId="2462AF67" w14:textId="77777777" w:rsidR="0020293B" w:rsidRPr="00B677ED" w:rsidRDefault="0020293B" w:rsidP="00476A4C">
      <w:pPr>
        <w:pStyle w:val="Heading3"/>
        <w:rPr>
          <w:rStyle w:val="IntenseEmphasis"/>
          <w:rFonts w:ascii="Arial" w:hAnsi="Arial" w:cs="Arial"/>
          <w:i w:val="0"/>
          <w:sz w:val="22"/>
          <w:szCs w:val="22"/>
        </w:rPr>
      </w:pPr>
    </w:p>
    <w:p w14:paraId="78EFBF69" w14:textId="77777777" w:rsidR="004271C1" w:rsidRPr="009A73C1" w:rsidRDefault="004271C1" w:rsidP="00476A4C">
      <w:pPr>
        <w:pStyle w:val="Heading3"/>
        <w:rPr>
          <w:rStyle w:val="IntenseEmphasis"/>
          <w:rFonts w:ascii="Arial" w:hAnsi="Arial" w:cs="Arial"/>
          <w:i w:val="0"/>
        </w:rPr>
      </w:pPr>
      <w:bookmarkStart w:id="18" w:name="_Toc425282806"/>
      <w:r w:rsidRPr="009A73C1">
        <w:rPr>
          <w:rStyle w:val="IntenseEmphasis"/>
          <w:rFonts w:ascii="Arial" w:hAnsi="Arial" w:cs="Arial"/>
          <w:i w:val="0"/>
        </w:rPr>
        <w:t xml:space="preserve">Section </w:t>
      </w:r>
      <w:r w:rsidR="0020293B">
        <w:rPr>
          <w:rStyle w:val="IntenseEmphasis"/>
          <w:rFonts w:ascii="Arial" w:hAnsi="Arial" w:cs="Arial"/>
          <w:i w:val="0"/>
        </w:rPr>
        <w:t>4c</w:t>
      </w:r>
      <w:r w:rsidRPr="009A73C1">
        <w:rPr>
          <w:rStyle w:val="IntenseEmphasis"/>
          <w:rFonts w:ascii="Arial" w:hAnsi="Arial" w:cs="Arial"/>
          <w:i w:val="0"/>
        </w:rPr>
        <w:t>) Description of the Study</w:t>
      </w:r>
      <w:bookmarkEnd w:id="18"/>
    </w:p>
    <w:p w14:paraId="208F0A72" w14:textId="77777777" w:rsidR="004271C1" w:rsidRPr="00CD76E3" w:rsidRDefault="00057426" w:rsidP="00634649">
      <w:pPr>
        <w:rPr>
          <w:rFonts w:ascii="Arial" w:hAnsi="Arial" w:cs="Arial"/>
          <w:sz w:val="22"/>
          <w:szCs w:val="22"/>
        </w:rPr>
      </w:pPr>
      <w:r>
        <w:rPr>
          <w:rFonts w:ascii="Arial" w:hAnsi="Arial" w:cs="Arial"/>
          <w:sz w:val="22"/>
          <w:szCs w:val="22"/>
        </w:rPr>
        <w:t xml:space="preserve">In this section use </w:t>
      </w:r>
      <w:r w:rsidR="004271C1" w:rsidRPr="00CD76E3">
        <w:rPr>
          <w:rFonts w:ascii="Arial" w:hAnsi="Arial" w:cs="Arial"/>
          <w:sz w:val="22"/>
          <w:szCs w:val="22"/>
        </w:rPr>
        <w:t>headings to signpost the reader including:</w:t>
      </w:r>
    </w:p>
    <w:p w14:paraId="2A906F16" w14:textId="77777777" w:rsidR="004271C1" w:rsidRPr="00894CE2" w:rsidRDefault="004271C1" w:rsidP="00197670">
      <w:pPr>
        <w:numPr>
          <w:ilvl w:val="0"/>
          <w:numId w:val="5"/>
        </w:numPr>
        <w:rPr>
          <w:rFonts w:ascii="Arial" w:hAnsi="Arial" w:cs="Arial"/>
          <w:sz w:val="22"/>
          <w:szCs w:val="22"/>
        </w:rPr>
      </w:pPr>
      <w:r w:rsidRPr="00894CE2">
        <w:rPr>
          <w:rFonts w:ascii="Arial" w:hAnsi="Arial" w:cs="Arial"/>
          <w:sz w:val="22"/>
          <w:szCs w:val="22"/>
        </w:rPr>
        <w:t>Brief background of project (1-2 paragraph concise description of rationale and relevance)</w:t>
      </w:r>
      <w:r w:rsidR="005E5332">
        <w:rPr>
          <w:rFonts w:ascii="Arial" w:hAnsi="Arial" w:cs="Arial"/>
          <w:sz w:val="22"/>
          <w:szCs w:val="22"/>
        </w:rPr>
        <w:t>. This section must be based on and cite relevant academic literature.</w:t>
      </w:r>
    </w:p>
    <w:p w14:paraId="02027743" w14:textId="77777777" w:rsidR="004271C1" w:rsidRDefault="004271C1" w:rsidP="00197670">
      <w:pPr>
        <w:numPr>
          <w:ilvl w:val="0"/>
          <w:numId w:val="5"/>
        </w:numPr>
        <w:rPr>
          <w:rFonts w:ascii="Arial" w:hAnsi="Arial" w:cs="Arial"/>
          <w:sz w:val="22"/>
          <w:szCs w:val="22"/>
        </w:rPr>
      </w:pPr>
      <w:r>
        <w:rPr>
          <w:rFonts w:ascii="Arial" w:hAnsi="Arial" w:cs="Arial"/>
          <w:sz w:val="22"/>
          <w:szCs w:val="22"/>
        </w:rPr>
        <w:t>Study Design: provide concise description of overall design of project. The design must clearly align with the research question.</w:t>
      </w:r>
    </w:p>
    <w:p w14:paraId="33A5F7C5" w14:textId="77777777" w:rsidR="004271C1" w:rsidRPr="00CD76E3" w:rsidRDefault="004271C1" w:rsidP="00197670">
      <w:pPr>
        <w:numPr>
          <w:ilvl w:val="0"/>
          <w:numId w:val="5"/>
        </w:numPr>
        <w:rPr>
          <w:rFonts w:ascii="Arial" w:hAnsi="Arial" w:cs="Arial"/>
          <w:sz w:val="22"/>
          <w:szCs w:val="22"/>
        </w:rPr>
      </w:pPr>
      <w:r w:rsidRPr="00CD76E3">
        <w:rPr>
          <w:rFonts w:ascii="Arial" w:hAnsi="Arial" w:cs="Arial"/>
          <w:sz w:val="22"/>
          <w:szCs w:val="22"/>
        </w:rPr>
        <w:t>Participants: provide clear statement about who the participants will be</w:t>
      </w:r>
      <w:r w:rsidR="00E82C6F">
        <w:rPr>
          <w:rFonts w:ascii="Arial" w:hAnsi="Arial" w:cs="Arial"/>
          <w:sz w:val="22"/>
          <w:szCs w:val="22"/>
        </w:rPr>
        <w:t>,</w:t>
      </w:r>
      <w:r w:rsidR="001029FD">
        <w:rPr>
          <w:rFonts w:ascii="Arial" w:hAnsi="Arial" w:cs="Arial"/>
          <w:sz w:val="22"/>
          <w:szCs w:val="22"/>
        </w:rPr>
        <w:t xml:space="preserve"> numbers of participants and if there are different types of participant groups</w:t>
      </w:r>
      <w:r w:rsidRPr="00CD76E3">
        <w:rPr>
          <w:rFonts w:ascii="Arial" w:hAnsi="Arial" w:cs="Arial"/>
          <w:sz w:val="22"/>
          <w:szCs w:val="22"/>
        </w:rPr>
        <w:t>.</w:t>
      </w:r>
    </w:p>
    <w:p w14:paraId="011EFD6A" w14:textId="77777777" w:rsidR="001029FD" w:rsidRDefault="004271C1" w:rsidP="00197670">
      <w:pPr>
        <w:numPr>
          <w:ilvl w:val="0"/>
          <w:numId w:val="5"/>
        </w:numPr>
        <w:rPr>
          <w:rFonts w:ascii="Arial" w:hAnsi="Arial" w:cs="Arial"/>
          <w:sz w:val="22"/>
          <w:szCs w:val="22"/>
        </w:rPr>
      </w:pPr>
      <w:r w:rsidRPr="00CD76E3">
        <w:rPr>
          <w:rFonts w:ascii="Arial" w:hAnsi="Arial" w:cs="Arial"/>
          <w:sz w:val="22"/>
          <w:szCs w:val="22"/>
        </w:rPr>
        <w:t>Pro</w:t>
      </w:r>
      <w:r w:rsidR="001029FD">
        <w:rPr>
          <w:rFonts w:ascii="Arial" w:hAnsi="Arial" w:cs="Arial"/>
          <w:sz w:val="22"/>
          <w:szCs w:val="22"/>
        </w:rPr>
        <w:t xml:space="preserve">cedures (methods): </w:t>
      </w:r>
      <w:r w:rsidRPr="00CD76E3">
        <w:rPr>
          <w:rFonts w:ascii="Arial" w:hAnsi="Arial" w:cs="Arial"/>
          <w:sz w:val="22"/>
          <w:szCs w:val="22"/>
        </w:rPr>
        <w:t>describe any procedures in detail including all stages or strands. If study has multiple stages</w:t>
      </w:r>
      <w:r w:rsidR="005E5332">
        <w:rPr>
          <w:rFonts w:ascii="Arial" w:hAnsi="Arial" w:cs="Arial"/>
          <w:sz w:val="22"/>
          <w:szCs w:val="22"/>
        </w:rPr>
        <w:t xml:space="preserve"> or strands</w:t>
      </w:r>
      <w:r w:rsidRPr="00CD76E3">
        <w:rPr>
          <w:rFonts w:ascii="Arial" w:hAnsi="Arial" w:cs="Arial"/>
          <w:sz w:val="22"/>
          <w:szCs w:val="22"/>
        </w:rPr>
        <w:t xml:space="preserve"> highlight exactly what participants will be doing at each stage and the </w:t>
      </w:r>
      <w:r w:rsidR="00894CE2">
        <w:rPr>
          <w:rFonts w:ascii="Arial" w:hAnsi="Arial" w:cs="Arial"/>
          <w:sz w:val="22"/>
          <w:szCs w:val="22"/>
        </w:rPr>
        <w:t xml:space="preserve">contact time. </w:t>
      </w:r>
      <w:r w:rsidR="005E5332">
        <w:rPr>
          <w:rFonts w:ascii="Arial" w:hAnsi="Arial" w:cs="Arial"/>
          <w:sz w:val="22"/>
          <w:szCs w:val="22"/>
        </w:rPr>
        <w:t xml:space="preserve">When writing up a multi-stranded application, it is advised that each strand/stage be assigned a label (e.g. Strand 1, Strand 2, Strand 3) in this section. Each strand then needs to be explained briefly in terms of participants, data collection and analysis in this section of the application. </w:t>
      </w:r>
      <w:r w:rsidR="00083CD4">
        <w:rPr>
          <w:rFonts w:ascii="Arial" w:hAnsi="Arial" w:cs="Arial"/>
          <w:sz w:val="22"/>
          <w:szCs w:val="22"/>
        </w:rPr>
        <w:t xml:space="preserve">Each strand must be discussed in terms of key ethical issues and how the applicant proposes to address these concerns under every section of the EHSREC application. </w:t>
      </w:r>
    </w:p>
    <w:p w14:paraId="1CEC8282" w14:textId="77777777" w:rsidR="004271C1" w:rsidRPr="00341D34" w:rsidRDefault="004271C1" w:rsidP="00197670">
      <w:pPr>
        <w:numPr>
          <w:ilvl w:val="0"/>
          <w:numId w:val="5"/>
        </w:numPr>
        <w:rPr>
          <w:rFonts w:ascii="Arial" w:hAnsi="Arial" w:cs="Arial"/>
          <w:sz w:val="22"/>
          <w:szCs w:val="22"/>
        </w:rPr>
      </w:pPr>
      <w:r w:rsidRPr="00341D34">
        <w:rPr>
          <w:rFonts w:ascii="Arial" w:hAnsi="Arial" w:cs="Arial"/>
          <w:sz w:val="22"/>
          <w:szCs w:val="22"/>
        </w:rPr>
        <w:t>Indicate what</w:t>
      </w:r>
      <w:r w:rsidR="001029FD">
        <w:rPr>
          <w:rFonts w:ascii="Arial" w:hAnsi="Arial" w:cs="Arial"/>
          <w:sz w:val="22"/>
          <w:szCs w:val="22"/>
        </w:rPr>
        <w:t xml:space="preserve"> type of data will be collected. </w:t>
      </w:r>
      <w:r w:rsidR="00083CD4" w:rsidRPr="00CD76E3">
        <w:rPr>
          <w:rFonts w:ascii="Arial" w:hAnsi="Arial" w:cs="Arial"/>
          <w:sz w:val="22"/>
          <w:szCs w:val="22"/>
        </w:rPr>
        <w:t xml:space="preserve">Note that all surveys, questionnaires, interview guides and focus group scripts must be in final format. </w:t>
      </w:r>
      <w:r w:rsidR="00083CD4">
        <w:rPr>
          <w:rFonts w:ascii="Arial" w:hAnsi="Arial" w:cs="Arial"/>
          <w:sz w:val="22"/>
          <w:szCs w:val="22"/>
        </w:rPr>
        <w:t>Sample documentation is not acceptable.</w:t>
      </w:r>
    </w:p>
    <w:p w14:paraId="38577524" w14:textId="77777777" w:rsidR="004271C1" w:rsidRPr="00083CD4" w:rsidRDefault="004271C1" w:rsidP="00197670">
      <w:pPr>
        <w:numPr>
          <w:ilvl w:val="0"/>
          <w:numId w:val="5"/>
        </w:numPr>
        <w:rPr>
          <w:rFonts w:ascii="Arial" w:hAnsi="Arial" w:cs="Arial"/>
          <w:b/>
          <w:sz w:val="22"/>
          <w:szCs w:val="22"/>
          <w:u w:val="single"/>
        </w:rPr>
      </w:pPr>
      <w:r w:rsidRPr="00341D34">
        <w:rPr>
          <w:rFonts w:ascii="Arial" w:hAnsi="Arial" w:cs="Arial"/>
          <w:sz w:val="22"/>
          <w:szCs w:val="22"/>
        </w:rPr>
        <w:t>Analytical Approach: Data analysis must clearly align with the research question and aims. For quantitative projects describe anticipated statistical tests. For qualitative projects either describe analytical approach or provide references to support anticipated approach (e.g. grounded theory, phenomenology, discourse analysis)</w:t>
      </w:r>
    </w:p>
    <w:p w14:paraId="0E35C919" w14:textId="77777777" w:rsidR="00083CD4" w:rsidRPr="00341D34" w:rsidRDefault="00083CD4" w:rsidP="00197670">
      <w:pPr>
        <w:numPr>
          <w:ilvl w:val="0"/>
          <w:numId w:val="5"/>
        </w:numPr>
        <w:rPr>
          <w:rFonts w:ascii="Arial" w:hAnsi="Arial" w:cs="Arial"/>
          <w:b/>
          <w:sz w:val="22"/>
          <w:szCs w:val="22"/>
          <w:u w:val="single"/>
        </w:rPr>
      </w:pPr>
      <w:r w:rsidRPr="00CD76E3">
        <w:rPr>
          <w:rFonts w:ascii="Arial" w:hAnsi="Arial" w:cs="Arial"/>
          <w:sz w:val="22"/>
          <w:szCs w:val="22"/>
        </w:rPr>
        <w:t>Appendices containing information referred to in this section are required (e.g. questionnaire, interview guide, risk assessment</w:t>
      </w:r>
      <w:r>
        <w:rPr>
          <w:rFonts w:ascii="Arial" w:hAnsi="Arial" w:cs="Arial"/>
          <w:sz w:val="22"/>
          <w:szCs w:val="22"/>
        </w:rPr>
        <w:t xml:space="preserve"> procedure, health screen form</w:t>
      </w:r>
      <w:r w:rsidRPr="00CD76E3">
        <w:rPr>
          <w:rFonts w:ascii="Arial" w:hAnsi="Arial" w:cs="Arial"/>
          <w:sz w:val="22"/>
          <w:szCs w:val="22"/>
        </w:rPr>
        <w:t>).</w:t>
      </w:r>
      <w:r>
        <w:rPr>
          <w:rFonts w:ascii="Arial" w:hAnsi="Arial" w:cs="Arial"/>
          <w:sz w:val="22"/>
          <w:szCs w:val="22"/>
        </w:rPr>
        <w:t xml:space="preserve"> Appendices must be labelled to clearly identify their purpose and, in the case of multi-stranded projects, which strand of the research they are connected with.</w:t>
      </w:r>
    </w:p>
    <w:p w14:paraId="40708C2A" w14:textId="77777777" w:rsidR="004271C1" w:rsidRPr="00CD76E3" w:rsidRDefault="004271C1" w:rsidP="00354056">
      <w:pPr>
        <w:rPr>
          <w:rFonts w:ascii="Arial" w:hAnsi="Arial" w:cs="Arial"/>
          <w:sz w:val="22"/>
          <w:szCs w:val="22"/>
          <w:u w:val="single"/>
        </w:rPr>
      </w:pPr>
    </w:p>
    <w:p w14:paraId="38BDF70F" w14:textId="77777777" w:rsidR="004271C1" w:rsidRPr="001029FD" w:rsidRDefault="00394773" w:rsidP="00354056">
      <w:pPr>
        <w:rPr>
          <w:rFonts w:ascii="Arial" w:hAnsi="Arial" w:cs="Arial"/>
          <w:b/>
          <w:sz w:val="22"/>
          <w:szCs w:val="22"/>
        </w:rPr>
      </w:pPr>
      <w:r>
        <w:rPr>
          <w:rFonts w:ascii="Arial" w:hAnsi="Arial" w:cs="Arial"/>
          <w:b/>
          <w:sz w:val="22"/>
          <w:szCs w:val="22"/>
        </w:rPr>
        <w:t xml:space="preserve">Guidelines for </w:t>
      </w:r>
      <w:r w:rsidR="004271C1" w:rsidRPr="001029FD">
        <w:rPr>
          <w:rFonts w:ascii="Arial" w:hAnsi="Arial" w:cs="Arial"/>
          <w:b/>
          <w:sz w:val="22"/>
          <w:szCs w:val="22"/>
        </w:rPr>
        <w:t>research involv</w:t>
      </w:r>
      <w:r>
        <w:rPr>
          <w:rFonts w:ascii="Arial" w:hAnsi="Arial" w:cs="Arial"/>
          <w:b/>
          <w:sz w:val="22"/>
          <w:szCs w:val="22"/>
        </w:rPr>
        <w:t xml:space="preserve">ing </w:t>
      </w:r>
      <w:r w:rsidR="004271C1" w:rsidRPr="001029FD">
        <w:rPr>
          <w:rFonts w:ascii="Arial" w:hAnsi="Arial" w:cs="Arial"/>
          <w:b/>
          <w:sz w:val="22"/>
          <w:szCs w:val="22"/>
        </w:rPr>
        <w:t>children un</w:t>
      </w:r>
      <w:r w:rsidR="002937EC">
        <w:rPr>
          <w:rFonts w:ascii="Arial" w:hAnsi="Arial" w:cs="Arial"/>
          <w:b/>
          <w:sz w:val="22"/>
          <w:szCs w:val="22"/>
        </w:rPr>
        <w:t>der the age of 18</w:t>
      </w:r>
    </w:p>
    <w:p w14:paraId="6ABBBF15" w14:textId="77777777" w:rsidR="004271C1" w:rsidRPr="00C6407A" w:rsidRDefault="004271C1" w:rsidP="00197670">
      <w:pPr>
        <w:pStyle w:val="ListParagraph"/>
        <w:numPr>
          <w:ilvl w:val="0"/>
          <w:numId w:val="15"/>
        </w:numPr>
        <w:rPr>
          <w:rFonts w:ascii="Arial" w:hAnsi="Arial" w:cs="Arial"/>
          <w:b/>
          <w:sz w:val="22"/>
          <w:szCs w:val="22"/>
          <w:u w:val="single"/>
        </w:rPr>
      </w:pPr>
      <w:r w:rsidRPr="00CD76E3">
        <w:rPr>
          <w:rFonts w:ascii="Arial" w:hAnsi="Arial" w:cs="Arial"/>
          <w:sz w:val="22"/>
          <w:szCs w:val="22"/>
        </w:rPr>
        <w:t>Indicate when and how children will be given an opport</w:t>
      </w:r>
      <w:r>
        <w:rPr>
          <w:rFonts w:ascii="Arial" w:hAnsi="Arial" w:cs="Arial"/>
          <w:sz w:val="22"/>
          <w:szCs w:val="22"/>
        </w:rPr>
        <w:t>unity to assent or dissent to participating in the research</w:t>
      </w:r>
    </w:p>
    <w:p w14:paraId="3F9E7127" w14:textId="77777777" w:rsidR="004271C1" w:rsidRPr="00894CE2" w:rsidRDefault="004271C1" w:rsidP="00197670">
      <w:pPr>
        <w:pStyle w:val="ListParagraph"/>
        <w:numPr>
          <w:ilvl w:val="0"/>
          <w:numId w:val="15"/>
        </w:numPr>
        <w:rPr>
          <w:rFonts w:ascii="Arial" w:hAnsi="Arial" w:cs="Arial"/>
          <w:b/>
          <w:sz w:val="22"/>
          <w:szCs w:val="22"/>
          <w:u w:val="single"/>
        </w:rPr>
      </w:pPr>
      <w:r>
        <w:rPr>
          <w:rFonts w:ascii="Arial" w:hAnsi="Arial" w:cs="Arial"/>
          <w:sz w:val="22"/>
          <w:szCs w:val="22"/>
        </w:rPr>
        <w:t xml:space="preserve">The researcher must identify an </w:t>
      </w:r>
      <w:r w:rsidRPr="00CD76E3">
        <w:rPr>
          <w:rFonts w:ascii="Arial" w:hAnsi="Arial" w:cs="Arial"/>
          <w:sz w:val="22"/>
          <w:szCs w:val="22"/>
        </w:rPr>
        <w:t>alternative</w:t>
      </w:r>
      <w:r>
        <w:rPr>
          <w:rFonts w:ascii="Arial" w:hAnsi="Arial" w:cs="Arial"/>
          <w:sz w:val="22"/>
          <w:szCs w:val="22"/>
        </w:rPr>
        <w:t xml:space="preserve"> activity</w:t>
      </w:r>
      <w:r w:rsidRPr="00CD76E3">
        <w:rPr>
          <w:rFonts w:ascii="Arial" w:hAnsi="Arial" w:cs="Arial"/>
          <w:sz w:val="22"/>
          <w:szCs w:val="22"/>
        </w:rPr>
        <w:t xml:space="preserve"> for those </w:t>
      </w:r>
      <w:r>
        <w:rPr>
          <w:rFonts w:ascii="Arial" w:hAnsi="Arial" w:cs="Arial"/>
          <w:sz w:val="22"/>
          <w:szCs w:val="22"/>
        </w:rPr>
        <w:t>not participating or opting out of the study. This would be relevant in</w:t>
      </w:r>
      <w:r w:rsidR="00394773">
        <w:rPr>
          <w:rFonts w:ascii="Arial" w:hAnsi="Arial" w:cs="Arial"/>
          <w:sz w:val="22"/>
          <w:szCs w:val="22"/>
        </w:rPr>
        <w:t xml:space="preserve"> research that involves children taking part in research </w:t>
      </w:r>
      <w:r w:rsidR="00394773" w:rsidRPr="00894CE2">
        <w:rPr>
          <w:rFonts w:ascii="Arial" w:hAnsi="Arial" w:cs="Arial"/>
          <w:sz w:val="22"/>
          <w:szCs w:val="22"/>
        </w:rPr>
        <w:t>during class time at school.</w:t>
      </w:r>
      <w:r w:rsidR="002D6368">
        <w:rPr>
          <w:rFonts w:ascii="Arial" w:hAnsi="Arial" w:cs="Arial"/>
          <w:sz w:val="22"/>
          <w:szCs w:val="22"/>
        </w:rPr>
        <w:t xml:space="preserve"> </w:t>
      </w:r>
      <w:r w:rsidR="00394773" w:rsidRPr="00894CE2">
        <w:rPr>
          <w:rFonts w:ascii="Arial" w:hAnsi="Arial" w:cs="Arial"/>
          <w:sz w:val="22"/>
          <w:szCs w:val="22"/>
        </w:rPr>
        <w:t>What will the children who opt out of the research do while during this time?</w:t>
      </w:r>
      <w:r w:rsidR="002D6368">
        <w:rPr>
          <w:rFonts w:ascii="Arial" w:hAnsi="Arial" w:cs="Arial"/>
          <w:sz w:val="22"/>
          <w:szCs w:val="22"/>
        </w:rPr>
        <w:t xml:space="preserve"> </w:t>
      </w:r>
    </w:p>
    <w:p w14:paraId="3C67CDEB" w14:textId="77777777" w:rsidR="004271C1" w:rsidRPr="00CD76E3" w:rsidRDefault="004271C1" w:rsidP="00197670">
      <w:pPr>
        <w:numPr>
          <w:ilvl w:val="0"/>
          <w:numId w:val="5"/>
        </w:numPr>
        <w:rPr>
          <w:rFonts w:ascii="Arial" w:hAnsi="Arial" w:cs="Arial"/>
          <w:b/>
          <w:sz w:val="22"/>
          <w:szCs w:val="22"/>
          <w:u w:val="single"/>
        </w:rPr>
      </w:pPr>
      <w:r>
        <w:rPr>
          <w:rFonts w:ascii="Arial" w:hAnsi="Arial" w:cs="Arial"/>
          <w:sz w:val="22"/>
          <w:szCs w:val="22"/>
        </w:rPr>
        <w:t>Parental consent must be obtained</w:t>
      </w:r>
      <w:r w:rsidRPr="00CD76E3">
        <w:rPr>
          <w:rFonts w:ascii="Arial" w:hAnsi="Arial" w:cs="Arial"/>
          <w:sz w:val="22"/>
          <w:szCs w:val="22"/>
        </w:rPr>
        <w:t xml:space="preserve"> for the research.</w:t>
      </w:r>
      <w:r w:rsidR="00083CD4">
        <w:rPr>
          <w:rFonts w:ascii="Arial" w:hAnsi="Arial" w:cs="Arial"/>
          <w:sz w:val="22"/>
          <w:szCs w:val="22"/>
        </w:rPr>
        <w:t xml:space="preserve"> The applicant must explain how parents will be contacted. Note that all documents to be sent to participants and to parents must be written in Plain English.</w:t>
      </w:r>
      <w:r w:rsidR="002C7AE1">
        <w:rPr>
          <w:rFonts w:ascii="Arial" w:hAnsi="Arial" w:cs="Arial"/>
          <w:sz w:val="22"/>
          <w:szCs w:val="22"/>
        </w:rPr>
        <w:t xml:space="preserve"> As a starting point, applicants are advised to use short sentences and 1-2 syllable words. </w:t>
      </w:r>
      <w:r w:rsidR="00083CD4">
        <w:rPr>
          <w:rFonts w:ascii="Arial" w:hAnsi="Arial" w:cs="Arial"/>
          <w:sz w:val="22"/>
          <w:szCs w:val="22"/>
        </w:rPr>
        <w:t xml:space="preserve">Please refer to NALA guidelines for further information. </w:t>
      </w:r>
    </w:p>
    <w:p w14:paraId="755387A9" w14:textId="77777777" w:rsidR="004271C1" w:rsidRPr="002937EC" w:rsidRDefault="00894CE2" w:rsidP="00197670">
      <w:pPr>
        <w:numPr>
          <w:ilvl w:val="0"/>
          <w:numId w:val="5"/>
        </w:numPr>
        <w:rPr>
          <w:rFonts w:ascii="Arial" w:hAnsi="Arial" w:cs="Arial"/>
          <w:b/>
          <w:sz w:val="22"/>
          <w:szCs w:val="22"/>
          <w:u w:val="single"/>
        </w:rPr>
      </w:pPr>
      <w:r>
        <w:rPr>
          <w:rFonts w:ascii="Arial" w:hAnsi="Arial" w:cs="Arial"/>
          <w:sz w:val="22"/>
          <w:szCs w:val="22"/>
        </w:rPr>
        <w:t>An information letter to the person in managerial role/responsible adult</w:t>
      </w:r>
      <w:r w:rsidR="00667D45">
        <w:rPr>
          <w:rFonts w:ascii="Arial" w:hAnsi="Arial" w:cs="Arial"/>
          <w:sz w:val="22"/>
          <w:szCs w:val="22"/>
        </w:rPr>
        <w:t xml:space="preserve"> (e.g. coach, school principal, manager of service organisation)</w:t>
      </w:r>
      <w:r>
        <w:rPr>
          <w:rFonts w:ascii="Arial" w:hAnsi="Arial" w:cs="Arial"/>
          <w:sz w:val="22"/>
          <w:szCs w:val="22"/>
        </w:rPr>
        <w:t xml:space="preserve"> must </w:t>
      </w:r>
      <w:r w:rsidR="00667D45">
        <w:rPr>
          <w:rFonts w:ascii="Arial" w:hAnsi="Arial" w:cs="Arial"/>
          <w:sz w:val="22"/>
          <w:szCs w:val="22"/>
        </w:rPr>
        <w:t xml:space="preserve">be informed of the </w:t>
      </w:r>
      <w:r>
        <w:rPr>
          <w:rFonts w:ascii="Arial" w:hAnsi="Arial" w:cs="Arial"/>
          <w:sz w:val="22"/>
          <w:szCs w:val="22"/>
        </w:rPr>
        <w:t>proposed research.</w:t>
      </w:r>
      <w:r w:rsidR="00667D45">
        <w:rPr>
          <w:rFonts w:ascii="Arial" w:hAnsi="Arial" w:cs="Arial"/>
          <w:sz w:val="22"/>
          <w:szCs w:val="22"/>
        </w:rPr>
        <w:t xml:space="preserve"> This information letter must be included in the appendices</w:t>
      </w:r>
      <w:r w:rsidR="009A73C1">
        <w:rPr>
          <w:rFonts w:ascii="Arial" w:hAnsi="Arial" w:cs="Arial"/>
          <w:sz w:val="22"/>
          <w:szCs w:val="22"/>
        </w:rPr>
        <w:t xml:space="preserve">. </w:t>
      </w:r>
      <w:r w:rsidR="004271C1" w:rsidRPr="00CD76E3">
        <w:rPr>
          <w:rFonts w:ascii="Arial" w:hAnsi="Arial" w:cs="Arial"/>
          <w:sz w:val="22"/>
          <w:szCs w:val="22"/>
        </w:rPr>
        <w:t>Indicate how children from the school</w:t>
      </w:r>
      <w:r w:rsidR="009A73C1">
        <w:rPr>
          <w:rFonts w:ascii="Arial" w:hAnsi="Arial" w:cs="Arial"/>
          <w:sz w:val="22"/>
          <w:szCs w:val="22"/>
        </w:rPr>
        <w:t>/club</w:t>
      </w:r>
      <w:r w:rsidR="004271C1" w:rsidRPr="00CD76E3">
        <w:rPr>
          <w:rFonts w:ascii="Arial" w:hAnsi="Arial" w:cs="Arial"/>
          <w:sz w:val="22"/>
          <w:szCs w:val="22"/>
        </w:rPr>
        <w:t xml:space="preserve"> who do not meet the inclusion criteria will be excluded from the research study sensitively. </w:t>
      </w:r>
    </w:p>
    <w:p w14:paraId="20884FB0" w14:textId="77777777" w:rsidR="001C72AD" w:rsidRDefault="002937EC" w:rsidP="001C72AD">
      <w:pPr>
        <w:numPr>
          <w:ilvl w:val="0"/>
          <w:numId w:val="5"/>
        </w:numPr>
        <w:rPr>
          <w:rFonts w:ascii="Arial" w:hAnsi="Arial" w:cs="Arial"/>
          <w:b/>
          <w:sz w:val="22"/>
          <w:szCs w:val="22"/>
          <w:u w:val="single"/>
        </w:rPr>
      </w:pPr>
      <w:r>
        <w:rPr>
          <w:rFonts w:ascii="Arial" w:hAnsi="Arial" w:cs="Arial"/>
          <w:sz w:val="22"/>
          <w:szCs w:val="22"/>
        </w:rPr>
        <w:t xml:space="preserve">The UL Child Protection Guidelines must be reviewed and the UL Child Protection Form must be signed by all research investigators in the study and submitted with the application. Guidelines and Acceptance Form can be accessed on </w:t>
      </w:r>
      <w:hyperlink r:id="rId21" w:history="1">
        <w:r w:rsidR="001C72AD" w:rsidRPr="006334CC">
          <w:rPr>
            <w:rStyle w:val="Hyperlink"/>
            <w:rFonts w:ascii="Arial" w:hAnsi="Arial" w:cs="Arial"/>
            <w:sz w:val="22"/>
            <w:szCs w:val="22"/>
          </w:rPr>
          <w:t>http://www.ul.ie/ehs/node/80</w:t>
        </w:r>
      </w:hyperlink>
    </w:p>
    <w:p w14:paraId="2865DEFE" w14:textId="77777777" w:rsidR="009B66F5" w:rsidRDefault="009B66F5" w:rsidP="00470F6B">
      <w:pPr>
        <w:rPr>
          <w:rFonts w:ascii="Arial" w:hAnsi="Arial" w:cs="Arial"/>
          <w:b/>
          <w:sz w:val="22"/>
          <w:szCs w:val="22"/>
        </w:rPr>
      </w:pPr>
    </w:p>
    <w:p w14:paraId="672877C2" w14:textId="77777777" w:rsidR="004271C1" w:rsidRPr="00394773" w:rsidRDefault="00394773" w:rsidP="00470F6B">
      <w:pPr>
        <w:rPr>
          <w:rFonts w:ascii="Arial" w:hAnsi="Arial" w:cs="Arial"/>
          <w:b/>
          <w:sz w:val="22"/>
          <w:szCs w:val="22"/>
        </w:rPr>
      </w:pPr>
      <w:r w:rsidRPr="00394773">
        <w:rPr>
          <w:rFonts w:ascii="Arial" w:hAnsi="Arial" w:cs="Arial"/>
          <w:b/>
          <w:sz w:val="22"/>
          <w:szCs w:val="22"/>
        </w:rPr>
        <w:t xml:space="preserve">Guidelines for </w:t>
      </w:r>
      <w:r w:rsidR="004271C1" w:rsidRPr="00394773">
        <w:rPr>
          <w:rFonts w:ascii="Arial" w:hAnsi="Arial" w:cs="Arial"/>
          <w:b/>
          <w:sz w:val="22"/>
          <w:szCs w:val="22"/>
        </w:rPr>
        <w:t>research involv</w:t>
      </w:r>
      <w:r w:rsidRPr="00394773">
        <w:rPr>
          <w:rFonts w:ascii="Arial" w:hAnsi="Arial" w:cs="Arial"/>
          <w:b/>
          <w:sz w:val="22"/>
          <w:szCs w:val="22"/>
        </w:rPr>
        <w:t>ing</w:t>
      </w:r>
      <w:r w:rsidR="004271C1" w:rsidRPr="00394773">
        <w:rPr>
          <w:rFonts w:ascii="Arial" w:hAnsi="Arial" w:cs="Arial"/>
          <w:b/>
          <w:sz w:val="22"/>
          <w:szCs w:val="22"/>
        </w:rPr>
        <w:t xml:space="preserve"> a survey or questionnaire</w:t>
      </w:r>
    </w:p>
    <w:p w14:paraId="1687443E" w14:textId="77777777" w:rsidR="004271C1" w:rsidRPr="00CD76E3" w:rsidRDefault="004271C1" w:rsidP="00197670">
      <w:pPr>
        <w:numPr>
          <w:ilvl w:val="0"/>
          <w:numId w:val="5"/>
        </w:numPr>
        <w:rPr>
          <w:rFonts w:ascii="Arial" w:hAnsi="Arial" w:cs="Arial"/>
          <w:b/>
          <w:sz w:val="22"/>
          <w:szCs w:val="22"/>
          <w:u w:val="single"/>
        </w:rPr>
      </w:pPr>
      <w:r w:rsidRPr="00CD76E3">
        <w:rPr>
          <w:rFonts w:ascii="Arial" w:hAnsi="Arial" w:cs="Arial"/>
          <w:sz w:val="22"/>
          <w:szCs w:val="22"/>
        </w:rPr>
        <w:t>If a questionnaire/instrument is referred to, clearly state what this instrument will assess. A copy of the instrument must be submitted with the ethics application as an appendix.</w:t>
      </w:r>
    </w:p>
    <w:p w14:paraId="5E51AE2D" w14:textId="77777777" w:rsidR="004271C1" w:rsidRPr="00C6407A" w:rsidRDefault="004271C1" w:rsidP="00197670">
      <w:pPr>
        <w:numPr>
          <w:ilvl w:val="0"/>
          <w:numId w:val="5"/>
        </w:numPr>
        <w:rPr>
          <w:rFonts w:ascii="Arial" w:hAnsi="Arial" w:cs="Arial"/>
          <w:b/>
          <w:sz w:val="22"/>
          <w:szCs w:val="22"/>
          <w:u w:val="single"/>
        </w:rPr>
      </w:pPr>
      <w:r w:rsidRPr="00CD76E3">
        <w:rPr>
          <w:rFonts w:ascii="Arial" w:hAnsi="Arial" w:cs="Arial"/>
          <w:sz w:val="22"/>
          <w:szCs w:val="22"/>
        </w:rPr>
        <w:lastRenderedPageBreak/>
        <w:t xml:space="preserve">If using online survey tool (e.g. survey monkey) </w:t>
      </w:r>
      <w:r w:rsidR="00B677ED">
        <w:rPr>
          <w:rFonts w:ascii="Arial" w:hAnsi="Arial" w:cs="Arial"/>
          <w:sz w:val="22"/>
          <w:szCs w:val="22"/>
        </w:rPr>
        <w:t>and have requested email address please</w:t>
      </w:r>
      <w:r w:rsidR="002D6368">
        <w:rPr>
          <w:rFonts w:ascii="Arial" w:hAnsi="Arial" w:cs="Arial"/>
          <w:sz w:val="22"/>
          <w:szCs w:val="22"/>
        </w:rPr>
        <w:t xml:space="preserve"> </w:t>
      </w:r>
      <w:r w:rsidR="00B677ED">
        <w:rPr>
          <w:rFonts w:ascii="Arial" w:hAnsi="Arial" w:cs="Arial"/>
          <w:sz w:val="22"/>
          <w:szCs w:val="22"/>
        </w:rPr>
        <w:t>indicate how you</w:t>
      </w:r>
      <w:r w:rsidRPr="00CD76E3">
        <w:rPr>
          <w:rFonts w:ascii="Arial" w:hAnsi="Arial" w:cs="Arial"/>
          <w:sz w:val="22"/>
          <w:szCs w:val="22"/>
        </w:rPr>
        <w:t xml:space="preserve"> will ensure that this personal information will be removed before the data is stored on research laptops.</w:t>
      </w:r>
    </w:p>
    <w:p w14:paraId="7E93E244" w14:textId="77777777" w:rsidR="004271C1" w:rsidRPr="00AE5826" w:rsidRDefault="004271C1" w:rsidP="00197670">
      <w:pPr>
        <w:numPr>
          <w:ilvl w:val="0"/>
          <w:numId w:val="5"/>
        </w:numPr>
        <w:rPr>
          <w:rFonts w:ascii="Arial" w:hAnsi="Arial" w:cs="Arial"/>
          <w:b/>
          <w:sz w:val="22"/>
          <w:szCs w:val="22"/>
          <w:u w:val="single"/>
        </w:rPr>
      </w:pPr>
      <w:r>
        <w:rPr>
          <w:rFonts w:ascii="Arial" w:hAnsi="Arial" w:cs="Arial"/>
          <w:sz w:val="22"/>
          <w:szCs w:val="22"/>
        </w:rPr>
        <w:t>Whenever possible data should be anonymised before it is saved on a computer.</w:t>
      </w:r>
    </w:p>
    <w:p w14:paraId="0A5C3674" w14:textId="77777777" w:rsidR="00AE5826" w:rsidRPr="00CD76E3" w:rsidRDefault="00AE5826" w:rsidP="00197670">
      <w:pPr>
        <w:numPr>
          <w:ilvl w:val="0"/>
          <w:numId w:val="5"/>
        </w:numPr>
        <w:rPr>
          <w:rFonts w:ascii="Arial" w:hAnsi="Arial" w:cs="Arial"/>
          <w:b/>
          <w:sz w:val="22"/>
          <w:szCs w:val="22"/>
          <w:u w:val="single"/>
        </w:rPr>
      </w:pPr>
      <w:r>
        <w:rPr>
          <w:rFonts w:ascii="Arial" w:hAnsi="Arial" w:cs="Arial"/>
          <w:sz w:val="22"/>
          <w:szCs w:val="22"/>
        </w:rPr>
        <w:t>If hard copies of surveys are to be used in a group setting, then applicant must explain how participants can opt in/out of the study. For example, if a survey is to be completed by students in a class at UL the researcher might make arrangements with a lecturer to talk to students at the end of a classroom session. The researcher may distribute the surveys to students and leave the room while participants complete (or do not complete) the survey. Students can then place surveys in an envelope or container left in the classroom. Researcher collects the completed surveys once all students have left the room.</w:t>
      </w:r>
    </w:p>
    <w:p w14:paraId="0EA1BB6A" w14:textId="77777777" w:rsidR="004271C1" w:rsidRPr="00CD76E3" w:rsidRDefault="004271C1" w:rsidP="00354056">
      <w:pPr>
        <w:rPr>
          <w:rFonts w:ascii="Arial" w:hAnsi="Arial" w:cs="Arial"/>
          <w:sz w:val="22"/>
          <w:szCs w:val="22"/>
          <w:u w:val="single"/>
        </w:rPr>
      </w:pPr>
    </w:p>
    <w:p w14:paraId="6D9F789E" w14:textId="77777777" w:rsidR="004271C1" w:rsidRPr="00CD76E3" w:rsidRDefault="00394773" w:rsidP="00354056">
      <w:pPr>
        <w:rPr>
          <w:rFonts w:ascii="Arial" w:hAnsi="Arial" w:cs="Arial"/>
          <w:sz w:val="22"/>
          <w:szCs w:val="22"/>
        </w:rPr>
      </w:pPr>
      <w:r>
        <w:rPr>
          <w:rFonts w:ascii="Arial" w:hAnsi="Arial" w:cs="Arial"/>
          <w:b/>
          <w:sz w:val="22"/>
          <w:szCs w:val="22"/>
        </w:rPr>
        <w:t xml:space="preserve">Guidelines for research involving </w:t>
      </w:r>
      <w:r w:rsidRPr="00394773">
        <w:rPr>
          <w:rFonts w:ascii="Arial" w:hAnsi="Arial" w:cs="Arial"/>
          <w:b/>
          <w:sz w:val="22"/>
          <w:szCs w:val="22"/>
        </w:rPr>
        <w:t xml:space="preserve">interviews </w:t>
      </w:r>
      <w:r w:rsidR="00AF4265">
        <w:rPr>
          <w:rFonts w:ascii="Arial" w:hAnsi="Arial" w:cs="Arial"/>
          <w:b/>
          <w:sz w:val="22"/>
          <w:szCs w:val="22"/>
        </w:rPr>
        <w:t>with</w:t>
      </w:r>
      <w:r w:rsidR="004271C1" w:rsidRPr="00394773">
        <w:rPr>
          <w:rFonts w:ascii="Arial" w:hAnsi="Arial" w:cs="Arial"/>
          <w:b/>
          <w:sz w:val="22"/>
          <w:szCs w:val="22"/>
        </w:rPr>
        <w:t xml:space="preserve"> participants</w:t>
      </w:r>
    </w:p>
    <w:p w14:paraId="19E33E8F" w14:textId="77777777" w:rsidR="004271C1" w:rsidRPr="00CD76E3" w:rsidRDefault="004271C1" w:rsidP="00197670">
      <w:pPr>
        <w:pStyle w:val="ListParagraph"/>
        <w:numPr>
          <w:ilvl w:val="0"/>
          <w:numId w:val="15"/>
        </w:numPr>
        <w:rPr>
          <w:rFonts w:ascii="Arial" w:hAnsi="Arial" w:cs="Arial"/>
          <w:b/>
          <w:sz w:val="22"/>
          <w:szCs w:val="22"/>
          <w:u w:val="single"/>
        </w:rPr>
      </w:pPr>
      <w:r w:rsidRPr="00CD76E3">
        <w:rPr>
          <w:rFonts w:ascii="Arial" w:hAnsi="Arial" w:cs="Arial"/>
          <w:sz w:val="22"/>
          <w:szCs w:val="22"/>
        </w:rPr>
        <w:t>Indicate what the interview procedure involves and provide a fully developed interview guide in the appendices.</w:t>
      </w:r>
    </w:p>
    <w:p w14:paraId="3DE3C2D9" w14:textId="77777777" w:rsidR="004271C1" w:rsidRPr="00B677ED" w:rsidRDefault="004271C1" w:rsidP="00197670">
      <w:pPr>
        <w:pStyle w:val="ListParagraph"/>
        <w:numPr>
          <w:ilvl w:val="0"/>
          <w:numId w:val="15"/>
        </w:numPr>
        <w:rPr>
          <w:rFonts w:ascii="Arial" w:hAnsi="Arial" w:cs="Arial"/>
          <w:sz w:val="22"/>
          <w:szCs w:val="22"/>
        </w:rPr>
      </w:pPr>
      <w:r w:rsidRPr="00CD76E3">
        <w:rPr>
          <w:rFonts w:ascii="Arial" w:hAnsi="Arial" w:cs="Arial"/>
          <w:sz w:val="22"/>
          <w:szCs w:val="22"/>
        </w:rPr>
        <w:t xml:space="preserve">If asking participants to engage in more than one interview, </w:t>
      </w:r>
      <w:r w:rsidR="00394773">
        <w:rPr>
          <w:rFonts w:ascii="Arial" w:hAnsi="Arial" w:cs="Arial"/>
          <w:sz w:val="22"/>
          <w:szCs w:val="22"/>
        </w:rPr>
        <w:t xml:space="preserve">the </w:t>
      </w:r>
      <w:r w:rsidRPr="00CD76E3">
        <w:rPr>
          <w:rFonts w:ascii="Arial" w:hAnsi="Arial" w:cs="Arial"/>
          <w:sz w:val="22"/>
          <w:szCs w:val="22"/>
        </w:rPr>
        <w:t>applicant must clearly justify the specific purpose and aims of the second interview. A fully developed interview guide for the second interview must be provided in the appendices.</w:t>
      </w:r>
    </w:p>
    <w:p w14:paraId="65B6E2EF" w14:textId="77777777" w:rsidR="009E7BC3" w:rsidRPr="002C7AE1" w:rsidRDefault="009E7BC3" w:rsidP="00197670">
      <w:pPr>
        <w:pStyle w:val="ListParagraph"/>
        <w:numPr>
          <w:ilvl w:val="0"/>
          <w:numId w:val="15"/>
        </w:numPr>
        <w:rPr>
          <w:rFonts w:ascii="Arial" w:hAnsi="Arial" w:cs="Arial"/>
          <w:b/>
          <w:sz w:val="22"/>
          <w:szCs w:val="22"/>
          <w:u w:val="single"/>
        </w:rPr>
      </w:pPr>
      <w:r>
        <w:rPr>
          <w:rFonts w:ascii="Arial" w:hAnsi="Arial" w:cs="Arial"/>
          <w:sz w:val="22"/>
          <w:szCs w:val="22"/>
        </w:rPr>
        <w:t>If the interview is to be recorded please detail how that data will be anonymised before storing</w:t>
      </w:r>
      <w:r w:rsidR="002C7AE1">
        <w:rPr>
          <w:rFonts w:ascii="Arial" w:hAnsi="Arial" w:cs="Arial"/>
          <w:sz w:val="22"/>
          <w:szCs w:val="22"/>
        </w:rPr>
        <w:t>.</w:t>
      </w:r>
    </w:p>
    <w:p w14:paraId="342CDE71" w14:textId="77777777" w:rsidR="002C7AE1" w:rsidRPr="007F40DF" w:rsidRDefault="002C7AE1" w:rsidP="00197670">
      <w:pPr>
        <w:pStyle w:val="ListParagraph"/>
        <w:numPr>
          <w:ilvl w:val="0"/>
          <w:numId w:val="15"/>
        </w:numPr>
        <w:rPr>
          <w:rFonts w:ascii="Arial" w:hAnsi="Arial" w:cs="Arial"/>
          <w:b/>
          <w:sz w:val="22"/>
          <w:szCs w:val="22"/>
          <w:u w:val="single"/>
        </w:rPr>
      </w:pPr>
      <w:r>
        <w:rPr>
          <w:rFonts w:ascii="Arial" w:hAnsi="Arial" w:cs="Arial"/>
          <w:sz w:val="22"/>
          <w:szCs w:val="22"/>
        </w:rPr>
        <w:t>Audio recordings are typically destroyed once transcription is complete. If the applicant proposes to retain the audio recordings after transcribing, the rationale for doing so must be provided.</w:t>
      </w:r>
    </w:p>
    <w:p w14:paraId="385E52F1" w14:textId="77777777" w:rsidR="007F40DF" w:rsidRDefault="007F40DF" w:rsidP="007F40DF">
      <w:pPr>
        <w:pStyle w:val="ListParagraph"/>
        <w:ind w:left="0"/>
        <w:rPr>
          <w:rFonts w:ascii="Arial" w:hAnsi="Arial" w:cs="Arial"/>
          <w:sz w:val="22"/>
          <w:szCs w:val="22"/>
        </w:rPr>
      </w:pPr>
    </w:p>
    <w:p w14:paraId="15A0C2BE" w14:textId="77777777" w:rsidR="007F40DF" w:rsidRDefault="007F40DF" w:rsidP="007F40DF">
      <w:pPr>
        <w:rPr>
          <w:rFonts w:ascii="Arial" w:hAnsi="Arial" w:cs="Arial"/>
          <w:b/>
          <w:sz w:val="22"/>
          <w:szCs w:val="22"/>
        </w:rPr>
      </w:pPr>
      <w:r>
        <w:rPr>
          <w:rFonts w:ascii="Arial" w:hAnsi="Arial" w:cs="Arial"/>
          <w:b/>
          <w:sz w:val="22"/>
          <w:szCs w:val="22"/>
        </w:rPr>
        <w:t xml:space="preserve">Guidelines for </w:t>
      </w:r>
      <w:r w:rsidRPr="001029FD">
        <w:rPr>
          <w:rFonts w:ascii="Arial" w:hAnsi="Arial" w:cs="Arial"/>
          <w:b/>
          <w:sz w:val="22"/>
          <w:szCs w:val="22"/>
        </w:rPr>
        <w:t>research involv</w:t>
      </w:r>
      <w:r>
        <w:rPr>
          <w:rFonts w:ascii="Arial" w:hAnsi="Arial" w:cs="Arial"/>
          <w:b/>
          <w:sz w:val="22"/>
          <w:szCs w:val="22"/>
        </w:rPr>
        <w:t>ing human biological material</w:t>
      </w:r>
    </w:p>
    <w:p w14:paraId="535BA8AC" w14:textId="77777777" w:rsidR="00CD7E1B" w:rsidRPr="00667D45" w:rsidRDefault="00CD7E1B" w:rsidP="00CD7E1B">
      <w:pPr>
        <w:autoSpaceDE w:val="0"/>
        <w:autoSpaceDN w:val="0"/>
        <w:adjustRightInd w:val="0"/>
        <w:rPr>
          <w:rFonts w:ascii="Arial" w:hAnsi="Arial" w:cs="Arial"/>
          <w:sz w:val="22"/>
          <w:szCs w:val="22"/>
          <w:lang w:val="en-IE" w:eastAsia="en-IE"/>
        </w:rPr>
      </w:pPr>
      <w:r w:rsidRPr="00667D45">
        <w:rPr>
          <w:rFonts w:ascii="Arial" w:hAnsi="Arial" w:cs="Arial"/>
          <w:sz w:val="22"/>
          <w:szCs w:val="22"/>
          <w:lang w:val="en-IE" w:eastAsia="en-IE"/>
        </w:rPr>
        <w:t>Always check with the faculty member/technical staff in charge what the procedures are for dealing with the different categories of waste in your department. Biological waste should be disposed of in a biohazard bag. When collecting biowaste such as urine sample, blood samples, contaminated tissues, cotton swabs and gloves, biohazard bags must be used. Biohazard bags must be deposited in a designated biowaste store. Sharp bins must be us</w:t>
      </w:r>
      <w:r w:rsidR="002C7AE1">
        <w:rPr>
          <w:rFonts w:ascii="Arial" w:hAnsi="Arial" w:cs="Arial"/>
          <w:sz w:val="22"/>
          <w:szCs w:val="22"/>
          <w:lang w:val="en-IE" w:eastAsia="en-IE"/>
        </w:rPr>
        <w:t>ed for the disposal of needles.</w:t>
      </w:r>
    </w:p>
    <w:p w14:paraId="7E62AA6B" w14:textId="77777777" w:rsidR="007F40DF" w:rsidRPr="00667D45" w:rsidRDefault="007F40DF" w:rsidP="007F40DF">
      <w:pPr>
        <w:pStyle w:val="ListParagraph"/>
        <w:ind w:left="0"/>
        <w:rPr>
          <w:rFonts w:ascii="Arial" w:hAnsi="Arial" w:cs="Arial"/>
          <w:sz w:val="22"/>
          <w:szCs w:val="22"/>
          <w:u w:val="single"/>
        </w:rPr>
      </w:pPr>
    </w:p>
    <w:p w14:paraId="2A30C634" w14:textId="77777777" w:rsidR="00AF4265" w:rsidRPr="00CD76E3" w:rsidRDefault="00AF4265" w:rsidP="00AF4265">
      <w:pPr>
        <w:rPr>
          <w:rFonts w:ascii="Arial" w:hAnsi="Arial" w:cs="Arial"/>
          <w:sz w:val="22"/>
          <w:szCs w:val="22"/>
        </w:rPr>
      </w:pPr>
      <w:r>
        <w:rPr>
          <w:rFonts w:ascii="Arial" w:hAnsi="Arial" w:cs="Arial"/>
          <w:b/>
          <w:sz w:val="22"/>
          <w:szCs w:val="22"/>
        </w:rPr>
        <w:t>Guidelines for research involving focus group</w:t>
      </w:r>
      <w:r w:rsidRPr="00394773">
        <w:rPr>
          <w:rFonts w:ascii="Arial" w:hAnsi="Arial" w:cs="Arial"/>
          <w:b/>
          <w:sz w:val="22"/>
          <w:szCs w:val="22"/>
        </w:rPr>
        <w:t>s with participants</w:t>
      </w:r>
    </w:p>
    <w:p w14:paraId="2C309222" w14:textId="77777777" w:rsidR="00AF4265" w:rsidRPr="00684507" w:rsidRDefault="004271C1" w:rsidP="00197670">
      <w:pPr>
        <w:pStyle w:val="ListParagraph"/>
        <w:numPr>
          <w:ilvl w:val="0"/>
          <w:numId w:val="15"/>
        </w:numPr>
        <w:rPr>
          <w:rFonts w:ascii="Arial" w:hAnsi="Arial" w:cs="Arial"/>
          <w:b/>
          <w:sz w:val="22"/>
          <w:szCs w:val="22"/>
          <w:u w:val="single"/>
        </w:rPr>
      </w:pPr>
      <w:r w:rsidRPr="00CD76E3">
        <w:rPr>
          <w:rFonts w:ascii="Arial" w:hAnsi="Arial" w:cs="Arial"/>
          <w:sz w:val="22"/>
          <w:szCs w:val="22"/>
        </w:rPr>
        <w:t>Focus groups are a valuable research tool; however, it is impossible to guarantee anonymity and confidentiality of participants using this approach. Applicants must</w:t>
      </w:r>
      <w:r w:rsidR="00AF4265">
        <w:rPr>
          <w:rFonts w:ascii="Arial" w:hAnsi="Arial" w:cs="Arial"/>
          <w:sz w:val="22"/>
          <w:szCs w:val="22"/>
        </w:rPr>
        <w:t xml:space="preserve"> provide a clear rationale for </w:t>
      </w:r>
      <w:r w:rsidRPr="00CD76E3">
        <w:rPr>
          <w:rFonts w:ascii="Arial" w:hAnsi="Arial" w:cs="Arial"/>
          <w:sz w:val="22"/>
          <w:szCs w:val="22"/>
        </w:rPr>
        <w:t>compromising anonymity/confidentiality of research participants.</w:t>
      </w:r>
    </w:p>
    <w:p w14:paraId="5E62E2A3" w14:textId="77777777" w:rsidR="00684507" w:rsidRPr="002C7AE1" w:rsidRDefault="00684507" w:rsidP="00197670">
      <w:pPr>
        <w:pStyle w:val="ListParagraph"/>
        <w:numPr>
          <w:ilvl w:val="0"/>
          <w:numId w:val="15"/>
        </w:numPr>
        <w:rPr>
          <w:rFonts w:ascii="Arial" w:hAnsi="Arial" w:cs="Arial"/>
          <w:b/>
          <w:sz w:val="22"/>
          <w:szCs w:val="22"/>
          <w:u w:val="single"/>
        </w:rPr>
      </w:pPr>
      <w:r>
        <w:rPr>
          <w:rFonts w:ascii="Arial" w:hAnsi="Arial" w:cs="Arial"/>
          <w:sz w:val="22"/>
          <w:szCs w:val="22"/>
        </w:rPr>
        <w:t>Given the structure of a focus group, it is difficult to ensure that a participant can fully withdraw from the study. Any participant could opt not to answer a question or could leave the focus group if they choose. If a participant decides to withdraw from the study after the focus group is over, then their data cannot reasonably be removed without also dropping all of the other participants in that focus group. In this instance, participants can be assured that none of their statements will be used in any publications or presentations of the work.</w:t>
      </w:r>
    </w:p>
    <w:p w14:paraId="129D8193" w14:textId="77777777" w:rsidR="002C7AE1" w:rsidRPr="00CD76E3" w:rsidRDefault="002C7AE1" w:rsidP="00197670">
      <w:pPr>
        <w:pStyle w:val="ListParagraph"/>
        <w:numPr>
          <w:ilvl w:val="0"/>
          <w:numId w:val="15"/>
        </w:numPr>
        <w:rPr>
          <w:rFonts w:ascii="Arial" w:hAnsi="Arial" w:cs="Arial"/>
          <w:b/>
          <w:sz w:val="22"/>
          <w:szCs w:val="22"/>
          <w:u w:val="single"/>
        </w:rPr>
      </w:pPr>
      <w:r>
        <w:rPr>
          <w:rFonts w:ascii="Arial" w:hAnsi="Arial" w:cs="Arial"/>
          <w:sz w:val="22"/>
          <w:szCs w:val="22"/>
        </w:rPr>
        <w:t xml:space="preserve">If focus groups involve students at UL as participants, the applicant must clearly identify the relationship between the researcher and participants (e.g. are participants also students in modules that the researcher is involved in). Issues of power </w:t>
      </w:r>
      <w:r w:rsidR="00684507">
        <w:rPr>
          <w:rFonts w:ascii="Arial" w:hAnsi="Arial" w:cs="Arial"/>
          <w:sz w:val="22"/>
          <w:szCs w:val="22"/>
        </w:rPr>
        <w:t xml:space="preserve">must be addressed with a clear plan for mitigating any risk of coercion. </w:t>
      </w:r>
    </w:p>
    <w:p w14:paraId="3F80AFA1" w14:textId="77777777" w:rsidR="004271C1" w:rsidRPr="00CD76E3" w:rsidRDefault="004271C1" w:rsidP="00197670">
      <w:pPr>
        <w:pStyle w:val="ListParagraph"/>
        <w:numPr>
          <w:ilvl w:val="0"/>
          <w:numId w:val="15"/>
        </w:numPr>
        <w:rPr>
          <w:rFonts w:ascii="Arial" w:hAnsi="Arial" w:cs="Arial"/>
          <w:b/>
          <w:sz w:val="22"/>
          <w:szCs w:val="22"/>
          <w:u w:val="single"/>
        </w:rPr>
      </w:pPr>
      <w:r w:rsidRPr="00CD76E3">
        <w:rPr>
          <w:rFonts w:ascii="Arial" w:hAnsi="Arial" w:cs="Arial"/>
          <w:sz w:val="22"/>
          <w:szCs w:val="22"/>
        </w:rPr>
        <w:t xml:space="preserve">If doing more than one focus group with </w:t>
      </w:r>
      <w:r w:rsidR="00AF4265">
        <w:rPr>
          <w:rFonts w:ascii="Arial" w:hAnsi="Arial" w:cs="Arial"/>
          <w:sz w:val="22"/>
          <w:szCs w:val="22"/>
        </w:rPr>
        <w:t xml:space="preserve">the </w:t>
      </w:r>
      <w:r w:rsidRPr="00CD76E3">
        <w:rPr>
          <w:rFonts w:ascii="Arial" w:hAnsi="Arial" w:cs="Arial"/>
          <w:sz w:val="22"/>
          <w:szCs w:val="22"/>
        </w:rPr>
        <w:t>same participants expl</w:t>
      </w:r>
      <w:r w:rsidR="00AF4265">
        <w:rPr>
          <w:rFonts w:ascii="Arial" w:hAnsi="Arial" w:cs="Arial"/>
          <w:sz w:val="22"/>
          <w:szCs w:val="22"/>
        </w:rPr>
        <w:t>ain clearly how the second focus group</w:t>
      </w:r>
      <w:r w:rsidRPr="00CD76E3">
        <w:rPr>
          <w:rFonts w:ascii="Arial" w:hAnsi="Arial" w:cs="Arial"/>
          <w:sz w:val="22"/>
          <w:szCs w:val="22"/>
        </w:rPr>
        <w:t xml:space="preserve"> is unique. </w:t>
      </w:r>
    </w:p>
    <w:p w14:paraId="46DE9B6A" w14:textId="77777777" w:rsidR="004271C1" w:rsidRPr="002C7AE1" w:rsidRDefault="004271C1" w:rsidP="00197670">
      <w:pPr>
        <w:pStyle w:val="ListParagraph"/>
        <w:numPr>
          <w:ilvl w:val="0"/>
          <w:numId w:val="15"/>
        </w:numPr>
        <w:rPr>
          <w:rFonts w:ascii="Arial" w:hAnsi="Arial" w:cs="Arial"/>
          <w:b/>
          <w:sz w:val="22"/>
          <w:szCs w:val="22"/>
          <w:u w:val="single"/>
        </w:rPr>
      </w:pPr>
      <w:r w:rsidRPr="00CD76E3">
        <w:rPr>
          <w:rFonts w:ascii="Arial" w:hAnsi="Arial" w:cs="Arial"/>
          <w:sz w:val="22"/>
          <w:szCs w:val="22"/>
        </w:rPr>
        <w:t>Fully developed focus group scripts must be provided in the appendices.</w:t>
      </w:r>
    </w:p>
    <w:p w14:paraId="64FD08DF" w14:textId="77777777" w:rsidR="002C7AE1" w:rsidRPr="002C7AE1" w:rsidRDefault="002C7AE1" w:rsidP="00197670">
      <w:pPr>
        <w:pStyle w:val="ListParagraph"/>
        <w:numPr>
          <w:ilvl w:val="0"/>
          <w:numId w:val="15"/>
        </w:numPr>
        <w:rPr>
          <w:rFonts w:ascii="Arial" w:hAnsi="Arial" w:cs="Arial"/>
          <w:b/>
          <w:sz w:val="22"/>
          <w:szCs w:val="22"/>
          <w:u w:val="single"/>
        </w:rPr>
      </w:pPr>
      <w:r>
        <w:rPr>
          <w:rFonts w:ascii="Arial" w:hAnsi="Arial" w:cs="Arial"/>
          <w:sz w:val="22"/>
          <w:szCs w:val="22"/>
        </w:rPr>
        <w:t xml:space="preserve">Typically there is a focus group facilitator and a note-taker present. The note-taker must be named as a member of the research team and provide signature on the cover sheet. </w:t>
      </w:r>
    </w:p>
    <w:p w14:paraId="5A4A4B45" w14:textId="77777777" w:rsidR="002C7AE1" w:rsidRPr="00405EAE" w:rsidRDefault="002C7AE1" w:rsidP="00197670">
      <w:pPr>
        <w:pStyle w:val="ListParagraph"/>
        <w:numPr>
          <w:ilvl w:val="0"/>
          <w:numId w:val="15"/>
        </w:numPr>
        <w:rPr>
          <w:rFonts w:ascii="Arial" w:hAnsi="Arial" w:cs="Arial"/>
          <w:b/>
          <w:sz w:val="22"/>
          <w:szCs w:val="22"/>
          <w:u w:val="single"/>
        </w:rPr>
      </w:pPr>
      <w:r>
        <w:rPr>
          <w:rFonts w:ascii="Arial" w:hAnsi="Arial" w:cs="Arial"/>
          <w:sz w:val="22"/>
          <w:szCs w:val="22"/>
        </w:rPr>
        <w:t>Typically focus groups are audio recorded. Audio recordings are typically destroyed once transcription is complete. If the applicant proposes to retain the audio recordings after transcribing, the rationale for doing so must be provided</w:t>
      </w:r>
    </w:p>
    <w:p w14:paraId="6F36845C" w14:textId="77777777" w:rsidR="004271C1" w:rsidRPr="00CD76E3" w:rsidRDefault="004271C1" w:rsidP="00354056">
      <w:pPr>
        <w:rPr>
          <w:rFonts w:ascii="Arial" w:hAnsi="Arial" w:cs="Arial"/>
          <w:sz w:val="22"/>
          <w:szCs w:val="22"/>
          <w:u w:val="single"/>
        </w:rPr>
      </w:pPr>
    </w:p>
    <w:p w14:paraId="1980A5A6" w14:textId="77777777" w:rsidR="004271C1" w:rsidRPr="00CD76E3" w:rsidRDefault="00AF4265" w:rsidP="00354056">
      <w:pPr>
        <w:rPr>
          <w:rFonts w:ascii="Arial" w:hAnsi="Arial" w:cs="Arial"/>
          <w:sz w:val="22"/>
          <w:szCs w:val="22"/>
        </w:rPr>
      </w:pPr>
      <w:r>
        <w:rPr>
          <w:rFonts w:ascii="Arial" w:hAnsi="Arial" w:cs="Arial"/>
          <w:b/>
          <w:sz w:val="22"/>
          <w:szCs w:val="22"/>
        </w:rPr>
        <w:t>Guidelines for research that includes photos or video recordings</w:t>
      </w:r>
    </w:p>
    <w:p w14:paraId="775F9E41" w14:textId="77777777" w:rsidR="00AF4265" w:rsidRPr="00AF4265" w:rsidRDefault="004271C1" w:rsidP="00197670">
      <w:pPr>
        <w:pStyle w:val="ListParagraph"/>
        <w:numPr>
          <w:ilvl w:val="0"/>
          <w:numId w:val="5"/>
        </w:numPr>
        <w:rPr>
          <w:rFonts w:ascii="Arial" w:hAnsi="Arial" w:cs="Arial"/>
          <w:b/>
          <w:sz w:val="22"/>
          <w:szCs w:val="22"/>
          <w:u w:val="single"/>
        </w:rPr>
      </w:pPr>
      <w:r w:rsidRPr="00CD76E3">
        <w:rPr>
          <w:rFonts w:ascii="Arial" w:hAnsi="Arial" w:cs="Arial"/>
          <w:sz w:val="22"/>
          <w:szCs w:val="22"/>
        </w:rPr>
        <w:t>Indicate the purpose of the photographs or video</w:t>
      </w:r>
      <w:r w:rsidR="003F06B5">
        <w:rPr>
          <w:rFonts w:ascii="Arial" w:hAnsi="Arial" w:cs="Arial"/>
          <w:sz w:val="22"/>
          <w:szCs w:val="22"/>
        </w:rPr>
        <w:t xml:space="preserve"> </w:t>
      </w:r>
      <w:r w:rsidR="003F06B5" w:rsidRPr="00CD76E3">
        <w:rPr>
          <w:rFonts w:ascii="Arial" w:hAnsi="Arial" w:cs="Arial"/>
          <w:sz w:val="22"/>
          <w:szCs w:val="22"/>
        </w:rPr>
        <w:t>recordings</w:t>
      </w:r>
      <w:r w:rsidRPr="00CD76E3">
        <w:rPr>
          <w:rFonts w:ascii="Arial" w:hAnsi="Arial" w:cs="Arial"/>
          <w:sz w:val="22"/>
          <w:szCs w:val="22"/>
        </w:rPr>
        <w:t xml:space="preserve">. </w:t>
      </w:r>
    </w:p>
    <w:p w14:paraId="2A47125C" w14:textId="77777777" w:rsidR="00AF4265" w:rsidRPr="00AF4265" w:rsidRDefault="004271C1" w:rsidP="00197670">
      <w:pPr>
        <w:pStyle w:val="ListParagraph"/>
        <w:numPr>
          <w:ilvl w:val="0"/>
          <w:numId w:val="5"/>
        </w:numPr>
        <w:rPr>
          <w:rFonts w:ascii="Arial" w:hAnsi="Arial" w:cs="Arial"/>
          <w:b/>
          <w:sz w:val="22"/>
          <w:szCs w:val="22"/>
          <w:u w:val="single"/>
        </w:rPr>
      </w:pPr>
      <w:r w:rsidRPr="00CD76E3">
        <w:rPr>
          <w:rFonts w:ascii="Arial" w:hAnsi="Arial" w:cs="Arial"/>
          <w:sz w:val="22"/>
          <w:szCs w:val="22"/>
        </w:rPr>
        <w:lastRenderedPageBreak/>
        <w:t>Indicate who in the research is taking the photos or video</w:t>
      </w:r>
      <w:r w:rsidR="003F06B5">
        <w:rPr>
          <w:rFonts w:ascii="Arial" w:hAnsi="Arial" w:cs="Arial"/>
          <w:sz w:val="22"/>
          <w:szCs w:val="22"/>
        </w:rPr>
        <w:t xml:space="preserve"> </w:t>
      </w:r>
      <w:r w:rsidR="003B04CC">
        <w:rPr>
          <w:rFonts w:ascii="Arial" w:hAnsi="Arial" w:cs="Arial"/>
          <w:sz w:val="22"/>
          <w:szCs w:val="22"/>
        </w:rPr>
        <w:t xml:space="preserve">recordings </w:t>
      </w:r>
      <w:r w:rsidRPr="00CD76E3">
        <w:rPr>
          <w:rFonts w:ascii="Arial" w:hAnsi="Arial" w:cs="Arial"/>
          <w:sz w:val="22"/>
          <w:szCs w:val="22"/>
        </w:rPr>
        <w:t>(</w:t>
      </w:r>
      <w:r>
        <w:rPr>
          <w:rFonts w:ascii="Arial" w:hAnsi="Arial" w:cs="Arial"/>
          <w:sz w:val="22"/>
          <w:szCs w:val="22"/>
        </w:rPr>
        <w:t xml:space="preserve">e.g. </w:t>
      </w:r>
      <w:r w:rsidRPr="00CD76E3">
        <w:rPr>
          <w:rFonts w:ascii="Arial" w:hAnsi="Arial" w:cs="Arial"/>
          <w:sz w:val="22"/>
          <w:szCs w:val="22"/>
        </w:rPr>
        <w:t>researcher, participants)</w:t>
      </w:r>
      <w:r>
        <w:rPr>
          <w:rFonts w:ascii="Arial" w:hAnsi="Arial" w:cs="Arial"/>
          <w:sz w:val="22"/>
          <w:szCs w:val="22"/>
        </w:rPr>
        <w:t>.</w:t>
      </w:r>
      <w:r w:rsidR="003B04CC">
        <w:rPr>
          <w:rFonts w:ascii="Arial" w:hAnsi="Arial" w:cs="Arial"/>
          <w:sz w:val="22"/>
          <w:szCs w:val="22"/>
        </w:rPr>
        <w:t xml:space="preserve"> It is also important to provide details of the context for the photos or video, particularly if this will involve anyone under the age of 18. </w:t>
      </w:r>
    </w:p>
    <w:p w14:paraId="039818E2" w14:textId="77777777" w:rsidR="00AF4265" w:rsidRPr="00AF4265" w:rsidRDefault="004271C1" w:rsidP="00197670">
      <w:pPr>
        <w:pStyle w:val="ListParagraph"/>
        <w:numPr>
          <w:ilvl w:val="0"/>
          <w:numId w:val="5"/>
        </w:numPr>
        <w:rPr>
          <w:rFonts w:ascii="Arial" w:hAnsi="Arial" w:cs="Arial"/>
          <w:b/>
          <w:sz w:val="22"/>
          <w:szCs w:val="22"/>
          <w:u w:val="single"/>
        </w:rPr>
      </w:pPr>
      <w:r w:rsidRPr="00CD76E3">
        <w:rPr>
          <w:rFonts w:ascii="Arial" w:hAnsi="Arial" w:cs="Arial"/>
          <w:sz w:val="22"/>
          <w:szCs w:val="22"/>
        </w:rPr>
        <w:t xml:space="preserve">If participants are taking photos or recording video, clear instructions need to be provided for participants regarding when, what, how, and who </w:t>
      </w:r>
      <w:r w:rsidR="00B677ED">
        <w:rPr>
          <w:rFonts w:ascii="Arial" w:hAnsi="Arial" w:cs="Arial"/>
          <w:sz w:val="22"/>
          <w:szCs w:val="22"/>
        </w:rPr>
        <w:t xml:space="preserve">is </w:t>
      </w:r>
      <w:r w:rsidRPr="00CD76E3">
        <w:rPr>
          <w:rFonts w:ascii="Arial" w:hAnsi="Arial" w:cs="Arial"/>
          <w:sz w:val="22"/>
          <w:szCs w:val="22"/>
        </w:rPr>
        <w:t>to take photographs</w:t>
      </w:r>
      <w:r w:rsidR="00AF4265">
        <w:rPr>
          <w:rFonts w:ascii="Arial" w:hAnsi="Arial" w:cs="Arial"/>
          <w:sz w:val="22"/>
          <w:szCs w:val="22"/>
        </w:rPr>
        <w:t>.</w:t>
      </w:r>
      <w:r w:rsidR="002D6368">
        <w:rPr>
          <w:rFonts w:ascii="Arial" w:hAnsi="Arial" w:cs="Arial"/>
          <w:sz w:val="22"/>
          <w:szCs w:val="22"/>
        </w:rPr>
        <w:t xml:space="preserve"> </w:t>
      </w:r>
      <w:r w:rsidR="00AF4265">
        <w:rPr>
          <w:rFonts w:ascii="Arial" w:hAnsi="Arial" w:cs="Arial"/>
          <w:sz w:val="22"/>
          <w:szCs w:val="22"/>
        </w:rPr>
        <w:t>This information must be provided in an appendix</w:t>
      </w:r>
      <w:r w:rsidRPr="00CD76E3">
        <w:rPr>
          <w:rFonts w:ascii="Arial" w:hAnsi="Arial" w:cs="Arial"/>
          <w:sz w:val="22"/>
          <w:szCs w:val="22"/>
        </w:rPr>
        <w:t xml:space="preserve">. </w:t>
      </w:r>
    </w:p>
    <w:p w14:paraId="7CFF582F" w14:textId="77777777" w:rsidR="004271C1" w:rsidRPr="00B677ED" w:rsidRDefault="004271C1" w:rsidP="00197670">
      <w:pPr>
        <w:pStyle w:val="ListParagraph"/>
        <w:numPr>
          <w:ilvl w:val="0"/>
          <w:numId w:val="5"/>
        </w:numPr>
        <w:rPr>
          <w:rFonts w:ascii="Arial" w:hAnsi="Arial" w:cs="Arial"/>
          <w:b/>
          <w:sz w:val="22"/>
          <w:szCs w:val="22"/>
          <w:u w:val="single"/>
        </w:rPr>
      </w:pPr>
      <w:r w:rsidRPr="00CD76E3">
        <w:rPr>
          <w:rFonts w:ascii="Arial" w:hAnsi="Arial" w:cs="Arial"/>
          <w:sz w:val="22"/>
          <w:szCs w:val="22"/>
        </w:rPr>
        <w:t xml:space="preserve">If images </w:t>
      </w:r>
      <w:r w:rsidR="00AF4265">
        <w:rPr>
          <w:rFonts w:ascii="Arial" w:hAnsi="Arial" w:cs="Arial"/>
          <w:sz w:val="22"/>
          <w:szCs w:val="22"/>
        </w:rPr>
        <w:t xml:space="preserve">will be </w:t>
      </w:r>
      <w:r w:rsidRPr="00CD76E3">
        <w:rPr>
          <w:rFonts w:ascii="Arial" w:hAnsi="Arial" w:cs="Arial"/>
          <w:sz w:val="22"/>
          <w:szCs w:val="22"/>
        </w:rPr>
        <w:t xml:space="preserve">analysed, provide details of analytical approach to be used. If any images are to be used in knowledge translation activities related to the research, then applicant must include a specific item on the consent form highlighting this. </w:t>
      </w:r>
    </w:p>
    <w:p w14:paraId="6AE70B37" w14:textId="77777777" w:rsidR="00B677ED" w:rsidRPr="00CD76E3" w:rsidRDefault="00B677ED" w:rsidP="00197670">
      <w:pPr>
        <w:pStyle w:val="ListParagraph"/>
        <w:numPr>
          <w:ilvl w:val="0"/>
          <w:numId w:val="5"/>
        </w:numPr>
        <w:rPr>
          <w:rFonts w:ascii="Arial" w:hAnsi="Arial" w:cs="Arial"/>
          <w:b/>
          <w:sz w:val="22"/>
          <w:szCs w:val="22"/>
          <w:u w:val="single"/>
        </w:rPr>
      </w:pPr>
      <w:r>
        <w:rPr>
          <w:rFonts w:ascii="Arial" w:hAnsi="Arial" w:cs="Arial"/>
          <w:sz w:val="22"/>
          <w:szCs w:val="22"/>
        </w:rPr>
        <w:t>As with all material gathered for research, information must be given to participants on how confidentiality is to be preserved and how/when such material will be destroyed.</w:t>
      </w:r>
    </w:p>
    <w:p w14:paraId="3CA63ED5" w14:textId="77777777" w:rsidR="004271C1" w:rsidRDefault="004271C1" w:rsidP="0029353A">
      <w:pPr>
        <w:rPr>
          <w:rFonts w:ascii="Arial" w:hAnsi="Arial" w:cs="Arial"/>
          <w:b/>
          <w:sz w:val="22"/>
          <w:szCs w:val="22"/>
          <w:u w:val="single"/>
        </w:rPr>
      </w:pPr>
    </w:p>
    <w:p w14:paraId="50C542FA" w14:textId="77777777" w:rsidR="004271C1" w:rsidRPr="0029353A" w:rsidRDefault="00AF4265" w:rsidP="0029353A">
      <w:pPr>
        <w:rPr>
          <w:rFonts w:ascii="Arial" w:hAnsi="Arial" w:cs="Arial"/>
          <w:sz w:val="22"/>
          <w:szCs w:val="22"/>
        </w:rPr>
      </w:pPr>
      <w:r>
        <w:rPr>
          <w:rFonts w:ascii="Arial" w:hAnsi="Arial" w:cs="Arial"/>
          <w:b/>
          <w:sz w:val="22"/>
          <w:szCs w:val="22"/>
        </w:rPr>
        <w:t xml:space="preserve">Guidelines for research that includes multiple sites </w:t>
      </w:r>
    </w:p>
    <w:p w14:paraId="3AA7433E" w14:textId="77777777" w:rsidR="004271C1" w:rsidRDefault="004271C1" w:rsidP="00197670">
      <w:pPr>
        <w:pStyle w:val="ListParagraph"/>
        <w:numPr>
          <w:ilvl w:val="0"/>
          <w:numId w:val="17"/>
        </w:numPr>
        <w:rPr>
          <w:rFonts w:ascii="Arial" w:hAnsi="Arial" w:cs="Arial"/>
          <w:sz w:val="22"/>
          <w:szCs w:val="22"/>
        </w:rPr>
      </w:pPr>
      <w:r>
        <w:rPr>
          <w:rFonts w:ascii="Arial" w:hAnsi="Arial" w:cs="Arial"/>
          <w:sz w:val="22"/>
          <w:szCs w:val="22"/>
        </w:rPr>
        <w:t>Some projects are collaborations with other universities or may involve multiple comm</w:t>
      </w:r>
      <w:r w:rsidR="00AF4265">
        <w:rPr>
          <w:rFonts w:ascii="Arial" w:hAnsi="Arial" w:cs="Arial"/>
          <w:sz w:val="22"/>
          <w:szCs w:val="22"/>
        </w:rPr>
        <w:t>unity-based organisations. Such</w:t>
      </w:r>
      <w:r>
        <w:rPr>
          <w:rFonts w:ascii="Arial" w:hAnsi="Arial" w:cs="Arial"/>
          <w:sz w:val="22"/>
          <w:szCs w:val="22"/>
        </w:rPr>
        <w:t xml:space="preserve"> institutions or organisations must be identified in the application</w:t>
      </w:r>
      <w:r w:rsidR="00AF4265">
        <w:rPr>
          <w:rFonts w:ascii="Arial" w:hAnsi="Arial" w:cs="Arial"/>
          <w:sz w:val="22"/>
          <w:szCs w:val="22"/>
        </w:rPr>
        <w:t>.</w:t>
      </w:r>
    </w:p>
    <w:p w14:paraId="3DCB73DF" w14:textId="77777777" w:rsidR="004271C1" w:rsidRDefault="004271C1" w:rsidP="00197670">
      <w:pPr>
        <w:pStyle w:val="ListParagraph"/>
        <w:numPr>
          <w:ilvl w:val="0"/>
          <w:numId w:val="17"/>
        </w:numPr>
        <w:rPr>
          <w:rFonts w:ascii="Arial" w:hAnsi="Arial" w:cs="Arial"/>
          <w:sz w:val="22"/>
          <w:szCs w:val="22"/>
        </w:rPr>
      </w:pPr>
      <w:r>
        <w:rPr>
          <w:rFonts w:ascii="Arial" w:hAnsi="Arial" w:cs="Arial"/>
          <w:sz w:val="22"/>
          <w:szCs w:val="22"/>
        </w:rPr>
        <w:t xml:space="preserve">There are some reciprocal agreements in place between universities – where an ethics approval from one organisation is accepted by another. Please check with the ethics administrator if your project already has ethics approval from </w:t>
      </w:r>
      <w:r w:rsidR="00AF4265">
        <w:rPr>
          <w:rFonts w:ascii="Arial" w:hAnsi="Arial" w:cs="Arial"/>
          <w:sz w:val="22"/>
          <w:szCs w:val="22"/>
        </w:rPr>
        <w:t>another organisation and includ</w:t>
      </w:r>
      <w:r w:rsidR="00B677ED">
        <w:rPr>
          <w:rFonts w:ascii="Arial" w:hAnsi="Arial" w:cs="Arial"/>
          <w:sz w:val="22"/>
          <w:szCs w:val="22"/>
        </w:rPr>
        <w:t>e this information in Section 4c</w:t>
      </w:r>
      <w:r w:rsidR="00AF4265">
        <w:rPr>
          <w:rFonts w:ascii="Arial" w:hAnsi="Arial" w:cs="Arial"/>
          <w:sz w:val="22"/>
          <w:szCs w:val="22"/>
        </w:rPr>
        <w:t xml:space="preserve"> of the application form. </w:t>
      </w:r>
    </w:p>
    <w:p w14:paraId="4128FD64" w14:textId="77777777" w:rsidR="004271C1" w:rsidRDefault="004271C1" w:rsidP="0029353A">
      <w:pPr>
        <w:rPr>
          <w:rFonts w:ascii="Arial" w:hAnsi="Arial" w:cs="Arial"/>
          <w:sz w:val="22"/>
          <w:szCs w:val="22"/>
        </w:rPr>
      </w:pPr>
    </w:p>
    <w:p w14:paraId="5C8DB4D3" w14:textId="77777777" w:rsidR="008868BA" w:rsidRDefault="008868BA" w:rsidP="008868BA">
      <w:pPr>
        <w:rPr>
          <w:rFonts w:ascii="Arial" w:hAnsi="Arial" w:cs="Arial"/>
          <w:sz w:val="22"/>
          <w:szCs w:val="22"/>
        </w:rPr>
      </w:pPr>
      <w:r>
        <w:rPr>
          <w:rFonts w:ascii="Arial" w:hAnsi="Arial" w:cs="Arial"/>
          <w:b/>
          <w:sz w:val="22"/>
          <w:szCs w:val="22"/>
        </w:rPr>
        <w:t xml:space="preserve">Guidelines for research that involves international partners </w:t>
      </w:r>
    </w:p>
    <w:p w14:paraId="435EF824" w14:textId="77777777" w:rsidR="008868BA" w:rsidRDefault="008868BA" w:rsidP="008868BA">
      <w:pPr>
        <w:pStyle w:val="ListParagraph"/>
        <w:numPr>
          <w:ilvl w:val="0"/>
          <w:numId w:val="18"/>
        </w:numPr>
        <w:rPr>
          <w:rFonts w:ascii="Arial" w:hAnsi="Arial" w:cs="Arial"/>
          <w:sz w:val="22"/>
          <w:szCs w:val="22"/>
        </w:rPr>
      </w:pPr>
      <w:r>
        <w:rPr>
          <w:rFonts w:ascii="Arial" w:hAnsi="Arial" w:cs="Arial"/>
          <w:sz w:val="22"/>
          <w:szCs w:val="22"/>
        </w:rPr>
        <w:t>Provide details about the international partners in an appendix (current post held, university partner is affiliated with, brief summary of CV)</w:t>
      </w:r>
    </w:p>
    <w:p w14:paraId="2D624FBA" w14:textId="77777777" w:rsidR="008868BA" w:rsidRDefault="008868BA" w:rsidP="008868BA">
      <w:pPr>
        <w:pStyle w:val="ListParagraph"/>
        <w:numPr>
          <w:ilvl w:val="0"/>
          <w:numId w:val="18"/>
        </w:numPr>
        <w:rPr>
          <w:rFonts w:ascii="Arial" w:hAnsi="Arial" w:cs="Arial"/>
          <w:sz w:val="22"/>
          <w:szCs w:val="22"/>
        </w:rPr>
      </w:pPr>
      <w:r>
        <w:rPr>
          <w:rFonts w:ascii="Arial" w:hAnsi="Arial" w:cs="Arial"/>
          <w:sz w:val="22"/>
          <w:szCs w:val="22"/>
        </w:rPr>
        <w:t xml:space="preserve">Provide details about the role of partner(s) including how and when they will contribute to the project. </w:t>
      </w:r>
    </w:p>
    <w:p w14:paraId="2F995376" w14:textId="77777777" w:rsidR="008868BA" w:rsidRDefault="008868BA" w:rsidP="008868BA">
      <w:pPr>
        <w:pStyle w:val="ListParagraph"/>
        <w:numPr>
          <w:ilvl w:val="0"/>
          <w:numId w:val="18"/>
        </w:numPr>
        <w:rPr>
          <w:rFonts w:ascii="Arial" w:hAnsi="Arial" w:cs="Arial"/>
          <w:sz w:val="22"/>
          <w:szCs w:val="22"/>
        </w:rPr>
      </w:pPr>
      <w:r>
        <w:rPr>
          <w:rFonts w:ascii="Arial" w:hAnsi="Arial" w:cs="Arial"/>
          <w:sz w:val="22"/>
          <w:szCs w:val="22"/>
        </w:rPr>
        <w:t>Clearly describe how data will be shared (this can be addressed in section 8 of the application form).</w:t>
      </w:r>
    </w:p>
    <w:p w14:paraId="282394E2" w14:textId="77777777" w:rsidR="008868BA" w:rsidRDefault="008868BA" w:rsidP="0029353A">
      <w:pPr>
        <w:rPr>
          <w:rFonts w:ascii="Arial" w:hAnsi="Arial" w:cs="Arial"/>
          <w:b/>
          <w:sz w:val="22"/>
          <w:szCs w:val="22"/>
        </w:rPr>
      </w:pPr>
    </w:p>
    <w:p w14:paraId="781372B9" w14:textId="77777777" w:rsidR="004271C1" w:rsidRPr="00AF4265" w:rsidRDefault="00AF4265" w:rsidP="0029353A">
      <w:pPr>
        <w:rPr>
          <w:rFonts w:ascii="Arial" w:hAnsi="Arial" w:cs="Arial"/>
          <w:sz w:val="22"/>
          <w:szCs w:val="22"/>
        </w:rPr>
      </w:pPr>
      <w:r>
        <w:rPr>
          <w:rFonts w:ascii="Arial" w:hAnsi="Arial" w:cs="Arial"/>
          <w:b/>
          <w:sz w:val="22"/>
          <w:szCs w:val="22"/>
        </w:rPr>
        <w:t>Guidelines for research that involves an evaluation of an</w:t>
      </w:r>
      <w:r w:rsidR="00667D45">
        <w:rPr>
          <w:rFonts w:ascii="Arial" w:hAnsi="Arial" w:cs="Arial"/>
          <w:b/>
          <w:sz w:val="22"/>
          <w:szCs w:val="22"/>
        </w:rPr>
        <w:t xml:space="preserve"> intervention</w:t>
      </w:r>
      <w:r>
        <w:rPr>
          <w:rFonts w:ascii="Arial" w:hAnsi="Arial" w:cs="Arial"/>
          <w:b/>
          <w:i/>
          <w:sz w:val="22"/>
          <w:szCs w:val="22"/>
        </w:rPr>
        <w:t xml:space="preserve"> </w:t>
      </w:r>
      <w:r>
        <w:rPr>
          <w:rFonts w:ascii="Arial" w:hAnsi="Arial" w:cs="Arial"/>
          <w:b/>
          <w:sz w:val="22"/>
          <w:szCs w:val="22"/>
        </w:rPr>
        <w:t xml:space="preserve">programme </w:t>
      </w:r>
    </w:p>
    <w:p w14:paraId="1D250E22" w14:textId="77777777" w:rsidR="004271C1" w:rsidRPr="00F66310" w:rsidRDefault="004271C1" w:rsidP="00197670">
      <w:pPr>
        <w:pStyle w:val="ListParagraph"/>
        <w:numPr>
          <w:ilvl w:val="0"/>
          <w:numId w:val="19"/>
        </w:numPr>
        <w:autoSpaceDE w:val="0"/>
        <w:autoSpaceDN w:val="0"/>
        <w:adjustRightInd w:val="0"/>
        <w:rPr>
          <w:rFonts w:ascii="Arial" w:hAnsi="Arial" w:cs="Arial"/>
          <w:sz w:val="22"/>
          <w:szCs w:val="22"/>
          <w:lang w:val="en-IE" w:eastAsia="en-IE"/>
        </w:rPr>
      </w:pPr>
      <w:r w:rsidRPr="00F66310">
        <w:rPr>
          <w:rFonts w:ascii="Arial" w:hAnsi="Arial" w:cs="Arial"/>
          <w:sz w:val="22"/>
          <w:szCs w:val="22"/>
          <w:lang w:val="en-IE" w:eastAsia="en-IE"/>
        </w:rPr>
        <w:t>The applicant must clearly distinguish between the programme/intervent</w:t>
      </w:r>
      <w:r w:rsidR="00AF4265">
        <w:rPr>
          <w:rFonts w:ascii="Arial" w:hAnsi="Arial" w:cs="Arial"/>
          <w:sz w:val="22"/>
          <w:szCs w:val="22"/>
          <w:lang w:val="en-IE" w:eastAsia="en-IE"/>
        </w:rPr>
        <w:t>ion and the research project in</w:t>
      </w:r>
      <w:r w:rsidRPr="00F66310">
        <w:rPr>
          <w:rFonts w:ascii="Arial" w:hAnsi="Arial" w:cs="Arial"/>
          <w:sz w:val="22"/>
          <w:szCs w:val="22"/>
          <w:lang w:val="en-IE" w:eastAsia="en-IE"/>
        </w:rPr>
        <w:t xml:space="preserve"> the ethics application.</w:t>
      </w:r>
    </w:p>
    <w:p w14:paraId="319BE99F" w14:textId="77777777" w:rsidR="004271C1" w:rsidRPr="00667D45" w:rsidRDefault="004271C1" w:rsidP="00197670">
      <w:pPr>
        <w:pStyle w:val="ListParagraph"/>
        <w:numPr>
          <w:ilvl w:val="0"/>
          <w:numId w:val="19"/>
        </w:numPr>
        <w:autoSpaceDE w:val="0"/>
        <w:autoSpaceDN w:val="0"/>
        <w:adjustRightInd w:val="0"/>
        <w:rPr>
          <w:rFonts w:ascii="Arial" w:hAnsi="Arial" w:cs="Arial"/>
          <w:sz w:val="22"/>
          <w:szCs w:val="22"/>
          <w:lang w:val="en-IE" w:eastAsia="en-IE"/>
        </w:rPr>
      </w:pPr>
      <w:r w:rsidRPr="00F66310">
        <w:rPr>
          <w:rFonts w:ascii="Arial" w:hAnsi="Arial" w:cs="Arial"/>
          <w:sz w:val="22"/>
          <w:szCs w:val="22"/>
          <w:lang w:val="en-IE" w:eastAsia="en-IE"/>
        </w:rPr>
        <w:t xml:space="preserve">The applicant must consider how to provide a choice for people to be involved in the programme while still having the ability to opt out of </w:t>
      </w:r>
      <w:r w:rsidR="00AF4265">
        <w:rPr>
          <w:rFonts w:ascii="Arial" w:hAnsi="Arial" w:cs="Arial"/>
          <w:sz w:val="22"/>
          <w:szCs w:val="22"/>
          <w:lang w:val="en-IE" w:eastAsia="en-IE"/>
        </w:rPr>
        <w:t>the research aspect (i.e. evaluation of the programme).</w:t>
      </w:r>
      <w:r w:rsidR="002D6368">
        <w:rPr>
          <w:rFonts w:ascii="Arial" w:hAnsi="Arial" w:cs="Arial"/>
          <w:sz w:val="22"/>
          <w:szCs w:val="22"/>
          <w:lang w:val="en-IE" w:eastAsia="en-IE"/>
        </w:rPr>
        <w:t xml:space="preserve"> </w:t>
      </w:r>
      <w:r w:rsidRPr="00F66310">
        <w:rPr>
          <w:rFonts w:ascii="Arial" w:hAnsi="Arial" w:cs="Arial"/>
          <w:sz w:val="22"/>
          <w:szCs w:val="22"/>
          <w:lang w:val="en-IE" w:eastAsia="en-IE"/>
        </w:rPr>
        <w:t xml:space="preserve">Access to the programme cannot be used to inadvertently coerce people </w:t>
      </w:r>
      <w:r w:rsidRPr="00667D45">
        <w:rPr>
          <w:rFonts w:ascii="Arial" w:hAnsi="Arial" w:cs="Arial"/>
          <w:sz w:val="22"/>
          <w:szCs w:val="22"/>
          <w:lang w:val="en-IE" w:eastAsia="en-IE"/>
        </w:rPr>
        <w:t>into become research participants.</w:t>
      </w:r>
    </w:p>
    <w:p w14:paraId="455E463D" w14:textId="77777777" w:rsidR="004271C1" w:rsidRDefault="004271C1" w:rsidP="00197670">
      <w:pPr>
        <w:pStyle w:val="ListParagraph"/>
        <w:numPr>
          <w:ilvl w:val="0"/>
          <w:numId w:val="19"/>
        </w:numPr>
        <w:autoSpaceDE w:val="0"/>
        <w:autoSpaceDN w:val="0"/>
        <w:adjustRightInd w:val="0"/>
        <w:rPr>
          <w:rFonts w:ascii="Arial" w:hAnsi="Arial" w:cs="Arial"/>
          <w:sz w:val="22"/>
          <w:szCs w:val="22"/>
          <w:lang w:val="en-IE" w:eastAsia="en-IE"/>
        </w:rPr>
      </w:pPr>
      <w:r w:rsidRPr="00667D45">
        <w:rPr>
          <w:rFonts w:ascii="Arial" w:hAnsi="Arial" w:cs="Arial"/>
          <w:sz w:val="22"/>
          <w:szCs w:val="22"/>
          <w:lang w:val="en-IE" w:eastAsia="en-IE"/>
        </w:rPr>
        <w:t>UL indemnity will only cover the research aspects of the work. It typically does not extend into provision of services (e.g. exercise programme, therapeutic intervention). Professional indemnity or malpractice insurance is usually required for interventions.</w:t>
      </w:r>
    </w:p>
    <w:p w14:paraId="4CB964F5" w14:textId="77777777" w:rsidR="008868BA" w:rsidRPr="00667D45" w:rsidRDefault="008868BA" w:rsidP="00197670">
      <w:pPr>
        <w:pStyle w:val="ListParagraph"/>
        <w:numPr>
          <w:ilvl w:val="0"/>
          <w:numId w:val="19"/>
        </w:numPr>
        <w:autoSpaceDE w:val="0"/>
        <w:autoSpaceDN w:val="0"/>
        <w:adjustRightInd w:val="0"/>
        <w:rPr>
          <w:rFonts w:ascii="Arial" w:hAnsi="Arial" w:cs="Arial"/>
          <w:sz w:val="22"/>
          <w:szCs w:val="22"/>
          <w:lang w:val="en-IE" w:eastAsia="en-IE"/>
        </w:rPr>
      </w:pPr>
      <w:r>
        <w:rPr>
          <w:rFonts w:ascii="Arial" w:hAnsi="Arial" w:cs="Arial"/>
          <w:sz w:val="22"/>
          <w:szCs w:val="22"/>
          <w:lang w:val="en-IE" w:eastAsia="en-IE"/>
        </w:rPr>
        <w:t>The time for participation should only include the research time (e.g. pre and post-intervention measures or interview), not the time the person is involved in the intervention itself.</w:t>
      </w:r>
    </w:p>
    <w:p w14:paraId="7F62D9D3" w14:textId="77777777" w:rsidR="004271C1" w:rsidRDefault="004271C1" w:rsidP="0029353A">
      <w:pPr>
        <w:rPr>
          <w:rFonts w:ascii="Arial" w:hAnsi="Arial" w:cs="Arial"/>
          <w:sz w:val="22"/>
          <w:szCs w:val="22"/>
        </w:rPr>
      </w:pPr>
    </w:p>
    <w:p w14:paraId="0E4B7728" w14:textId="77777777" w:rsidR="004271C1" w:rsidRDefault="00556CF9" w:rsidP="00341D34">
      <w:pPr>
        <w:rPr>
          <w:rFonts w:ascii="Arial" w:hAnsi="Arial" w:cs="Arial"/>
          <w:sz w:val="22"/>
          <w:szCs w:val="22"/>
        </w:rPr>
      </w:pPr>
      <w:r>
        <w:rPr>
          <w:rFonts w:ascii="Arial" w:hAnsi="Arial" w:cs="Arial"/>
          <w:b/>
          <w:sz w:val="22"/>
          <w:szCs w:val="22"/>
        </w:rPr>
        <w:t xml:space="preserve">Guidelines for research that involves physical activity </w:t>
      </w:r>
    </w:p>
    <w:p w14:paraId="0026E49F" w14:textId="77777777" w:rsidR="00556CF9" w:rsidRPr="00556CF9" w:rsidRDefault="004271C1" w:rsidP="00197670">
      <w:pPr>
        <w:numPr>
          <w:ilvl w:val="0"/>
          <w:numId w:val="5"/>
        </w:numPr>
        <w:rPr>
          <w:rFonts w:ascii="Arial" w:hAnsi="Arial" w:cs="Arial"/>
          <w:b/>
          <w:sz w:val="22"/>
          <w:szCs w:val="22"/>
          <w:u w:val="single"/>
        </w:rPr>
      </w:pPr>
      <w:r>
        <w:rPr>
          <w:rFonts w:ascii="Arial" w:hAnsi="Arial" w:cs="Arial"/>
          <w:sz w:val="22"/>
          <w:szCs w:val="22"/>
        </w:rPr>
        <w:t xml:space="preserve">For indemnity purposes, </w:t>
      </w:r>
      <w:r w:rsidRPr="00CD76E3">
        <w:rPr>
          <w:rFonts w:ascii="Arial" w:hAnsi="Arial" w:cs="Arial"/>
          <w:sz w:val="22"/>
          <w:szCs w:val="22"/>
        </w:rPr>
        <w:t>any research involving physical activity must include a health screening tool like the Physical Activity Readiness Questionnaire</w:t>
      </w:r>
      <w:r w:rsidR="00B315C0">
        <w:rPr>
          <w:rFonts w:ascii="Arial" w:hAnsi="Arial" w:cs="Arial"/>
          <w:sz w:val="22"/>
          <w:szCs w:val="22"/>
        </w:rPr>
        <w:t xml:space="preserve"> or other similar questionnaires.</w:t>
      </w:r>
    </w:p>
    <w:p w14:paraId="6F1D45E1" w14:textId="77777777" w:rsidR="00B315C0" w:rsidRDefault="00B315C0" w:rsidP="006108A8">
      <w:pPr>
        <w:rPr>
          <w:rFonts w:ascii="Arial" w:hAnsi="Arial" w:cs="Arial"/>
          <w:b/>
          <w:sz w:val="22"/>
          <w:szCs w:val="22"/>
        </w:rPr>
      </w:pPr>
    </w:p>
    <w:p w14:paraId="510EC9B1" w14:textId="77777777" w:rsidR="00C0267D" w:rsidRPr="00C0267D" w:rsidRDefault="00C0267D" w:rsidP="006108A8">
      <w:pPr>
        <w:rPr>
          <w:rFonts w:ascii="Arial" w:hAnsi="Arial" w:cs="Arial"/>
          <w:b/>
          <w:sz w:val="22"/>
          <w:szCs w:val="22"/>
        </w:rPr>
      </w:pPr>
      <w:r>
        <w:rPr>
          <w:rFonts w:ascii="Arial" w:hAnsi="Arial" w:cs="Arial"/>
          <w:b/>
          <w:sz w:val="22"/>
          <w:szCs w:val="22"/>
        </w:rPr>
        <w:t>Guidelines for projects with multiple research p</w:t>
      </w:r>
      <w:r w:rsidRPr="00C0267D">
        <w:rPr>
          <w:rFonts w:ascii="Arial" w:hAnsi="Arial" w:cs="Arial"/>
          <w:b/>
          <w:sz w:val="22"/>
          <w:szCs w:val="22"/>
        </w:rPr>
        <w:t>hases</w:t>
      </w:r>
      <w:r w:rsidR="008868BA">
        <w:rPr>
          <w:rFonts w:ascii="Arial" w:hAnsi="Arial" w:cs="Arial"/>
          <w:b/>
          <w:sz w:val="22"/>
          <w:szCs w:val="22"/>
        </w:rPr>
        <w:t xml:space="preserve"> or strands</w:t>
      </w:r>
    </w:p>
    <w:p w14:paraId="3F5C6464" w14:textId="77777777" w:rsidR="00DE7537" w:rsidRDefault="008868BA" w:rsidP="008868BA">
      <w:pPr>
        <w:pStyle w:val="ListParagraph"/>
        <w:numPr>
          <w:ilvl w:val="0"/>
          <w:numId w:val="5"/>
        </w:numPr>
        <w:rPr>
          <w:rFonts w:ascii="Arial" w:hAnsi="Arial" w:cs="Arial"/>
          <w:sz w:val="22"/>
          <w:szCs w:val="22"/>
        </w:rPr>
      </w:pPr>
      <w:r w:rsidRPr="008868BA">
        <w:rPr>
          <w:rFonts w:ascii="Arial" w:hAnsi="Arial" w:cs="Arial"/>
          <w:sz w:val="22"/>
          <w:szCs w:val="22"/>
        </w:rPr>
        <w:t xml:space="preserve">When writing up a multi-stranded application, it is advised that each strand/stage be assigned a label (e.g. Strand 1, Strand 2, Strand 3) in this section. </w:t>
      </w:r>
    </w:p>
    <w:p w14:paraId="5684290B" w14:textId="77777777" w:rsidR="00DE7537" w:rsidRDefault="008868BA" w:rsidP="008868BA">
      <w:pPr>
        <w:pStyle w:val="ListParagraph"/>
        <w:numPr>
          <w:ilvl w:val="0"/>
          <w:numId w:val="5"/>
        </w:numPr>
        <w:rPr>
          <w:rFonts w:ascii="Arial" w:hAnsi="Arial" w:cs="Arial"/>
          <w:sz w:val="22"/>
          <w:szCs w:val="22"/>
        </w:rPr>
      </w:pPr>
      <w:r w:rsidRPr="008868BA">
        <w:rPr>
          <w:rFonts w:ascii="Arial" w:hAnsi="Arial" w:cs="Arial"/>
          <w:sz w:val="22"/>
          <w:szCs w:val="22"/>
        </w:rPr>
        <w:t xml:space="preserve">Each strand then needs to be explained briefly in terms of participants, data collection and analysis in this section of the application. </w:t>
      </w:r>
    </w:p>
    <w:p w14:paraId="2727673C" w14:textId="77777777" w:rsidR="008868BA" w:rsidRPr="008868BA" w:rsidRDefault="008868BA" w:rsidP="008868BA">
      <w:pPr>
        <w:pStyle w:val="ListParagraph"/>
        <w:numPr>
          <w:ilvl w:val="0"/>
          <w:numId w:val="5"/>
        </w:numPr>
        <w:rPr>
          <w:rFonts w:ascii="Arial" w:hAnsi="Arial" w:cs="Arial"/>
          <w:sz w:val="22"/>
          <w:szCs w:val="22"/>
        </w:rPr>
      </w:pPr>
      <w:r w:rsidRPr="008868BA">
        <w:rPr>
          <w:rFonts w:ascii="Arial" w:hAnsi="Arial" w:cs="Arial"/>
          <w:sz w:val="22"/>
          <w:szCs w:val="22"/>
        </w:rPr>
        <w:t>Each strand must be discussed in terms of key ethical issues and how the applicant proposes to address these concerns under every section of the EHSREC application.</w:t>
      </w:r>
      <w:r w:rsidR="00DE7537">
        <w:rPr>
          <w:rFonts w:ascii="Arial" w:hAnsi="Arial" w:cs="Arial"/>
          <w:sz w:val="22"/>
          <w:szCs w:val="22"/>
        </w:rPr>
        <w:t xml:space="preserve"> Ensure that the labelling of each strand remains consistent throughout the application.</w:t>
      </w:r>
    </w:p>
    <w:p w14:paraId="2DB03347" w14:textId="77777777" w:rsidR="008868BA" w:rsidRPr="00DE7537" w:rsidRDefault="00C0267D" w:rsidP="006108A8">
      <w:pPr>
        <w:pStyle w:val="ListParagraph"/>
        <w:numPr>
          <w:ilvl w:val="0"/>
          <w:numId w:val="5"/>
        </w:numPr>
        <w:rPr>
          <w:rFonts w:ascii="Arial" w:hAnsi="Arial" w:cs="Arial"/>
          <w:sz w:val="22"/>
          <w:szCs w:val="22"/>
        </w:rPr>
      </w:pPr>
      <w:r w:rsidRPr="00DE7537">
        <w:rPr>
          <w:rFonts w:ascii="Arial" w:hAnsi="Arial" w:cs="Arial"/>
          <w:sz w:val="22"/>
          <w:szCs w:val="22"/>
        </w:rPr>
        <w:lastRenderedPageBreak/>
        <w:t>If there are a number of phases</w:t>
      </w:r>
      <w:r w:rsidR="00DE7537" w:rsidRPr="00DE7537">
        <w:rPr>
          <w:rFonts w:ascii="Arial" w:hAnsi="Arial" w:cs="Arial"/>
          <w:sz w:val="22"/>
          <w:szCs w:val="22"/>
        </w:rPr>
        <w:t xml:space="preserve"> or strands</w:t>
      </w:r>
      <w:r w:rsidRPr="00DE7537">
        <w:rPr>
          <w:rFonts w:ascii="Arial" w:hAnsi="Arial" w:cs="Arial"/>
          <w:sz w:val="22"/>
          <w:szCs w:val="22"/>
        </w:rPr>
        <w:t xml:space="preserve"> in a project this must be explained clearly with all related appendices noted in this section and labelled for easy access by reviewer. Different phases may require different </w:t>
      </w:r>
      <w:r w:rsidR="008868BA" w:rsidRPr="00DE7537">
        <w:rPr>
          <w:rFonts w:ascii="Arial" w:hAnsi="Arial" w:cs="Arial"/>
          <w:sz w:val="22"/>
          <w:szCs w:val="22"/>
        </w:rPr>
        <w:t xml:space="preserve">information sheets and consent forms, depending on the design. </w:t>
      </w:r>
    </w:p>
    <w:p w14:paraId="5BABF366" w14:textId="77777777" w:rsidR="00476A4C" w:rsidRDefault="00476A4C" w:rsidP="006108A8">
      <w:pPr>
        <w:rPr>
          <w:rFonts w:ascii="Arial" w:hAnsi="Arial" w:cs="Arial"/>
          <w:b/>
          <w:sz w:val="22"/>
          <w:szCs w:val="22"/>
          <w:u w:val="single"/>
        </w:rPr>
      </w:pPr>
    </w:p>
    <w:p w14:paraId="6EA56A44" w14:textId="77777777" w:rsidR="00786916" w:rsidRDefault="00786916" w:rsidP="006108A8">
      <w:pPr>
        <w:rPr>
          <w:rFonts w:ascii="Arial" w:hAnsi="Arial" w:cs="Arial"/>
          <w:b/>
          <w:sz w:val="22"/>
          <w:szCs w:val="22"/>
        </w:rPr>
      </w:pPr>
      <w:r w:rsidRPr="00786916">
        <w:rPr>
          <w:rFonts w:ascii="Arial" w:hAnsi="Arial" w:cs="Arial"/>
          <w:b/>
          <w:sz w:val="22"/>
          <w:szCs w:val="22"/>
        </w:rPr>
        <w:t>Guidelines for multi-lingual projects</w:t>
      </w:r>
    </w:p>
    <w:p w14:paraId="5AEAA737" w14:textId="77777777" w:rsidR="0052747B" w:rsidRDefault="00786916" w:rsidP="00786916">
      <w:pPr>
        <w:pStyle w:val="ListParagraph"/>
        <w:numPr>
          <w:ilvl w:val="0"/>
          <w:numId w:val="38"/>
        </w:numPr>
        <w:rPr>
          <w:rFonts w:ascii="Arial" w:hAnsi="Arial" w:cs="Arial"/>
          <w:sz w:val="22"/>
          <w:szCs w:val="22"/>
        </w:rPr>
      </w:pPr>
      <w:r>
        <w:rPr>
          <w:rFonts w:ascii="Arial" w:hAnsi="Arial" w:cs="Arial"/>
          <w:sz w:val="22"/>
          <w:szCs w:val="22"/>
        </w:rPr>
        <w:t>Research projects that will involve data collection in languages other than English or Irish must be presented to EHSREC in English or Irish. The data collection tool (e.g. interview guide, survey)</w:t>
      </w:r>
      <w:r w:rsidR="0052747B">
        <w:rPr>
          <w:rFonts w:ascii="Arial" w:hAnsi="Arial" w:cs="Arial"/>
          <w:sz w:val="22"/>
          <w:szCs w:val="22"/>
        </w:rPr>
        <w:t xml:space="preserve"> must be provided both in the language to be used in the project and also in English or Irish. </w:t>
      </w:r>
    </w:p>
    <w:p w14:paraId="771DD433" w14:textId="77777777" w:rsidR="00786916" w:rsidRDefault="0052747B" w:rsidP="00786916">
      <w:pPr>
        <w:pStyle w:val="ListParagraph"/>
        <w:numPr>
          <w:ilvl w:val="0"/>
          <w:numId w:val="38"/>
        </w:numPr>
        <w:rPr>
          <w:rFonts w:ascii="Arial" w:hAnsi="Arial" w:cs="Arial"/>
          <w:sz w:val="22"/>
          <w:szCs w:val="22"/>
        </w:rPr>
      </w:pPr>
      <w:r>
        <w:rPr>
          <w:rFonts w:ascii="Arial" w:hAnsi="Arial" w:cs="Arial"/>
          <w:sz w:val="22"/>
          <w:szCs w:val="22"/>
        </w:rPr>
        <w:t>The applicant must provide a statement indicating who completed the translation.</w:t>
      </w:r>
    </w:p>
    <w:p w14:paraId="4E62A5F5" w14:textId="77777777" w:rsidR="0052747B" w:rsidRPr="00786916" w:rsidRDefault="0052747B" w:rsidP="00786916">
      <w:pPr>
        <w:pStyle w:val="ListParagraph"/>
        <w:numPr>
          <w:ilvl w:val="0"/>
          <w:numId w:val="38"/>
        </w:numPr>
        <w:rPr>
          <w:rFonts w:ascii="Arial" w:hAnsi="Arial" w:cs="Arial"/>
          <w:sz w:val="22"/>
          <w:szCs w:val="22"/>
        </w:rPr>
      </w:pPr>
      <w:r>
        <w:rPr>
          <w:rFonts w:ascii="Arial" w:hAnsi="Arial" w:cs="Arial"/>
          <w:sz w:val="22"/>
          <w:szCs w:val="22"/>
        </w:rPr>
        <w:t xml:space="preserve">The applicant must provide a statement indicating that the </w:t>
      </w:r>
      <w:r w:rsidR="00056E24">
        <w:rPr>
          <w:rFonts w:ascii="Arial" w:hAnsi="Arial" w:cs="Arial"/>
          <w:sz w:val="22"/>
          <w:szCs w:val="22"/>
        </w:rPr>
        <w:t>documents written in another language are accurately translated in English or Irish.</w:t>
      </w:r>
    </w:p>
    <w:p w14:paraId="3985848B" w14:textId="77777777" w:rsidR="00786916" w:rsidRDefault="00786916" w:rsidP="006108A8">
      <w:pPr>
        <w:rPr>
          <w:rFonts w:ascii="Arial" w:hAnsi="Arial" w:cs="Arial"/>
          <w:b/>
          <w:sz w:val="22"/>
          <w:szCs w:val="22"/>
        </w:rPr>
      </w:pPr>
    </w:p>
    <w:p w14:paraId="523A887C" w14:textId="77777777" w:rsidR="00DE7537" w:rsidRDefault="00DE7537" w:rsidP="006108A8">
      <w:pPr>
        <w:rPr>
          <w:rFonts w:ascii="Arial" w:hAnsi="Arial" w:cs="Arial"/>
          <w:b/>
          <w:sz w:val="22"/>
          <w:szCs w:val="22"/>
        </w:rPr>
      </w:pPr>
      <w:r>
        <w:rPr>
          <w:rFonts w:ascii="Arial" w:hAnsi="Arial" w:cs="Arial"/>
          <w:b/>
          <w:sz w:val="22"/>
          <w:szCs w:val="22"/>
        </w:rPr>
        <w:t>Guidelines for research that is reflective or autoethnographic</w:t>
      </w:r>
    </w:p>
    <w:p w14:paraId="2A92DB88" w14:textId="77777777" w:rsidR="00DE7537" w:rsidRDefault="00DE7537" w:rsidP="00DE7537">
      <w:pPr>
        <w:pStyle w:val="ListParagraph"/>
        <w:numPr>
          <w:ilvl w:val="0"/>
          <w:numId w:val="37"/>
        </w:numPr>
        <w:rPr>
          <w:rFonts w:ascii="Arial" w:hAnsi="Arial" w:cs="Arial"/>
          <w:sz w:val="22"/>
          <w:szCs w:val="22"/>
        </w:rPr>
      </w:pPr>
      <w:r w:rsidRPr="00DE7537">
        <w:rPr>
          <w:rFonts w:ascii="Arial" w:hAnsi="Arial" w:cs="Arial"/>
          <w:sz w:val="22"/>
          <w:szCs w:val="22"/>
        </w:rPr>
        <w:t xml:space="preserve">If a proposed project is completely autoethnographic or reflective in design then it is unlikely to require EHSREC approval. </w:t>
      </w:r>
      <w:r>
        <w:rPr>
          <w:rFonts w:ascii="Arial" w:hAnsi="Arial" w:cs="Arial"/>
          <w:sz w:val="22"/>
          <w:szCs w:val="22"/>
        </w:rPr>
        <w:t>Please contact Chair of EHSREC for advice before submitting this type of application for advice on how to proceed.</w:t>
      </w:r>
    </w:p>
    <w:p w14:paraId="5EFCCC1E" w14:textId="77777777" w:rsidR="00DE7537" w:rsidRDefault="00DE7537" w:rsidP="00DE7537">
      <w:pPr>
        <w:pStyle w:val="ListParagraph"/>
        <w:numPr>
          <w:ilvl w:val="0"/>
          <w:numId w:val="37"/>
        </w:numPr>
        <w:rPr>
          <w:rFonts w:ascii="Arial" w:hAnsi="Arial" w:cs="Arial"/>
          <w:sz w:val="22"/>
          <w:szCs w:val="22"/>
        </w:rPr>
      </w:pPr>
      <w:r>
        <w:rPr>
          <w:rFonts w:ascii="Arial" w:hAnsi="Arial" w:cs="Arial"/>
          <w:sz w:val="22"/>
          <w:szCs w:val="22"/>
        </w:rPr>
        <w:t xml:space="preserve">If autoethnography or reflective practice is part of a multi-stranded project, then please refer to above advice about multi-stranded research projects. </w:t>
      </w:r>
    </w:p>
    <w:p w14:paraId="232F8154" w14:textId="77777777" w:rsidR="00DE7537" w:rsidRPr="00DE7537" w:rsidRDefault="00DE7537" w:rsidP="00DE7537">
      <w:pPr>
        <w:pStyle w:val="ListParagraph"/>
        <w:ind w:left="360"/>
        <w:rPr>
          <w:rFonts w:ascii="Arial" w:hAnsi="Arial" w:cs="Arial"/>
          <w:sz w:val="22"/>
          <w:szCs w:val="22"/>
        </w:rPr>
      </w:pPr>
    </w:p>
    <w:p w14:paraId="7081329A" w14:textId="77777777" w:rsidR="004271C1" w:rsidRPr="003E6782" w:rsidRDefault="00B677ED" w:rsidP="00476A4C">
      <w:pPr>
        <w:pStyle w:val="Heading2"/>
        <w:rPr>
          <w:rStyle w:val="Emphasis"/>
          <w:rFonts w:ascii="Arial" w:hAnsi="Arial" w:cs="Arial"/>
          <w:i w:val="0"/>
          <w:iCs/>
        </w:rPr>
      </w:pPr>
      <w:bookmarkStart w:id="19" w:name="_Toc348655305"/>
      <w:bookmarkStart w:id="20" w:name="_Toc425282807"/>
      <w:r>
        <w:rPr>
          <w:rStyle w:val="Emphasis"/>
          <w:rFonts w:ascii="Arial" w:hAnsi="Arial" w:cs="Arial"/>
          <w:i w:val="0"/>
          <w:iCs/>
        </w:rPr>
        <w:t>SECTION 5</w:t>
      </w:r>
      <w:r w:rsidR="004271C1" w:rsidRPr="00251864">
        <w:rPr>
          <w:rStyle w:val="Emphasis"/>
          <w:rFonts w:ascii="Arial" w:hAnsi="Arial" w:cs="Arial"/>
          <w:i w:val="0"/>
          <w:iCs/>
        </w:rPr>
        <w:t>: RECRUITMENT OF RESEARCH PARTICIPANTS</w:t>
      </w:r>
      <w:bookmarkEnd w:id="19"/>
      <w:bookmarkEnd w:id="20"/>
    </w:p>
    <w:p w14:paraId="277F3BE7" w14:textId="77777777" w:rsidR="00251864" w:rsidRDefault="00251864" w:rsidP="00341D34">
      <w:pPr>
        <w:rPr>
          <w:rFonts w:ascii="Arial" w:hAnsi="Arial" w:cs="Arial"/>
          <w:sz w:val="22"/>
          <w:szCs w:val="22"/>
        </w:rPr>
      </w:pPr>
    </w:p>
    <w:p w14:paraId="5729CD6E" w14:textId="77777777" w:rsidR="006E232A" w:rsidRDefault="006E232A" w:rsidP="00341D34">
      <w:pPr>
        <w:rPr>
          <w:rFonts w:ascii="Arial" w:hAnsi="Arial" w:cs="Arial"/>
          <w:sz w:val="22"/>
          <w:szCs w:val="22"/>
        </w:rPr>
      </w:pPr>
      <w:r>
        <w:rPr>
          <w:rFonts w:ascii="Arial" w:hAnsi="Arial" w:cs="Arial"/>
          <w:sz w:val="22"/>
          <w:szCs w:val="22"/>
        </w:rPr>
        <w:t xml:space="preserve">In this section the recruitment method(s) you will use to </w:t>
      </w:r>
      <w:r w:rsidR="004271C1" w:rsidRPr="00CD76E3">
        <w:rPr>
          <w:rFonts w:ascii="Arial" w:hAnsi="Arial" w:cs="Arial"/>
          <w:sz w:val="22"/>
          <w:szCs w:val="22"/>
        </w:rPr>
        <w:t>source participants for the research study</w:t>
      </w:r>
      <w:r>
        <w:rPr>
          <w:rFonts w:ascii="Arial" w:hAnsi="Arial" w:cs="Arial"/>
          <w:sz w:val="22"/>
          <w:szCs w:val="22"/>
        </w:rPr>
        <w:t xml:space="preserve"> should be clearly explained. </w:t>
      </w:r>
    </w:p>
    <w:p w14:paraId="79BADDDB" w14:textId="77777777" w:rsidR="006E232A" w:rsidRDefault="006E232A" w:rsidP="00197670">
      <w:pPr>
        <w:numPr>
          <w:ilvl w:val="0"/>
          <w:numId w:val="21"/>
        </w:numPr>
        <w:rPr>
          <w:rFonts w:ascii="Arial" w:hAnsi="Arial" w:cs="Arial"/>
          <w:sz w:val="22"/>
          <w:szCs w:val="22"/>
        </w:rPr>
      </w:pPr>
      <w:r>
        <w:rPr>
          <w:rFonts w:ascii="Arial" w:hAnsi="Arial" w:cs="Arial"/>
          <w:sz w:val="22"/>
          <w:szCs w:val="22"/>
        </w:rPr>
        <w:t xml:space="preserve">Describe the population that participants will be </w:t>
      </w:r>
      <w:r w:rsidR="004271C1" w:rsidRPr="00CD76E3">
        <w:rPr>
          <w:rFonts w:ascii="Arial" w:hAnsi="Arial" w:cs="Arial"/>
          <w:sz w:val="22"/>
          <w:szCs w:val="22"/>
        </w:rPr>
        <w:t>recruited</w:t>
      </w:r>
      <w:r>
        <w:rPr>
          <w:rFonts w:ascii="Arial" w:hAnsi="Arial" w:cs="Arial"/>
          <w:sz w:val="22"/>
          <w:szCs w:val="22"/>
        </w:rPr>
        <w:t xml:space="preserve"> from</w:t>
      </w:r>
      <w:r w:rsidR="004271C1">
        <w:rPr>
          <w:rFonts w:ascii="Arial" w:hAnsi="Arial" w:cs="Arial"/>
          <w:sz w:val="22"/>
          <w:szCs w:val="22"/>
        </w:rPr>
        <w:t xml:space="preserve">. </w:t>
      </w:r>
    </w:p>
    <w:p w14:paraId="10DE2627" w14:textId="77777777" w:rsidR="006E232A" w:rsidRDefault="004271C1" w:rsidP="00197670">
      <w:pPr>
        <w:numPr>
          <w:ilvl w:val="0"/>
          <w:numId w:val="21"/>
        </w:numPr>
        <w:rPr>
          <w:rFonts w:ascii="Arial" w:hAnsi="Arial" w:cs="Arial"/>
          <w:sz w:val="22"/>
          <w:szCs w:val="22"/>
        </w:rPr>
      </w:pPr>
      <w:r w:rsidRPr="00CD76E3">
        <w:rPr>
          <w:rFonts w:ascii="Arial" w:hAnsi="Arial" w:cs="Arial"/>
          <w:sz w:val="22"/>
          <w:szCs w:val="22"/>
        </w:rPr>
        <w:t>Indicate the age/age range of participants.</w:t>
      </w:r>
      <w:r>
        <w:rPr>
          <w:rFonts w:ascii="Arial" w:hAnsi="Arial" w:cs="Arial"/>
          <w:sz w:val="22"/>
          <w:szCs w:val="22"/>
        </w:rPr>
        <w:t xml:space="preserve"> </w:t>
      </w:r>
    </w:p>
    <w:p w14:paraId="356A68EE" w14:textId="77777777" w:rsidR="004271C1" w:rsidRPr="00CD76E3" w:rsidRDefault="004271C1" w:rsidP="00197670">
      <w:pPr>
        <w:numPr>
          <w:ilvl w:val="0"/>
          <w:numId w:val="21"/>
        </w:numPr>
        <w:rPr>
          <w:rFonts w:ascii="Arial" w:hAnsi="Arial" w:cs="Arial"/>
          <w:sz w:val="22"/>
          <w:szCs w:val="22"/>
        </w:rPr>
      </w:pPr>
      <w:r>
        <w:rPr>
          <w:rFonts w:ascii="Arial" w:hAnsi="Arial" w:cs="Arial"/>
          <w:sz w:val="22"/>
          <w:szCs w:val="22"/>
        </w:rPr>
        <w:t xml:space="preserve">If recruiting </w:t>
      </w:r>
      <w:r w:rsidR="006E232A">
        <w:rPr>
          <w:rFonts w:ascii="Arial" w:hAnsi="Arial" w:cs="Arial"/>
          <w:sz w:val="22"/>
          <w:szCs w:val="22"/>
        </w:rPr>
        <w:t xml:space="preserve">from </w:t>
      </w:r>
      <w:r>
        <w:rPr>
          <w:rFonts w:ascii="Arial" w:hAnsi="Arial" w:cs="Arial"/>
          <w:sz w:val="22"/>
          <w:szCs w:val="22"/>
        </w:rPr>
        <w:t>more than one group of participants, clearly distinguish between groups in this section.</w:t>
      </w:r>
    </w:p>
    <w:p w14:paraId="4E48463B" w14:textId="77777777" w:rsidR="004271C1" w:rsidRPr="00CD76E3" w:rsidRDefault="004271C1" w:rsidP="00197670">
      <w:pPr>
        <w:numPr>
          <w:ilvl w:val="0"/>
          <w:numId w:val="6"/>
        </w:numPr>
        <w:rPr>
          <w:rFonts w:ascii="Arial" w:hAnsi="Arial" w:cs="Arial"/>
          <w:sz w:val="22"/>
          <w:szCs w:val="22"/>
        </w:rPr>
      </w:pPr>
      <w:r w:rsidRPr="00CD76E3">
        <w:rPr>
          <w:rFonts w:ascii="Arial" w:hAnsi="Arial" w:cs="Arial"/>
          <w:sz w:val="22"/>
          <w:szCs w:val="22"/>
        </w:rPr>
        <w:t>State clearly the inclusion/exclusion criteria</w:t>
      </w:r>
      <w:r w:rsidR="00B677ED">
        <w:rPr>
          <w:rFonts w:ascii="Arial" w:hAnsi="Arial" w:cs="Arial"/>
          <w:sz w:val="22"/>
          <w:szCs w:val="22"/>
        </w:rPr>
        <w:t>.</w:t>
      </w:r>
      <w:r w:rsidR="002D6368">
        <w:rPr>
          <w:rFonts w:ascii="Arial" w:hAnsi="Arial" w:cs="Arial"/>
          <w:sz w:val="22"/>
          <w:szCs w:val="22"/>
        </w:rPr>
        <w:t xml:space="preserve"> </w:t>
      </w:r>
    </w:p>
    <w:p w14:paraId="45BB221F" w14:textId="77777777" w:rsidR="004271C1" w:rsidRDefault="004271C1" w:rsidP="00197670">
      <w:pPr>
        <w:numPr>
          <w:ilvl w:val="0"/>
          <w:numId w:val="6"/>
        </w:numPr>
        <w:rPr>
          <w:rFonts w:ascii="Arial" w:hAnsi="Arial" w:cs="Arial"/>
          <w:sz w:val="22"/>
          <w:szCs w:val="22"/>
        </w:rPr>
      </w:pPr>
      <w:r w:rsidRPr="00CD76E3">
        <w:rPr>
          <w:rFonts w:ascii="Arial" w:hAnsi="Arial" w:cs="Arial"/>
          <w:sz w:val="22"/>
          <w:szCs w:val="22"/>
        </w:rPr>
        <w:t>Ensure that the nu</w:t>
      </w:r>
      <w:r w:rsidR="00B677ED">
        <w:rPr>
          <w:rFonts w:ascii="Arial" w:hAnsi="Arial" w:cs="Arial"/>
          <w:sz w:val="22"/>
          <w:szCs w:val="22"/>
        </w:rPr>
        <w:t>mber of participants stated in 5</w:t>
      </w:r>
      <w:r w:rsidRPr="00CD76E3">
        <w:rPr>
          <w:rFonts w:ascii="Arial" w:hAnsi="Arial" w:cs="Arial"/>
          <w:sz w:val="22"/>
          <w:szCs w:val="22"/>
        </w:rPr>
        <w:t>(c) is consistent with</w:t>
      </w:r>
      <w:r w:rsidR="006E232A">
        <w:rPr>
          <w:rFonts w:ascii="Arial" w:hAnsi="Arial" w:cs="Arial"/>
          <w:sz w:val="22"/>
          <w:szCs w:val="22"/>
        </w:rPr>
        <w:t xml:space="preserve"> what is referred to in</w:t>
      </w:r>
      <w:r w:rsidR="00B677ED">
        <w:rPr>
          <w:rFonts w:ascii="Arial" w:hAnsi="Arial" w:cs="Arial"/>
          <w:sz w:val="22"/>
          <w:szCs w:val="22"/>
        </w:rPr>
        <w:t xml:space="preserve"> 4(c</w:t>
      </w:r>
      <w:r w:rsidRPr="00CD76E3">
        <w:rPr>
          <w:rFonts w:ascii="Arial" w:hAnsi="Arial" w:cs="Arial"/>
          <w:sz w:val="22"/>
          <w:szCs w:val="22"/>
        </w:rPr>
        <w:t xml:space="preserve">). </w:t>
      </w:r>
    </w:p>
    <w:p w14:paraId="3718CD30" w14:textId="77777777" w:rsidR="002D6368" w:rsidRPr="00CD76E3" w:rsidRDefault="002D6368" w:rsidP="00197670">
      <w:pPr>
        <w:numPr>
          <w:ilvl w:val="0"/>
          <w:numId w:val="6"/>
        </w:numPr>
        <w:rPr>
          <w:rFonts w:ascii="Arial" w:hAnsi="Arial" w:cs="Arial"/>
          <w:sz w:val="22"/>
          <w:szCs w:val="22"/>
        </w:rPr>
      </w:pPr>
      <w:r w:rsidRPr="00CD76E3">
        <w:rPr>
          <w:rFonts w:ascii="Arial" w:hAnsi="Arial" w:cs="Arial"/>
          <w:sz w:val="22"/>
          <w:szCs w:val="22"/>
        </w:rPr>
        <w:t xml:space="preserve">Do not recruit participants </w:t>
      </w:r>
      <w:r>
        <w:rPr>
          <w:rFonts w:ascii="Arial" w:hAnsi="Arial" w:cs="Arial"/>
          <w:sz w:val="22"/>
          <w:szCs w:val="22"/>
        </w:rPr>
        <w:t>from a location where alcohol is present.</w:t>
      </w:r>
    </w:p>
    <w:p w14:paraId="4D8480AE" w14:textId="77777777" w:rsidR="004271C1" w:rsidRDefault="004271C1" w:rsidP="00197670">
      <w:pPr>
        <w:numPr>
          <w:ilvl w:val="0"/>
          <w:numId w:val="6"/>
        </w:numPr>
        <w:rPr>
          <w:rFonts w:ascii="Arial" w:hAnsi="Arial" w:cs="Arial"/>
          <w:sz w:val="22"/>
          <w:szCs w:val="22"/>
        </w:rPr>
      </w:pPr>
      <w:r w:rsidRPr="00CD76E3">
        <w:rPr>
          <w:rFonts w:ascii="Arial" w:hAnsi="Arial" w:cs="Arial"/>
          <w:sz w:val="22"/>
          <w:szCs w:val="22"/>
        </w:rPr>
        <w:t xml:space="preserve">Indicate where the research will be carried out. If </w:t>
      </w:r>
      <w:r w:rsidR="006E232A">
        <w:rPr>
          <w:rFonts w:ascii="Arial" w:hAnsi="Arial" w:cs="Arial"/>
          <w:sz w:val="22"/>
          <w:szCs w:val="22"/>
        </w:rPr>
        <w:t xml:space="preserve">the </w:t>
      </w:r>
      <w:r w:rsidRPr="00CD76E3">
        <w:rPr>
          <w:rFonts w:ascii="Arial" w:hAnsi="Arial" w:cs="Arial"/>
          <w:sz w:val="22"/>
          <w:szCs w:val="22"/>
        </w:rPr>
        <w:t xml:space="preserve">location </w:t>
      </w:r>
      <w:r w:rsidR="002D6368">
        <w:rPr>
          <w:rFonts w:ascii="Arial" w:hAnsi="Arial" w:cs="Arial"/>
          <w:sz w:val="22"/>
          <w:szCs w:val="22"/>
        </w:rPr>
        <w:t xml:space="preserve">of research is an environment </w:t>
      </w:r>
      <w:r w:rsidR="006E232A">
        <w:rPr>
          <w:rFonts w:ascii="Arial" w:hAnsi="Arial" w:cs="Arial"/>
          <w:sz w:val="22"/>
          <w:szCs w:val="22"/>
        </w:rPr>
        <w:t xml:space="preserve">that will be </w:t>
      </w:r>
      <w:r w:rsidRPr="00CD76E3">
        <w:rPr>
          <w:rFonts w:ascii="Arial" w:hAnsi="Arial" w:cs="Arial"/>
          <w:sz w:val="22"/>
          <w:szCs w:val="22"/>
        </w:rPr>
        <w:t xml:space="preserve">convenient to </w:t>
      </w:r>
      <w:r w:rsidR="006E232A">
        <w:rPr>
          <w:rFonts w:ascii="Arial" w:hAnsi="Arial" w:cs="Arial"/>
          <w:sz w:val="22"/>
          <w:szCs w:val="22"/>
        </w:rPr>
        <w:t xml:space="preserve">the </w:t>
      </w:r>
      <w:r w:rsidRPr="00CD76E3">
        <w:rPr>
          <w:rFonts w:ascii="Arial" w:hAnsi="Arial" w:cs="Arial"/>
          <w:sz w:val="22"/>
          <w:szCs w:val="22"/>
        </w:rPr>
        <w:t>participant</w:t>
      </w:r>
      <w:r w:rsidR="006E232A">
        <w:rPr>
          <w:rFonts w:ascii="Arial" w:hAnsi="Arial" w:cs="Arial"/>
          <w:sz w:val="22"/>
          <w:szCs w:val="22"/>
        </w:rPr>
        <w:t xml:space="preserve">, </w:t>
      </w:r>
      <w:r w:rsidR="00DB7E8F">
        <w:rPr>
          <w:rFonts w:ascii="Arial" w:hAnsi="Arial" w:cs="Arial"/>
          <w:sz w:val="22"/>
          <w:szCs w:val="22"/>
        </w:rPr>
        <w:t xml:space="preserve">indicate the specific locations, e.g. </w:t>
      </w:r>
      <w:r w:rsidRPr="00CD76E3">
        <w:rPr>
          <w:rFonts w:ascii="Arial" w:hAnsi="Arial" w:cs="Arial"/>
          <w:sz w:val="22"/>
          <w:szCs w:val="22"/>
        </w:rPr>
        <w:t>UL, office, workplace, coffee shop, library). The specific address is not required.</w:t>
      </w:r>
      <w:r w:rsidR="002D6368">
        <w:rPr>
          <w:rFonts w:ascii="Arial" w:hAnsi="Arial" w:cs="Arial"/>
          <w:sz w:val="22"/>
          <w:szCs w:val="22"/>
        </w:rPr>
        <w:t xml:space="preserve"> </w:t>
      </w:r>
    </w:p>
    <w:p w14:paraId="6F496FAB" w14:textId="77777777" w:rsidR="004271C1" w:rsidRDefault="00DB7E8F" w:rsidP="00197670">
      <w:pPr>
        <w:numPr>
          <w:ilvl w:val="0"/>
          <w:numId w:val="6"/>
        </w:numPr>
        <w:rPr>
          <w:rFonts w:ascii="Arial" w:hAnsi="Arial" w:cs="Arial"/>
          <w:sz w:val="22"/>
          <w:szCs w:val="22"/>
        </w:rPr>
      </w:pPr>
      <w:r>
        <w:rPr>
          <w:rFonts w:ascii="Arial" w:hAnsi="Arial" w:cs="Arial"/>
          <w:sz w:val="22"/>
          <w:szCs w:val="22"/>
        </w:rPr>
        <w:t>If applicable, i</w:t>
      </w:r>
      <w:r w:rsidR="006E232A" w:rsidRPr="00CD76E3">
        <w:rPr>
          <w:rFonts w:ascii="Arial" w:hAnsi="Arial" w:cs="Arial"/>
          <w:sz w:val="22"/>
          <w:szCs w:val="22"/>
        </w:rPr>
        <w:t>nclude</w:t>
      </w:r>
      <w:r>
        <w:rPr>
          <w:rFonts w:ascii="Arial" w:hAnsi="Arial" w:cs="Arial"/>
          <w:sz w:val="22"/>
          <w:szCs w:val="22"/>
        </w:rPr>
        <w:t xml:space="preserve"> the final version of the recruitment email/ </w:t>
      </w:r>
      <w:r w:rsidR="006E232A" w:rsidRPr="00CD76E3">
        <w:rPr>
          <w:rFonts w:ascii="Arial" w:hAnsi="Arial" w:cs="Arial"/>
          <w:sz w:val="22"/>
          <w:szCs w:val="22"/>
        </w:rPr>
        <w:t xml:space="preserve">poster </w:t>
      </w:r>
      <w:r>
        <w:rPr>
          <w:rFonts w:ascii="Arial" w:hAnsi="Arial" w:cs="Arial"/>
          <w:sz w:val="22"/>
          <w:szCs w:val="22"/>
        </w:rPr>
        <w:t xml:space="preserve">that will be used to </w:t>
      </w:r>
      <w:r w:rsidR="006E232A" w:rsidRPr="00CD76E3">
        <w:rPr>
          <w:rFonts w:ascii="Arial" w:hAnsi="Arial" w:cs="Arial"/>
          <w:sz w:val="22"/>
          <w:szCs w:val="22"/>
        </w:rPr>
        <w:t>advertis</w:t>
      </w:r>
      <w:r>
        <w:rPr>
          <w:rFonts w:ascii="Arial" w:hAnsi="Arial" w:cs="Arial"/>
          <w:sz w:val="22"/>
          <w:szCs w:val="22"/>
        </w:rPr>
        <w:t xml:space="preserve">e the </w:t>
      </w:r>
      <w:r w:rsidR="006E232A" w:rsidRPr="00CD76E3">
        <w:rPr>
          <w:rFonts w:ascii="Arial" w:hAnsi="Arial" w:cs="Arial"/>
          <w:sz w:val="22"/>
          <w:szCs w:val="22"/>
        </w:rPr>
        <w:t>research in appendices</w:t>
      </w:r>
      <w:r w:rsidR="006E232A">
        <w:rPr>
          <w:rFonts w:ascii="Arial" w:hAnsi="Arial" w:cs="Arial"/>
          <w:sz w:val="22"/>
          <w:szCs w:val="22"/>
        </w:rPr>
        <w:t>.</w:t>
      </w:r>
    </w:p>
    <w:p w14:paraId="6F4DF8DE" w14:textId="77777777" w:rsidR="00214F5C" w:rsidRDefault="00214F5C" w:rsidP="00B677ED">
      <w:pPr>
        <w:ind w:left="360"/>
        <w:rPr>
          <w:rFonts w:ascii="Arial" w:hAnsi="Arial" w:cs="Arial"/>
          <w:sz w:val="22"/>
          <w:szCs w:val="22"/>
        </w:rPr>
      </w:pPr>
    </w:p>
    <w:p w14:paraId="1D513F55" w14:textId="77777777" w:rsidR="007C4545" w:rsidRDefault="007C4545" w:rsidP="007C4545">
      <w:pPr>
        <w:rPr>
          <w:rFonts w:ascii="Arial" w:hAnsi="Arial" w:cs="Arial"/>
          <w:b/>
          <w:sz w:val="22"/>
          <w:szCs w:val="22"/>
        </w:rPr>
      </w:pPr>
      <w:r>
        <w:rPr>
          <w:rFonts w:ascii="Arial" w:hAnsi="Arial" w:cs="Arial"/>
          <w:b/>
          <w:sz w:val="22"/>
          <w:szCs w:val="22"/>
        </w:rPr>
        <w:t>Guidelines for research that involves recruiting children from schools</w:t>
      </w:r>
    </w:p>
    <w:p w14:paraId="50F75BE5" w14:textId="77777777" w:rsidR="00154D01" w:rsidRPr="00020B22" w:rsidRDefault="00020B22" w:rsidP="00197670">
      <w:pPr>
        <w:numPr>
          <w:ilvl w:val="0"/>
          <w:numId w:val="23"/>
        </w:numPr>
        <w:rPr>
          <w:rFonts w:ascii="Arial" w:hAnsi="Arial" w:cs="Arial"/>
          <w:sz w:val="22"/>
          <w:szCs w:val="22"/>
        </w:rPr>
      </w:pPr>
      <w:r w:rsidRPr="00020B22">
        <w:rPr>
          <w:rFonts w:ascii="Arial" w:hAnsi="Arial" w:cs="Arial"/>
          <w:sz w:val="22"/>
          <w:szCs w:val="22"/>
        </w:rPr>
        <w:t>Once approval is received from principal (verbal or written) the researcher can approach parents/guardian</w:t>
      </w:r>
      <w:r w:rsidR="002D6368">
        <w:rPr>
          <w:rFonts w:ascii="Arial" w:hAnsi="Arial" w:cs="Arial"/>
          <w:sz w:val="22"/>
          <w:szCs w:val="22"/>
        </w:rPr>
        <w:t>s and then children</w:t>
      </w:r>
      <w:r w:rsidRPr="00020B22">
        <w:rPr>
          <w:rFonts w:ascii="Arial" w:hAnsi="Arial" w:cs="Arial"/>
          <w:sz w:val="22"/>
          <w:szCs w:val="22"/>
        </w:rPr>
        <w:t xml:space="preserve"> with information about the study. The applicant must expla</w:t>
      </w:r>
      <w:r>
        <w:rPr>
          <w:rFonts w:ascii="Arial" w:hAnsi="Arial" w:cs="Arial"/>
          <w:sz w:val="22"/>
          <w:szCs w:val="22"/>
        </w:rPr>
        <w:t>in the process of recruitment providing</w:t>
      </w:r>
      <w:r w:rsidRPr="00020B22">
        <w:rPr>
          <w:rFonts w:ascii="Arial" w:hAnsi="Arial" w:cs="Arial"/>
          <w:sz w:val="22"/>
          <w:szCs w:val="22"/>
        </w:rPr>
        <w:t xml:space="preserve"> detail</w:t>
      </w:r>
      <w:r>
        <w:rPr>
          <w:rFonts w:ascii="Arial" w:hAnsi="Arial" w:cs="Arial"/>
          <w:sz w:val="22"/>
          <w:szCs w:val="22"/>
        </w:rPr>
        <w:t>s regarding when and how researcher will engage with potential participants</w:t>
      </w:r>
      <w:r w:rsidRPr="00020B22">
        <w:rPr>
          <w:rFonts w:ascii="Arial" w:hAnsi="Arial" w:cs="Arial"/>
          <w:sz w:val="22"/>
          <w:szCs w:val="22"/>
        </w:rPr>
        <w:t>.</w:t>
      </w:r>
    </w:p>
    <w:p w14:paraId="3C8D4CFD" w14:textId="77777777" w:rsidR="00154D01" w:rsidRDefault="00154D01" w:rsidP="007C4545">
      <w:pPr>
        <w:rPr>
          <w:rFonts w:ascii="Arial" w:hAnsi="Arial" w:cs="Arial"/>
          <w:b/>
          <w:sz w:val="22"/>
          <w:szCs w:val="22"/>
        </w:rPr>
      </w:pPr>
    </w:p>
    <w:p w14:paraId="13CF55DD" w14:textId="77777777" w:rsidR="007C4545" w:rsidRDefault="007C4545" w:rsidP="007C4545">
      <w:pPr>
        <w:rPr>
          <w:rFonts w:ascii="Arial" w:hAnsi="Arial" w:cs="Arial"/>
          <w:b/>
          <w:sz w:val="22"/>
          <w:szCs w:val="22"/>
        </w:rPr>
      </w:pPr>
      <w:r>
        <w:rPr>
          <w:rFonts w:ascii="Arial" w:hAnsi="Arial" w:cs="Arial"/>
          <w:b/>
          <w:sz w:val="22"/>
          <w:szCs w:val="22"/>
        </w:rPr>
        <w:t>Guidelines for research that involves recruiting University Students</w:t>
      </w:r>
    </w:p>
    <w:p w14:paraId="141DAB7F" w14:textId="77777777" w:rsidR="007C4545" w:rsidRDefault="007C4545" w:rsidP="00197670">
      <w:pPr>
        <w:numPr>
          <w:ilvl w:val="0"/>
          <w:numId w:val="22"/>
        </w:numPr>
        <w:rPr>
          <w:rFonts w:ascii="Arial" w:hAnsi="Arial" w:cs="Arial"/>
          <w:sz w:val="22"/>
          <w:szCs w:val="22"/>
        </w:rPr>
      </w:pPr>
      <w:r>
        <w:rPr>
          <w:rFonts w:ascii="Arial" w:hAnsi="Arial" w:cs="Arial"/>
          <w:sz w:val="22"/>
          <w:szCs w:val="22"/>
        </w:rPr>
        <w:t xml:space="preserve">Students </w:t>
      </w:r>
      <w:r w:rsidR="00056E24">
        <w:rPr>
          <w:rFonts w:ascii="Arial" w:hAnsi="Arial" w:cs="Arial"/>
          <w:sz w:val="22"/>
          <w:szCs w:val="22"/>
        </w:rPr>
        <w:t>must</w:t>
      </w:r>
      <w:r>
        <w:rPr>
          <w:rFonts w:ascii="Arial" w:hAnsi="Arial" w:cs="Arial"/>
          <w:sz w:val="22"/>
          <w:szCs w:val="22"/>
        </w:rPr>
        <w:t xml:space="preserve"> always be made aware that they do not have to participate in the research. </w:t>
      </w:r>
    </w:p>
    <w:p w14:paraId="5148E10E" w14:textId="77777777" w:rsidR="007C4545" w:rsidRDefault="007C4545" w:rsidP="00197670">
      <w:pPr>
        <w:numPr>
          <w:ilvl w:val="0"/>
          <w:numId w:val="22"/>
        </w:numPr>
        <w:rPr>
          <w:rFonts w:ascii="Arial" w:hAnsi="Arial" w:cs="Arial"/>
          <w:sz w:val="22"/>
          <w:szCs w:val="22"/>
        </w:rPr>
      </w:pPr>
      <w:r>
        <w:rPr>
          <w:rFonts w:ascii="Arial" w:hAnsi="Arial" w:cs="Arial"/>
          <w:sz w:val="22"/>
          <w:szCs w:val="22"/>
        </w:rPr>
        <w:t xml:space="preserve">Students </w:t>
      </w:r>
      <w:r w:rsidR="00056E24">
        <w:rPr>
          <w:rFonts w:ascii="Arial" w:hAnsi="Arial" w:cs="Arial"/>
          <w:sz w:val="22"/>
          <w:szCs w:val="22"/>
        </w:rPr>
        <w:t>must</w:t>
      </w:r>
      <w:r>
        <w:rPr>
          <w:rFonts w:ascii="Arial" w:hAnsi="Arial" w:cs="Arial"/>
          <w:sz w:val="22"/>
          <w:szCs w:val="22"/>
        </w:rPr>
        <w:t xml:space="preserve"> be reminded that anonymity will be respected.</w:t>
      </w:r>
    </w:p>
    <w:p w14:paraId="73EEBF95" w14:textId="77777777" w:rsidR="007C4545" w:rsidRDefault="007C4545" w:rsidP="00197670">
      <w:pPr>
        <w:numPr>
          <w:ilvl w:val="0"/>
          <w:numId w:val="22"/>
        </w:numPr>
        <w:rPr>
          <w:rFonts w:ascii="Arial" w:hAnsi="Arial" w:cs="Arial"/>
          <w:sz w:val="22"/>
          <w:szCs w:val="22"/>
        </w:rPr>
      </w:pPr>
      <w:r>
        <w:rPr>
          <w:rFonts w:ascii="Arial" w:hAnsi="Arial" w:cs="Arial"/>
          <w:sz w:val="22"/>
          <w:szCs w:val="22"/>
        </w:rPr>
        <w:t>Where possible an independent faculty member should be involved in the first contact to recruit students so that a power relationship does not exist.</w:t>
      </w:r>
    </w:p>
    <w:p w14:paraId="2938ADBE" w14:textId="77777777" w:rsidR="007C4545" w:rsidRDefault="00154D01" w:rsidP="00197670">
      <w:pPr>
        <w:numPr>
          <w:ilvl w:val="0"/>
          <w:numId w:val="22"/>
        </w:numPr>
        <w:rPr>
          <w:rFonts w:ascii="Arial" w:hAnsi="Arial" w:cs="Arial"/>
          <w:sz w:val="22"/>
          <w:szCs w:val="22"/>
        </w:rPr>
      </w:pPr>
      <w:r>
        <w:rPr>
          <w:rFonts w:ascii="Arial" w:hAnsi="Arial" w:cs="Arial"/>
          <w:sz w:val="22"/>
          <w:szCs w:val="22"/>
        </w:rPr>
        <w:t>Where the research involves the completion of a survey (e.g. evaluating teaching) an independent individual or external person should carry out the research so that only anonymised data is presented to the researcher.</w:t>
      </w:r>
    </w:p>
    <w:p w14:paraId="7E6E1A2D" w14:textId="77777777" w:rsidR="00B677ED" w:rsidRDefault="00B677ED" w:rsidP="00197670">
      <w:pPr>
        <w:numPr>
          <w:ilvl w:val="0"/>
          <w:numId w:val="22"/>
        </w:numPr>
        <w:rPr>
          <w:rFonts w:ascii="Arial" w:hAnsi="Arial" w:cs="Arial"/>
          <w:sz w:val="22"/>
          <w:szCs w:val="22"/>
        </w:rPr>
      </w:pPr>
      <w:r>
        <w:rPr>
          <w:rFonts w:ascii="Arial" w:hAnsi="Arial" w:cs="Arial"/>
          <w:sz w:val="22"/>
          <w:szCs w:val="22"/>
        </w:rPr>
        <w:t>Consideration needs to be given to the age range of students being recruited.</w:t>
      </w:r>
      <w:r w:rsidR="002D6368">
        <w:rPr>
          <w:rFonts w:ascii="Arial" w:hAnsi="Arial" w:cs="Arial"/>
          <w:sz w:val="22"/>
          <w:szCs w:val="22"/>
        </w:rPr>
        <w:t xml:space="preserve"> </w:t>
      </w:r>
      <w:r>
        <w:rPr>
          <w:rFonts w:ascii="Arial" w:hAnsi="Arial" w:cs="Arial"/>
          <w:sz w:val="22"/>
          <w:szCs w:val="22"/>
        </w:rPr>
        <w:t xml:space="preserve">Students </w:t>
      </w:r>
      <w:r w:rsidR="009C2301">
        <w:rPr>
          <w:rFonts w:ascii="Arial" w:hAnsi="Arial" w:cs="Arial"/>
          <w:sz w:val="22"/>
          <w:szCs w:val="22"/>
        </w:rPr>
        <w:t>&lt;18 will need parental guardian permission as well as their own permission.</w:t>
      </w:r>
    </w:p>
    <w:p w14:paraId="60EF2D7A" w14:textId="77777777" w:rsidR="00177FA3" w:rsidRDefault="00177FA3" w:rsidP="00177FA3">
      <w:pPr>
        <w:rPr>
          <w:rFonts w:ascii="Arial" w:hAnsi="Arial" w:cs="Arial"/>
          <w:sz w:val="22"/>
          <w:szCs w:val="22"/>
        </w:rPr>
      </w:pPr>
    </w:p>
    <w:p w14:paraId="52B08859" w14:textId="77777777" w:rsidR="00177FA3" w:rsidRPr="002937EC" w:rsidRDefault="00177FA3" w:rsidP="00177FA3">
      <w:pPr>
        <w:rPr>
          <w:rFonts w:ascii="Arial" w:hAnsi="Arial" w:cs="Arial"/>
          <w:b/>
          <w:sz w:val="22"/>
          <w:szCs w:val="22"/>
        </w:rPr>
      </w:pPr>
      <w:r w:rsidRPr="002937EC">
        <w:rPr>
          <w:rFonts w:ascii="Arial" w:hAnsi="Arial" w:cs="Arial"/>
          <w:b/>
          <w:sz w:val="22"/>
          <w:szCs w:val="22"/>
        </w:rPr>
        <w:lastRenderedPageBreak/>
        <w:t>Power Relationships</w:t>
      </w:r>
    </w:p>
    <w:p w14:paraId="596B8ECE" w14:textId="77777777" w:rsidR="00177FA3" w:rsidRPr="008F6E1A" w:rsidRDefault="004F1F6C" w:rsidP="008F6E1A">
      <w:pPr>
        <w:pStyle w:val="ListParagraph"/>
        <w:numPr>
          <w:ilvl w:val="0"/>
          <w:numId w:val="39"/>
        </w:numPr>
        <w:rPr>
          <w:rFonts w:ascii="Arial" w:hAnsi="Arial" w:cs="Arial"/>
          <w:color w:val="FF0000"/>
          <w:sz w:val="22"/>
          <w:szCs w:val="22"/>
          <w:u w:val="single"/>
        </w:rPr>
      </w:pPr>
      <w:r w:rsidRPr="008F6E1A">
        <w:rPr>
          <w:rFonts w:ascii="Arial" w:hAnsi="Arial" w:cs="Arial"/>
          <w:sz w:val="22"/>
          <w:szCs w:val="22"/>
        </w:rPr>
        <w:t>Investigators should explore whether a power relationship exists between the listed researchers and potential research participants.  Please note holding a position of seniority as a researcher does not always result in a power dynamic with participants.  A power dynamic exists where a participant may be vulnerable to a degree of coercion even when the standard practices of informed consent have been followed.</w:t>
      </w:r>
    </w:p>
    <w:p w14:paraId="0E5251D3" w14:textId="77777777" w:rsidR="00177FA3" w:rsidRDefault="004F1F6C" w:rsidP="00177FA3">
      <w:pPr>
        <w:pStyle w:val="ListParagraph"/>
        <w:numPr>
          <w:ilvl w:val="0"/>
          <w:numId w:val="31"/>
        </w:numPr>
        <w:rPr>
          <w:rFonts w:ascii="Arial" w:hAnsi="Arial" w:cs="Arial"/>
          <w:sz w:val="22"/>
          <w:szCs w:val="22"/>
        </w:rPr>
      </w:pPr>
      <w:r>
        <w:rPr>
          <w:rFonts w:ascii="Arial" w:hAnsi="Arial" w:cs="Arial"/>
          <w:sz w:val="22"/>
          <w:szCs w:val="22"/>
        </w:rPr>
        <w:t>If a power dynamic is present, this should be acknowledged in the application and the potential impact of the relationship on consent should be outlined.</w:t>
      </w:r>
    </w:p>
    <w:p w14:paraId="0719CF17" w14:textId="77777777" w:rsidR="004F1F6C" w:rsidRDefault="004F1F6C" w:rsidP="00177FA3">
      <w:pPr>
        <w:pStyle w:val="ListParagraph"/>
        <w:numPr>
          <w:ilvl w:val="0"/>
          <w:numId w:val="31"/>
        </w:numPr>
        <w:rPr>
          <w:rFonts w:ascii="Arial" w:hAnsi="Arial" w:cs="Arial"/>
          <w:sz w:val="22"/>
          <w:szCs w:val="22"/>
        </w:rPr>
      </w:pPr>
      <w:r>
        <w:rPr>
          <w:rFonts w:ascii="Arial" w:hAnsi="Arial" w:cs="Arial"/>
          <w:sz w:val="22"/>
          <w:szCs w:val="22"/>
        </w:rPr>
        <w:t>Where possible engaging in research where a power dynamic exists should be avoided.  For example, students or teachers in a school should avoid recruiting students they grade.</w:t>
      </w:r>
    </w:p>
    <w:p w14:paraId="042A6B1E" w14:textId="77777777" w:rsidR="00177FA3" w:rsidRPr="00177FA3" w:rsidRDefault="004F1F6C" w:rsidP="00177FA3">
      <w:pPr>
        <w:pStyle w:val="ListParagraph"/>
        <w:numPr>
          <w:ilvl w:val="0"/>
          <w:numId w:val="31"/>
        </w:numPr>
        <w:rPr>
          <w:rFonts w:ascii="Arial" w:hAnsi="Arial" w:cs="Arial"/>
          <w:sz w:val="22"/>
          <w:szCs w:val="22"/>
        </w:rPr>
      </w:pPr>
      <w:r>
        <w:rPr>
          <w:rFonts w:ascii="Arial" w:hAnsi="Arial" w:cs="Arial"/>
          <w:sz w:val="22"/>
          <w:szCs w:val="22"/>
        </w:rPr>
        <w:t>Where a power dynamic is present, the application should outline clear protocol for managing or offsetting the power dynamic.  For example, use of a ‘gatekeeper’ (neutral person) who will recruit on your behalf. Where appropriate and possible, the gatekeeper should render the data anonymous so you cannot identify who volunteered.  If a gatekeeper is to be employed they (or the organisation as gatekeeper) should be named on the ethics application.</w:t>
      </w:r>
    </w:p>
    <w:p w14:paraId="6A5C157E" w14:textId="77777777" w:rsidR="007C4545" w:rsidRDefault="007C4545" w:rsidP="007C4545">
      <w:pPr>
        <w:rPr>
          <w:rFonts w:ascii="Arial" w:hAnsi="Arial" w:cs="Arial"/>
          <w:sz w:val="22"/>
          <w:szCs w:val="22"/>
        </w:rPr>
      </w:pPr>
    </w:p>
    <w:p w14:paraId="69B17A6F" w14:textId="77777777" w:rsidR="004271C1" w:rsidRPr="003230ED" w:rsidRDefault="004271C1" w:rsidP="003230ED">
      <w:pPr>
        <w:pStyle w:val="Heading2"/>
        <w:rPr>
          <w:rStyle w:val="Emphasis"/>
          <w:rFonts w:ascii="Arial" w:hAnsi="Arial" w:cs="Arial"/>
          <w:bCs w:val="0"/>
          <w:i w:val="0"/>
          <w:iCs/>
        </w:rPr>
      </w:pPr>
      <w:bookmarkStart w:id="21" w:name="_Toc425282808"/>
      <w:r w:rsidRPr="003230ED">
        <w:rPr>
          <w:rStyle w:val="Emphasis"/>
          <w:rFonts w:ascii="Arial" w:hAnsi="Arial" w:cs="Arial"/>
          <w:bCs w:val="0"/>
          <w:i w:val="0"/>
          <w:iCs/>
        </w:rPr>
        <w:t>SECTION</w:t>
      </w:r>
      <w:r w:rsidR="009C2301">
        <w:rPr>
          <w:rStyle w:val="Emphasis"/>
          <w:rFonts w:ascii="Arial" w:hAnsi="Arial" w:cs="Arial"/>
          <w:bCs w:val="0"/>
          <w:i w:val="0"/>
          <w:iCs/>
        </w:rPr>
        <w:t xml:space="preserve"> 6</w:t>
      </w:r>
      <w:r w:rsidRPr="003230ED">
        <w:rPr>
          <w:rStyle w:val="Emphasis"/>
          <w:rFonts w:ascii="Arial" w:hAnsi="Arial" w:cs="Arial"/>
          <w:bCs w:val="0"/>
          <w:i w:val="0"/>
          <w:iCs/>
        </w:rPr>
        <w:t>: CONSENT</w:t>
      </w:r>
      <w:bookmarkEnd w:id="21"/>
    </w:p>
    <w:p w14:paraId="58B2D13C" w14:textId="77777777" w:rsidR="004271C1" w:rsidRDefault="00297623" w:rsidP="00DF5B35">
      <w:pPr>
        <w:rPr>
          <w:rFonts w:ascii="Arial" w:hAnsi="Arial" w:cs="Arial"/>
          <w:sz w:val="23"/>
          <w:szCs w:val="23"/>
        </w:rPr>
      </w:pPr>
      <w:r>
        <w:rPr>
          <w:rFonts w:ascii="Arial" w:hAnsi="Arial" w:cs="Arial"/>
          <w:sz w:val="23"/>
          <w:szCs w:val="23"/>
        </w:rPr>
        <w:br/>
      </w:r>
      <w:r w:rsidR="004271C1">
        <w:rPr>
          <w:rFonts w:ascii="Arial" w:hAnsi="Arial" w:cs="Arial"/>
          <w:sz w:val="23"/>
          <w:szCs w:val="23"/>
        </w:rPr>
        <w:t xml:space="preserve">Informed </w:t>
      </w:r>
      <w:r w:rsidR="004271C1" w:rsidRPr="00CD76E3">
        <w:rPr>
          <w:rFonts w:ascii="Arial" w:hAnsi="Arial" w:cs="Arial"/>
          <w:sz w:val="23"/>
          <w:szCs w:val="23"/>
        </w:rPr>
        <w:t>consent is requi</w:t>
      </w:r>
      <w:r w:rsidR="004271C1">
        <w:rPr>
          <w:rFonts w:ascii="Arial" w:hAnsi="Arial" w:cs="Arial"/>
          <w:sz w:val="23"/>
          <w:szCs w:val="23"/>
        </w:rPr>
        <w:t>red for most</w:t>
      </w:r>
      <w:r w:rsidR="004271C1" w:rsidRPr="00CD76E3">
        <w:rPr>
          <w:rFonts w:ascii="Arial" w:hAnsi="Arial" w:cs="Arial"/>
          <w:sz w:val="23"/>
          <w:szCs w:val="23"/>
        </w:rPr>
        <w:t xml:space="preserve"> research. In anonymous</w:t>
      </w:r>
      <w:r w:rsidR="004271C1">
        <w:rPr>
          <w:rFonts w:ascii="Arial" w:hAnsi="Arial" w:cs="Arial"/>
          <w:sz w:val="23"/>
          <w:szCs w:val="23"/>
        </w:rPr>
        <w:t xml:space="preserve"> or on-line</w:t>
      </w:r>
      <w:r>
        <w:rPr>
          <w:rFonts w:ascii="Arial" w:hAnsi="Arial" w:cs="Arial"/>
          <w:sz w:val="23"/>
          <w:szCs w:val="23"/>
        </w:rPr>
        <w:t xml:space="preserve"> </w:t>
      </w:r>
      <w:r w:rsidR="004271C1" w:rsidRPr="00CD76E3">
        <w:rPr>
          <w:rFonts w:ascii="Arial" w:hAnsi="Arial" w:cs="Arial"/>
          <w:sz w:val="23"/>
          <w:szCs w:val="23"/>
        </w:rPr>
        <w:t xml:space="preserve">surveys signed consent is not required since completing the survey implies consent of participant. In all other research an information letter and signed consent are required. </w:t>
      </w:r>
      <w:r w:rsidR="00154D01">
        <w:rPr>
          <w:rFonts w:ascii="Arial" w:hAnsi="Arial" w:cs="Arial"/>
          <w:sz w:val="23"/>
          <w:szCs w:val="23"/>
        </w:rPr>
        <w:t>In this section, d</w:t>
      </w:r>
      <w:r w:rsidR="004271C1">
        <w:rPr>
          <w:rFonts w:ascii="Arial" w:hAnsi="Arial" w:cs="Arial"/>
          <w:sz w:val="23"/>
          <w:szCs w:val="23"/>
        </w:rPr>
        <w:t>escribe how informed consent will be obtained and by whom (e.g. PI, student researcher, research assistant).</w:t>
      </w:r>
      <w:r w:rsidR="002D6368">
        <w:rPr>
          <w:rFonts w:ascii="Arial" w:hAnsi="Arial" w:cs="Arial"/>
          <w:sz w:val="23"/>
          <w:szCs w:val="23"/>
        </w:rPr>
        <w:t xml:space="preserve"> </w:t>
      </w:r>
      <w:r w:rsidR="00154D01">
        <w:rPr>
          <w:rFonts w:ascii="Arial" w:hAnsi="Arial" w:cs="Arial"/>
          <w:sz w:val="23"/>
          <w:szCs w:val="23"/>
        </w:rPr>
        <w:t xml:space="preserve">The information sheet and consent form </w:t>
      </w:r>
      <w:r w:rsidR="00B315C0">
        <w:rPr>
          <w:rFonts w:ascii="Arial" w:hAnsi="Arial" w:cs="Arial"/>
          <w:sz w:val="23"/>
          <w:szCs w:val="23"/>
        </w:rPr>
        <w:t xml:space="preserve">(separate forms) </w:t>
      </w:r>
      <w:r w:rsidR="00154D01">
        <w:rPr>
          <w:rFonts w:ascii="Arial" w:hAnsi="Arial" w:cs="Arial"/>
          <w:sz w:val="23"/>
          <w:szCs w:val="23"/>
        </w:rPr>
        <w:t xml:space="preserve">must be included in appendices. </w:t>
      </w:r>
    </w:p>
    <w:p w14:paraId="5F11CDA0" w14:textId="77777777" w:rsidR="004271C1" w:rsidRDefault="004271C1" w:rsidP="00F66310">
      <w:pPr>
        <w:jc w:val="right"/>
        <w:rPr>
          <w:rFonts w:ascii="Arial" w:hAnsi="Arial" w:cs="Arial"/>
          <w:sz w:val="23"/>
          <w:szCs w:val="23"/>
        </w:rPr>
      </w:pPr>
    </w:p>
    <w:p w14:paraId="490A635E" w14:textId="77777777" w:rsidR="004271C1" w:rsidRDefault="004271C1" w:rsidP="006108A8">
      <w:pPr>
        <w:rPr>
          <w:rFonts w:ascii="Arial" w:hAnsi="Arial" w:cs="Arial"/>
          <w:sz w:val="23"/>
          <w:szCs w:val="23"/>
        </w:rPr>
      </w:pPr>
      <w:r>
        <w:rPr>
          <w:rFonts w:ascii="Arial" w:hAnsi="Arial" w:cs="Arial"/>
          <w:sz w:val="23"/>
          <w:szCs w:val="23"/>
        </w:rPr>
        <w:t>Potential participants are typically given time to care</w:t>
      </w:r>
      <w:r w:rsidRPr="00CD76E3">
        <w:rPr>
          <w:rFonts w:ascii="Arial" w:hAnsi="Arial" w:cs="Arial"/>
          <w:sz w:val="23"/>
          <w:szCs w:val="23"/>
        </w:rPr>
        <w:t>fully consider whether or not they wan</w:t>
      </w:r>
      <w:r>
        <w:rPr>
          <w:rFonts w:ascii="Arial" w:hAnsi="Arial" w:cs="Arial"/>
          <w:sz w:val="23"/>
          <w:szCs w:val="23"/>
        </w:rPr>
        <w:t>t to get involved in the study. This may involve time for potential participant to discuss the project with others including family, friends, teachers or a health professional. Many projects involve minimal risk to participants, thus decisions about participation can be made relatively quickly by potential participants. Other projects involve substantial risk. The greater the risk the more time required between providing information and participants signing consent.</w:t>
      </w:r>
    </w:p>
    <w:p w14:paraId="2E92EABC" w14:textId="77777777" w:rsidR="004271C1" w:rsidRDefault="004271C1" w:rsidP="006108A8">
      <w:pPr>
        <w:rPr>
          <w:rFonts w:ascii="Arial" w:hAnsi="Arial" w:cs="Arial"/>
          <w:sz w:val="23"/>
          <w:szCs w:val="23"/>
        </w:rPr>
      </w:pPr>
    </w:p>
    <w:p w14:paraId="5544031D" w14:textId="77777777" w:rsidR="004271C1" w:rsidRDefault="004271C1" w:rsidP="006108A8">
      <w:pPr>
        <w:rPr>
          <w:rFonts w:ascii="Arial" w:hAnsi="Arial" w:cs="Arial"/>
          <w:sz w:val="23"/>
          <w:szCs w:val="23"/>
        </w:rPr>
      </w:pPr>
      <w:r w:rsidRPr="00CD76E3">
        <w:rPr>
          <w:rFonts w:ascii="Arial" w:hAnsi="Arial" w:cs="Arial"/>
          <w:sz w:val="23"/>
          <w:szCs w:val="23"/>
        </w:rPr>
        <w:t>For children or any participants who may be unable to give consent, the applicant must clearly indicate how the researcher will attend to assent or dissent of participants throughout the project. Information letters and consent forms must be aligned with expected reading levels of participants.</w:t>
      </w:r>
    </w:p>
    <w:p w14:paraId="2D38610E" w14:textId="77777777" w:rsidR="004271C1" w:rsidRDefault="004271C1" w:rsidP="006108A8">
      <w:pPr>
        <w:rPr>
          <w:rFonts w:ascii="Arial" w:hAnsi="Arial" w:cs="Arial"/>
          <w:sz w:val="23"/>
          <w:szCs w:val="23"/>
        </w:rPr>
      </w:pPr>
    </w:p>
    <w:p w14:paraId="66F010AE" w14:textId="77777777" w:rsidR="004271C1" w:rsidRDefault="004271C1" w:rsidP="006108A8">
      <w:pPr>
        <w:rPr>
          <w:rFonts w:ascii="Arial" w:hAnsi="Arial" w:cs="Arial"/>
          <w:sz w:val="23"/>
          <w:szCs w:val="23"/>
        </w:rPr>
      </w:pPr>
      <w:r>
        <w:rPr>
          <w:rFonts w:ascii="Arial" w:hAnsi="Arial" w:cs="Arial"/>
          <w:sz w:val="23"/>
          <w:szCs w:val="23"/>
        </w:rPr>
        <w:t xml:space="preserve">For vulnerable groups who may feel unable to decline participation, people with intellectual or learning disabilities, consent should be determined on a case-by-case basis. </w:t>
      </w:r>
      <w:r w:rsidR="00297623">
        <w:rPr>
          <w:rFonts w:ascii="Arial" w:hAnsi="Arial" w:cs="Arial"/>
          <w:sz w:val="23"/>
          <w:szCs w:val="23"/>
        </w:rPr>
        <w:t xml:space="preserve">The </w:t>
      </w:r>
      <w:r>
        <w:rPr>
          <w:rFonts w:ascii="Arial" w:hAnsi="Arial" w:cs="Arial"/>
          <w:sz w:val="23"/>
          <w:szCs w:val="23"/>
        </w:rPr>
        <w:t xml:space="preserve">PI must describe the consent process in these instances. Indicate whether any representative </w:t>
      </w:r>
      <w:r w:rsidR="00B315C0">
        <w:rPr>
          <w:rFonts w:ascii="Arial" w:hAnsi="Arial" w:cs="Arial"/>
          <w:sz w:val="23"/>
          <w:szCs w:val="23"/>
        </w:rPr>
        <w:t xml:space="preserve">or advocate </w:t>
      </w:r>
      <w:r>
        <w:rPr>
          <w:rFonts w:ascii="Arial" w:hAnsi="Arial" w:cs="Arial"/>
          <w:sz w:val="23"/>
          <w:szCs w:val="23"/>
        </w:rPr>
        <w:t>for the participant will be involved in the consent process.</w:t>
      </w:r>
      <w:r w:rsidR="00BF72D0">
        <w:rPr>
          <w:rFonts w:ascii="Arial" w:hAnsi="Arial" w:cs="Arial"/>
          <w:sz w:val="23"/>
          <w:szCs w:val="23"/>
        </w:rPr>
        <w:t xml:space="preserve"> The Health Services E</w:t>
      </w:r>
      <w:r w:rsidR="00A228F8">
        <w:rPr>
          <w:rFonts w:ascii="Arial" w:hAnsi="Arial" w:cs="Arial"/>
          <w:sz w:val="23"/>
          <w:szCs w:val="23"/>
        </w:rPr>
        <w:t>xecutive ethics</w:t>
      </w:r>
      <w:r w:rsidR="00BF72D0">
        <w:rPr>
          <w:rFonts w:ascii="Arial" w:hAnsi="Arial" w:cs="Arial"/>
          <w:sz w:val="23"/>
          <w:szCs w:val="23"/>
        </w:rPr>
        <w:t xml:space="preserve"> committee advises that a person is unable to give informed conse</w:t>
      </w:r>
      <w:r w:rsidR="00B315C0">
        <w:rPr>
          <w:rFonts w:ascii="Arial" w:hAnsi="Arial" w:cs="Arial"/>
          <w:sz w:val="23"/>
          <w:szCs w:val="23"/>
        </w:rPr>
        <w:t xml:space="preserve">nt if he/she is not able (1) </w:t>
      </w:r>
      <w:r w:rsidR="00BF72D0">
        <w:rPr>
          <w:rFonts w:ascii="Arial" w:hAnsi="Arial" w:cs="Arial"/>
          <w:sz w:val="23"/>
          <w:szCs w:val="23"/>
        </w:rPr>
        <w:t>understand the relevant information; or (2) to believe the information; or (3) to remember the information long enough to make a decision; or (4) to weigh the pros and cons of participation as part of the decision-making process; (5) to express his/her decision verbally, via sign language or an alternative communication approach.</w:t>
      </w:r>
    </w:p>
    <w:p w14:paraId="22BCBEB3" w14:textId="77777777" w:rsidR="004271C1" w:rsidRDefault="004271C1" w:rsidP="006108A8">
      <w:pPr>
        <w:rPr>
          <w:rFonts w:ascii="Arial" w:hAnsi="Arial" w:cs="Arial"/>
          <w:sz w:val="23"/>
          <w:szCs w:val="23"/>
        </w:rPr>
      </w:pPr>
    </w:p>
    <w:p w14:paraId="3DECAA8D" w14:textId="77777777" w:rsidR="004271C1" w:rsidRDefault="004271C1" w:rsidP="006108A8">
      <w:pPr>
        <w:rPr>
          <w:rFonts w:ascii="Arial" w:hAnsi="Arial" w:cs="Arial"/>
          <w:sz w:val="23"/>
          <w:szCs w:val="23"/>
        </w:rPr>
      </w:pPr>
      <w:r>
        <w:rPr>
          <w:rFonts w:ascii="Arial" w:hAnsi="Arial" w:cs="Arial"/>
          <w:sz w:val="23"/>
          <w:szCs w:val="23"/>
        </w:rPr>
        <w:t>If for any reason the PI is not planning to engage in the consent process (e.g. studies involving mild deception of participants) then this must be fully explained. Measures to address the deception must be incorporated as appendices (e.g. written or verbal debrief for participants after the study)</w:t>
      </w:r>
      <w:r w:rsidR="009C2301">
        <w:rPr>
          <w:rFonts w:ascii="Arial" w:hAnsi="Arial" w:cs="Arial"/>
          <w:sz w:val="23"/>
          <w:szCs w:val="23"/>
        </w:rPr>
        <w:t>.</w:t>
      </w:r>
      <w:r w:rsidR="002D6368">
        <w:rPr>
          <w:rFonts w:ascii="Arial" w:hAnsi="Arial" w:cs="Arial"/>
          <w:sz w:val="23"/>
          <w:szCs w:val="23"/>
        </w:rPr>
        <w:t xml:space="preserve"> </w:t>
      </w:r>
      <w:r w:rsidR="009C2301">
        <w:rPr>
          <w:rFonts w:ascii="Arial" w:hAnsi="Arial" w:cs="Arial"/>
          <w:sz w:val="23"/>
          <w:szCs w:val="23"/>
        </w:rPr>
        <w:t>A justification of why ‘deception’ is required must also be submitted.</w:t>
      </w:r>
      <w:r w:rsidR="002D6368">
        <w:rPr>
          <w:rFonts w:ascii="Arial" w:hAnsi="Arial" w:cs="Arial"/>
          <w:sz w:val="23"/>
          <w:szCs w:val="23"/>
        </w:rPr>
        <w:t xml:space="preserve"> </w:t>
      </w:r>
      <w:r w:rsidR="009C2301">
        <w:rPr>
          <w:rFonts w:ascii="Arial" w:hAnsi="Arial" w:cs="Arial"/>
          <w:sz w:val="23"/>
          <w:szCs w:val="23"/>
        </w:rPr>
        <w:t>It should be clear that this research cannot be done any other way.</w:t>
      </w:r>
    </w:p>
    <w:p w14:paraId="3B57AEAD" w14:textId="77777777" w:rsidR="004271C1" w:rsidRDefault="004271C1" w:rsidP="006108A8">
      <w:pPr>
        <w:rPr>
          <w:rFonts w:ascii="Arial" w:hAnsi="Arial" w:cs="Arial"/>
          <w:sz w:val="23"/>
          <w:szCs w:val="23"/>
        </w:rPr>
      </w:pPr>
    </w:p>
    <w:p w14:paraId="2DD4F951" w14:textId="77777777" w:rsidR="004271C1" w:rsidRPr="00535434" w:rsidRDefault="004271C1" w:rsidP="00342E31">
      <w:pPr>
        <w:tabs>
          <w:tab w:val="left" w:pos="2880"/>
        </w:tabs>
        <w:rPr>
          <w:rFonts w:ascii="Arial" w:hAnsi="Arial" w:cs="Arial"/>
          <w:sz w:val="23"/>
          <w:szCs w:val="23"/>
        </w:rPr>
      </w:pPr>
      <w:r>
        <w:rPr>
          <w:rFonts w:ascii="Arial" w:hAnsi="Arial" w:cs="Arial"/>
          <w:sz w:val="23"/>
          <w:szCs w:val="23"/>
        </w:rPr>
        <w:lastRenderedPageBreak/>
        <w:t>The option for participants to withdraw from research with no personal consequence is an integral aspect of consent. Indicate how participants can readily withdraw from the study. It is acknowledged that participants completing anonymous questionnaires are unable to withdraw from a study once the form is submitted</w:t>
      </w:r>
      <w:r w:rsidRPr="00535434">
        <w:rPr>
          <w:rFonts w:ascii="Arial" w:hAnsi="Arial" w:cs="Arial"/>
          <w:sz w:val="23"/>
          <w:szCs w:val="23"/>
        </w:rPr>
        <w:t xml:space="preserve">. </w:t>
      </w:r>
      <w:r w:rsidR="00CA10C8">
        <w:rPr>
          <w:rFonts w:ascii="Arial" w:hAnsi="Arial" w:cs="Arial"/>
          <w:sz w:val="23"/>
          <w:szCs w:val="23"/>
        </w:rPr>
        <w:t xml:space="preserve">If a participant </w:t>
      </w:r>
      <w:r w:rsidR="00CA10C8" w:rsidRPr="00CA10C8">
        <w:rPr>
          <w:rFonts w:ascii="Arial" w:hAnsi="Arial" w:cs="Arial"/>
          <w:sz w:val="23"/>
          <w:szCs w:val="23"/>
        </w:rPr>
        <w:t xml:space="preserve">withdraws </w:t>
      </w:r>
      <w:r w:rsidRPr="00CA10C8">
        <w:rPr>
          <w:rFonts w:ascii="Arial" w:hAnsi="Arial" w:cs="Arial"/>
          <w:sz w:val="23"/>
          <w:szCs w:val="23"/>
        </w:rPr>
        <w:t xml:space="preserve">please describe how any </w:t>
      </w:r>
      <w:r w:rsidR="00CA10C8" w:rsidRPr="00CA10C8">
        <w:rPr>
          <w:rFonts w:ascii="Arial" w:hAnsi="Arial" w:cs="Arial"/>
          <w:sz w:val="23"/>
          <w:szCs w:val="23"/>
        </w:rPr>
        <w:t>data related to this person</w:t>
      </w:r>
      <w:r w:rsidRPr="00CA10C8">
        <w:rPr>
          <w:rFonts w:ascii="Arial" w:hAnsi="Arial" w:cs="Arial"/>
          <w:sz w:val="23"/>
          <w:szCs w:val="23"/>
        </w:rPr>
        <w:t xml:space="preserve"> will be identified and destroyed. A</w:t>
      </w:r>
      <w:r w:rsidRPr="00535434">
        <w:rPr>
          <w:rFonts w:ascii="Arial" w:hAnsi="Arial" w:cs="Arial"/>
          <w:sz w:val="23"/>
          <w:szCs w:val="23"/>
        </w:rPr>
        <w:t xml:space="preserve"> clear description about how to withdraw from a study must be included in information letter to potential participants.</w:t>
      </w:r>
    </w:p>
    <w:p w14:paraId="5E6D636D" w14:textId="77777777" w:rsidR="004271C1" w:rsidRDefault="004271C1" w:rsidP="00342E31">
      <w:pPr>
        <w:tabs>
          <w:tab w:val="left" w:pos="2880"/>
        </w:tabs>
        <w:rPr>
          <w:rFonts w:ascii="Arial" w:hAnsi="Arial" w:cs="Arial"/>
          <w:sz w:val="22"/>
          <w:szCs w:val="22"/>
        </w:rPr>
      </w:pPr>
    </w:p>
    <w:p w14:paraId="258C45FC" w14:textId="77777777" w:rsidR="004271C1" w:rsidRDefault="004271C1" w:rsidP="00342E31">
      <w:pPr>
        <w:tabs>
          <w:tab w:val="left" w:pos="2880"/>
        </w:tabs>
        <w:rPr>
          <w:rFonts w:ascii="Arial" w:hAnsi="Arial" w:cs="Arial"/>
          <w:sz w:val="22"/>
          <w:szCs w:val="22"/>
        </w:rPr>
      </w:pPr>
      <w:r>
        <w:rPr>
          <w:rFonts w:ascii="Arial" w:hAnsi="Arial" w:cs="Arial"/>
          <w:sz w:val="22"/>
          <w:szCs w:val="22"/>
        </w:rPr>
        <w:t>Ensure that all materials are designed for the age of participants and that reading level is taken into account. It may be appropriate to use images or photos to help explain aspects of the project to younger participants and those who may have limited literacy skills. NALA guidelines should be followed on all recruitment materials including information letters, emails, consent forms and research posters.</w:t>
      </w:r>
      <w:r w:rsidR="002D6368">
        <w:rPr>
          <w:rFonts w:ascii="Arial" w:hAnsi="Arial" w:cs="Arial"/>
          <w:sz w:val="22"/>
          <w:szCs w:val="22"/>
        </w:rPr>
        <w:t xml:space="preserve"> </w:t>
      </w:r>
      <w:r w:rsidR="007C4545">
        <w:rPr>
          <w:rFonts w:ascii="Arial" w:hAnsi="Arial" w:cs="Arial"/>
          <w:sz w:val="22"/>
          <w:szCs w:val="22"/>
        </w:rPr>
        <w:t>The NALA guidelines are available on the EHSREC website.</w:t>
      </w:r>
      <w:r w:rsidR="002D6368">
        <w:rPr>
          <w:rFonts w:ascii="Arial" w:hAnsi="Arial" w:cs="Arial"/>
          <w:sz w:val="22"/>
          <w:szCs w:val="22"/>
        </w:rPr>
        <w:t xml:space="preserve"> </w:t>
      </w:r>
      <w:r w:rsidR="009C2301">
        <w:rPr>
          <w:rFonts w:ascii="Arial" w:hAnsi="Arial" w:cs="Arial"/>
          <w:sz w:val="22"/>
          <w:szCs w:val="22"/>
        </w:rPr>
        <w:t>As a simple rule a reading age of 10 should be aimed for on all recruitment material/questionnaires etc (except when recruiting children less than 10 years of age).</w:t>
      </w:r>
    </w:p>
    <w:p w14:paraId="116591EB" w14:textId="77777777" w:rsidR="004271C1" w:rsidRDefault="004271C1" w:rsidP="00342E31">
      <w:pPr>
        <w:tabs>
          <w:tab w:val="left" w:pos="2880"/>
        </w:tabs>
        <w:rPr>
          <w:rFonts w:ascii="Arial" w:hAnsi="Arial" w:cs="Arial"/>
          <w:sz w:val="22"/>
          <w:szCs w:val="22"/>
        </w:rPr>
      </w:pPr>
    </w:p>
    <w:p w14:paraId="009B8EC9" w14:textId="77777777" w:rsidR="004271C1" w:rsidRDefault="004271C1" w:rsidP="00342E31">
      <w:pPr>
        <w:tabs>
          <w:tab w:val="left" w:pos="2880"/>
        </w:tabs>
        <w:rPr>
          <w:rFonts w:ascii="Arial" w:hAnsi="Arial" w:cs="Arial"/>
          <w:sz w:val="22"/>
          <w:szCs w:val="22"/>
        </w:rPr>
      </w:pPr>
      <w:r>
        <w:rPr>
          <w:rFonts w:ascii="Arial" w:hAnsi="Arial" w:cs="Arial"/>
          <w:sz w:val="22"/>
          <w:szCs w:val="22"/>
        </w:rPr>
        <w:t>If recruiting students, the applicant must clearly describe how the power relationship (adult/child; lecturer/student, professional/client) will be managed to ensure that potential participants are free to decline involvement or withdraw from a study.</w:t>
      </w:r>
    </w:p>
    <w:p w14:paraId="6AC16126" w14:textId="77777777" w:rsidR="004271C1" w:rsidRDefault="004271C1" w:rsidP="00342E31">
      <w:pPr>
        <w:tabs>
          <w:tab w:val="left" w:pos="2880"/>
        </w:tabs>
        <w:rPr>
          <w:rFonts w:ascii="Arial" w:hAnsi="Arial" w:cs="Arial"/>
          <w:sz w:val="22"/>
          <w:szCs w:val="22"/>
        </w:rPr>
      </w:pPr>
    </w:p>
    <w:p w14:paraId="17B8EE7D" w14:textId="77777777" w:rsidR="004271C1" w:rsidRPr="00CD76E3" w:rsidRDefault="004271C1" w:rsidP="00342E31">
      <w:pPr>
        <w:tabs>
          <w:tab w:val="left" w:pos="2880"/>
        </w:tabs>
        <w:rPr>
          <w:rFonts w:ascii="Arial" w:hAnsi="Arial" w:cs="Arial"/>
          <w:sz w:val="22"/>
          <w:szCs w:val="22"/>
        </w:rPr>
      </w:pPr>
      <w:r>
        <w:rPr>
          <w:rFonts w:ascii="Arial" w:hAnsi="Arial" w:cs="Arial"/>
          <w:sz w:val="22"/>
          <w:szCs w:val="22"/>
        </w:rPr>
        <w:t xml:space="preserve">If the proposed study involves audio or video recordings it is </w:t>
      </w:r>
      <w:r w:rsidR="0068689F">
        <w:rPr>
          <w:rFonts w:ascii="Arial" w:hAnsi="Arial" w:cs="Arial"/>
          <w:sz w:val="22"/>
          <w:szCs w:val="22"/>
        </w:rPr>
        <w:t xml:space="preserve">recommended that a separate statement is included on </w:t>
      </w:r>
      <w:r>
        <w:rPr>
          <w:rFonts w:ascii="Arial" w:hAnsi="Arial" w:cs="Arial"/>
          <w:sz w:val="22"/>
          <w:szCs w:val="22"/>
        </w:rPr>
        <w:t>the consent form so that people can consent to participate in the study</w:t>
      </w:r>
      <w:r w:rsidR="0068689F">
        <w:rPr>
          <w:rFonts w:ascii="Arial" w:hAnsi="Arial" w:cs="Arial"/>
          <w:sz w:val="22"/>
          <w:szCs w:val="22"/>
        </w:rPr>
        <w:t xml:space="preserve"> </w:t>
      </w:r>
      <w:r>
        <w:rPr>
          <w:rFonts w:ascii="Arial" w:hAnsi="Arial" w:cs="Arial"/>
          <w:sz w:val="22"/>
          <w:szCs w:val="22"/>
        </w:rPr>
        <w:t>but can opt out of having the interview recorded (e.g. it is not uncommon for teens or people from vulnerable groups to prefer not to be recorded.)</w:t>
      </w:r>
    </w:p>
    <w:p w14:paraId="2CA1DDC5" w14:textId="77777777" w:rsidR="009B66F5" w:rsidRDefault="009B66F5" w:rsidP="003230ED">
      <w:pPr>
        <w:pStyle w:val="Heading2"/>
        <w:rPr>
          <w:rStyle w:val="Emphasis"/>
          <w:rFonts w:ascii="Arial" w:hAnsi="Arial" w:cs="Arial"/>
          <w:bCs w:val="0"/>
          <w:i w:val="0"/>
          <w:iCs/>
        </w:rPr>
      </w:pPr>
    </w:p>
    <w:p w14:paraId="58C5966C" w14:textId="77777777" w:rsidR="004271C1" w:rsidRPr="003230ED" w:rsidRDefault="009C2301" w:rsidP="003230ED">
      <w:pPr>
        <w:pStyle w:val="Heading2"/>
        <w:rPr>
          <w:rStyle w:val="Emphasis"/>
          <w:rFonts w:ascii="Arial" w:hAnsi="Arial" w:cs="Arial"/>
          <w:bCs w:val="0"/>
          <w:i w:val="0"/>
          <w:iCs/>
        </w:rPr>
      </w:pPr>
      <w:bookmarkStart w:id="22" w:name="_Toc425282809"/>
      <w:r>
        <w:rPr>
          <w:rStyle w:val="Emphasis"/>
          <w:rFonts w:ascii="Arial" w:hAnsi="Arial" w:cs="Arial"/>
          <w:bCs w:val="0"/>
          <w:i w:val="0"/>
          <w:iCs/>
        </w:rPr>
        <w:t>SECTION 7</w:t>
      </w:r>
      <w:r w:rsidR="004271C1" w:rsidRPr="003230ED">
        <w:rPr>
          <w:rStyle w:val="Emphasis"/>
          <w:rFonts w:ascii="Arial" w:hAnsi="Arial" w:cs="Arial"/>
          <w:bCs w:val="0"/>
          <w:i w:val="0"/>
          <w:iCs/>
        </w:rPr>
        <w:t>: CARE AND PROTECTION OF RESEARCH PARTICIPANTS</w:t>
      </w:r>
      <w:bookmarkEnd w:id="22"/>
      <w:r w:rsidR="0068689F" w:rsidRPr="003230ED">
        <w:rPr>
          <w:rStyle w:val="Emphasis"/>
          <w:rFonts w:ascii="Arial" w:hAnsi="Arial" w:cs="Arial"/>
          <w:bCs w:val="0"/>
          <w:i w:val="0"/>
          <w:iCs/>
        </w:rPr>
        <w:tab/>
      </w:r>
    </w:p>
    <w:p w14:paraId="2F288E7E" w14:textId="77777777" w:rsidR="00BD64C2" w:rsidRDefault="00BD64C2" w:rsidP="00342E31">
      <w:pPr>
        <w:tabs>
          <w:tab w:val="left" w:pos="2880"/>
          <w:tab w:val="left" w:pos="6495"/>
        </w:tabs>
        <w:rPr>
          <w:rStyle w:val="IntenseEmphasis"/>
          <w:rFonts w:ascii="Arial" w:hAnsi="Arial" w:cs="Arial"/>
          <w:i w:val="0"/>
        </w:rPr>
      </w:pPr>
    </w:p>
    <w:p w14:paraId="41EF48C5" w14:textId="77777777" w:rsidR="009C2301" w:rsidRPr="00C472F4" w:rsidRDefault="009C2301" w:rsidP="009C2301">
      <w:pPr>
        <w:pStyle w:val="Heading3"/>
        <w:rPr>
          <w:rStyle w:val="IntenseEmphasis"/>
        </w:rPr>
      </w:pPr>
      <w:bookmarkStart w:id="23" w:name="_Toc425282810"/>
      <w:r>
        <w:rPr>
          <w:rStyle w:val="IntenseEmphasis"/>
          <w:rFonts w:ascii="Arial" w:hAnsi="Arial" w:cs="Arial"/>
          <w:i w:val="0"/>
        </w:rPr>
        <w:t>7a</w:t>
      </w:r>
      <w:r w:rsidR="002D6368">
        <w:rPr>
          <w:rStyle w:val="IntenseEmphasis"/>
          <w:i w:val="0"/>
        </w:rPr>
        <w:t xml:space="preserve"> </w:t>
      </w:r>
      <w:r w:rsidRPr="00BD64C2">
        <w:rPr>
          <w:rStyle w:val="IntenseEmphasis"/>
          <w:rFonts w:ascii="Arial" w:hAnsi="Arial" w:cs="Arial"/>
          <w:i w:val="0"/>
        </w:rPr>
        <w:t>Participation time for each participant</w:t>
      </w:r>
      <w:bookmarkEnd w:id="23"/>
    </w:p>
    <w:p w14:paraId="13C794F8" w14:textId="77777777" w:rsidR="009C2301" w:rsidRPr="00CD76E3" w:rsidRDefault="009C2301" w:rsidP="009C2301">
      <w:pPr>
        <w:numPr>
          <w:ilvl w:val="0"/>
          <w:numId w:val="7"/>
        </w:numPr>
        <w:tabs>
          <w:tab w:val="left" w:pos="360"/>
        </w:tabs>
        <w:rPr>
          <w:rFonts w:ascii="Arial" w:hAnsi="Arial" w:cs="Arial"/>
          <w:sz w:val="22"/>
          <w:szCs w:val="22"/>
        </w:rPr>
      </w:pPr>
      <w:r w:rsidRPr="00CD76E3">
        <w:rPr>
          <w:rFonts w:ascii="Arial" w:hAnsi="Arial" w:cs="Arial"/>
          <w:sz w:val="22"/>
          <w:szCs w:val="22"/>
        </w:rPr>
        <w:t>Indicate clearly in hours and minutes the total participa</w:t>
      </w:r>
      <w:r w:rsidR="00B315C0">
        <w:rPr>
          <w:rFonts w:ascii="Arial" w:hAnsi="Arial" w:cs="Arial"/>
          <w:sz w:val="22"/>
          <w:szCs w:val="22"/>
        </w:rPr>
        <w:t>tion time for each participant (please state a realistic time frame)</w:t>
      </w:r>
    </w:p>
    <w:p w14:paraId="6AAABB0B" w14:textId="77777777" w:rsidR="009C2301" w:rsidRPr="00CD76E3" w:rsidRDefault="009C2301" w:rsidP="009C2301">
      <w:pPr>
        <w:numPr>
          <w:ilvl w:val="0"/>
          <w:numId w:val="7"/>
        </w:numPr>
        <w:tabs>
          <w:tab w:val="left" w:pos="360"/>
        </w:tabs>
        <w:rPr>
          <w:rFonts w:ascii="Arial" w:hAnsi="Arial" w:cs="Arial"/>
          <w:sz w:val="22"/>
          <w:szCs w:val="22"/>
        </w:rPr>
      </w:pPr>
      <w:r>
        <w:rPr>
          <w:rFonts w:ascii="Arial" w:hAnsi="Arial" w:cs="Arial"/>
          <w:sz w:val="22"/>
          <w:szCs w:val="22"/>
        </w:rPr>
        <w:t xml:space="preserve">Ensure consistency when indicating participant numbers in Section 4(c), 7(a) and on documentation in the appendices </w:t>
      </w:r>
      <w:r w:rsidRPr="00CD76E3">
        <w:rPr>
          <w:rFonts w:ascii="Arial" w:hAnsi="Arial" w:cs="Arial"/>
          <w:sz w:val="22"/>
          <w:szCs w:val="22"/>
        </w:rPr>
        <w:t>(e.g. information letter</w:t>
      </w:r>
      <w:r>
        <w:rPr>
          <w:rFonts w:ascii="Arial" w:hAnsi="Arial" w:cs="Arial"/>
          <w:sz w:val="22"/>
          <w:szCs w:val="22"/>
        </w:rPr>
        <w:t>s</w:t>
      </w:r>
      <w:r w:rsidRPr="00CD76E3">
        <w:rPr>
          <w:rFonts w:ascii="Arial" w:hAnsi="Arial" w:cs="Arial"/>
          <w:sz w:val="22"/>
          <w:szCs w:val="22"/>
        </w:rPr>
        <w:t>).</w:t>
      </w:r>
      <w:r>
        <w:rPr>
          <w:rFonts w:ascii="Arial" w:hAnsi="Arial" w:cs="Arial"/>
          <w:sz w:val="22"/>
          <w:szCs w:val="22"/>
        </w:rPr>
        <w:t xml:space="preserve"> </w:t>
      </w:r>
    </w:p>
    <w:p w14:paraId="32D683BE" w14:textId="77777777" w:rsidR="009C2301" w:rsidRDefault="009C2301" w:rsidP="009C2301">
      <w:pPr>
        <w:numPr>
          <w:ilvl w:val="0"/>
          <w:numId w:val="7"/>
        </w:numPr>
        <w:tabs>
          <w:tab w:val="left" w:pos="360"/>
        </w:tabs>
        <w:rPr>
          <w:rFonts w:ascii="Arial" w:hAnsi="Arial" w:cs="Arial"/>
          <w:sz w:val="22"/>
          <w:szCs w:val="22"/>
        </w:rPr>
      </w:pPr>
      <w:r>
        <w:rPr>
          <w:rFonts w:ascii="Arial" w:hAnsi="Arial" w:cs="Arial"/>
          <w:sz w:val="22"/>
          <w:szCs w:val="22"/>
        </w:rPr>
        <w:t>If the research involves different participation groups, p</w:t>
      </w:r>
      <w:r w:rsidRPr="00CD76E3">
        <w:rPr>
          <w:rFonts w:ascii="Arial" w:hAnsi="Arial" w:cs="Arial"/>
          <w:sz w:val="22"/>
          <w:szCs w:val="22"/>
        </w:rPr>
        <w:t xml:space="preserve">rovide information on total participation time for each of the groups. </w:t>
      </w:r>
    </w:p>
    <w:p w14:paraId="6A88D554" w14:textId="77777777" w:rsidR="009C2301" w:rsidRPr="009476F2" w:rsidRDefault="009C2301" w:rsidP="009C2301">
      <w:pPr>
        <w:numPr>
          <w:ilvl w:val="0"/>
          <w:numId w:val="7"/>
        </w:numPr>
        <w:tabs>
          <w:tab w:val="left" w:pos="360"/>
        </w:tabs>
        <w:rPr>
          <w:rFonts w:ascii="Arial" w:hAnsi="Arial" w:cs="Arial"/>
          <w:sz w:val="22"/>
          <w:szCs w:val="22"/>
        </w:rPr>
      </w:pPr>
      <w:r>
        <w:rPr>
          <w:rFonts w:ascii="Arial" w:hAnsi="Arial" w:cs="Arial"/>
          <w:sz w:val="22"/>
          <w:szCs w:val="22"/>
        </w:rPr>
        <w:t>For research that involves evaluation of a programme or intervention, only include the time for research participation, not the time when people are attending the programme or intervention.</w:t>
      </w:r>
    </w:p>
    <w:p w14:paraId="1E6CF865" w14:textId="77777777" w:rsidR="009C2301" w:rsidRDefault="009C2301" w:rsidP="003230ED">
      <w:pPr>
        <w:pStyle w:val="Heading3"/>
        <w:rPr>
          <w:rStyle w:val="IntenseEmphasis"/>
          <w:rFonts w:ascii="Arial" w:hAnsi="Arial" w:cs="Arial"/>
          <w:i w:val="0"/>
        </w:rPr>
      </w:pPr>
    </w:p>
    <w:p w14:paraId="5581FE5A" w14:textId="77777777" w:rsidR="009C2301" w:rsidRPr="00BD64C2" w:rsidRDefault="009C2301" w:rsidP="009C2301">
      <w:pPr>
        <w:pStyle w:val="Heading3"/>
        <w:rPr>
          <w:rStyle w:val="IntenseEmphasis"/>
          <w:rFonts w:ascii="Arial" w:hAnsi="Arial" w:cs="Arial"/>
          <w:i w:val="0"/>
        </w:rPr>
      </w:pPr>
      <w:bookmarkStart w:id="24" w:name="_Toc425282811"/>
      <w:r>
        <w:rPr>
          <w:rStyle w:val="IntenseEmphasis"/>
          <w:rFonts w:ascii="Arial" w:hAnsi="Arial" w:cs="Arial"/>
          <w:i w:val="0"/>
        </w:rPr>
        <w:t>7(b)</w:t>
      </w:r>
      <w:r w:rsidRPr="00BD64C2">
        <w:rPr>
          <w:rStyle w:val="IntenseEmphasis"/>
          <w:rFonts w:ascii="Arial" w:hAnsi="Arial" w:cs="Arial"/>
          <w:i w:val="0"/>
        </w:rPr>
        <w:t xml:space="preserve"> Multiple testing sessions</w:t>
      </w:r>
      <w:bookmarkEnd w:id="24"/>
    </w:p>
    <w:p w14:paraId="77079D5B" w14:textId="77777777" w:rsidR="009C2301" w:rsidRPr="00081CC1" w:rsidRDefault="009C2301" w:rsidP="00081CC1">
      <w:pPr>
        <w:numPr>
          <w:ilvl w:val="0"/>
          <w:numId w:val="7"/>
        </w:numPr>
        <w:tabs>
          <w:tab w:val="left" w:pos="360"/>
        </w:tabs>
        <w:rPr>
          <w:rStyle w:val="IntenseEmphasis"/>
          <w:rFonts w:ascii="Arial" w:hAnsi="Arial" w:cs="Arial"/>
          <w:i w:val="0"/>
        </w:rPr>
      </w:pPr>
      <w:r w:rsidRPr="00CD76E3">
        <w:rPr>
          <w:rFonts w:ascii="Arial" w:hAnsi="Arial" w:cs="Arial"/>
          <w:sz w:val="22"/>
          <w:szCs w:val="22"/>
        </w:rPr>
        <w:t xml:space="preserve">If there </w:t>
      </w:r>
      <w:r w:rsidR="00E0619E">
        <w:rPr>
          <w:rFonts w:ascii="Arial" w:hAnsi="Arial" w:cs="Arial"/>
          <w:sz w:val="22"/>
          <w:szCs w:val="22"/>
        </w:rPr>
        <w:t>are</w:t>
      </w:r>
      <w:r w:rsidRPr="00CD76E3">
        <w:rPr>
          <w:rFonts w:ascii="Arial" w:hAnsi="Arial" w:cs="Arial"/>
          <w:sz w:val="22"/>
          <w:szCs w:val="22"/>
        </w:rPr>
        <w:t xml:space="preserve"> multiple testing sessions for each participant, provide </w:t>
      </w:r>
      <w:r>
        <w:rPr>
          <w:rFonts w:ascii="Arial" w:hAnsi="Arial" w:cs="Arial"/>
          <w:sz w:val="22"/>
          <w:szCs w:val="22"/>
        </w:rPr>
        <w:t xml:space="preserve">the </w:t>
      </w:r>
      <w:r w:rsidRPr="00CD76E3">
        <w:rPr>
          <w:rFonts w:ascii="Arial" w:hAnsi="Arial" w:cs="Arial"/>
          <w:sz w:val="22"/>
          <w:szCs w:val="22"/>
        </w:rPr>
        <w:t>breakdown</w:t>
      </w:r>
      <w:r>
        <w:rPr>
          <w:rFonts w:ascii="Arial" w:hAnsi="Arial" w:cs="Arial"/>
          <w:sz w:val="22"/>
          <w:szCs w:val="22"/>
        </w:rPr>
        <w:t>.</w:t>
      </w:r>
      <w:r w:rsidRPr="00CD76E3">
        <w:rPr>
          <w:rFonts w:ascii="Arial" w:hAnsi="Arial" w:cs="Arial"/>
          <w:sz w:val="22"/>
          <w:szCs w:val="22"/>
        </w:rPr>
        <w:br/>
      </w:r>
    </w:p>
    <w:p w14:paraId="7A2CA404" w14:textId="77777777" w:rsidR="004271C1" w:rsidRPr="00A46378" w:rsidRDefault="009C2301" w:rsidP="009C2301">
      <w:pPr>
        <w:tabs>
          <w:tab w:val="left" w:pos="360"/>
        </w:tabs>
        <w:rPr>
          <w:rStyle w:val="IntenseEmphasis"/>
          <w:rFonts w:ascii="Arial" w:hAnsi="Arial" w:cs="Arial"/>
          <w:b w:val="0"/>
          <w:i w:val="0"/>
        </w:rPr>
      </w:pPr>
      <w:r w:rsidRPr="00A46378">
        <w:rPr>
          <w:rStyle w:val="IntenseEmphasis"/>
          <w:rFonts w:ascii="Arial" w:hAnsi="Arial" w:cs="Arial"/>
          <w:b w:val="0"/>
          <w:i w:val="0"/>
        </w:rPr>
        <w:t>7(c)</w:t>
      </w:r>
      <w:r w:rsidR="002D6368" w:rsidRPr="00A46378">
        <w:rPr>
          <w:rStyle w:val="IntenseEmphasis"/>
          <w:rFonts w:ascii="Arial" w:hAnsi="Arial" w:cs="Arial"/>
          <w:b w:val="0"/>
          <w:i w:val="0"/>
        </w:rPr>
        <w:t xml:space="preserve"> </w:t>
      </w:r>
      <w:r w:rsidR="004271C1" w:rsidRPr="00A46378">
        <w:rPr>
          <w:rStyle w:val="IntenseEmphasis"/>
          <w:rFonts w:ascii="Arial" w:hAnsi="Arial" w:cs="Arial"/>
          <w:b w:val="0"/>
          <w:i w:val="0"/>
        </w:rPr>
        <w:t>Risks</w:t>
      </w:r>
    </w:p>
    <w:p w14:paraId="1D9D2651" w14:textId="77777777" w:rsidR="0093041B" w:rsidRPr="0093041B" w:rsidRDefault="004271C1" w:rsidP="0093041B">
      <w:pPr>
        <w:numPr>
          <w:ilvl w:val="0"/>
          <w:numId w:val="7"/>
        </w:numPr>
        <w:tabs>
          <w:tab w:val="left" w:pos="360"/>
        </w:tabs>
        <w:rPr>
          <w:rFonts w:ascii="Arial" w:hAnsi="Arial" w:cs="Arial"/>
          <w:sz w:val="22"/>
          <w:szCs w:val="22"/>
        </w:rPr>
      </w:pPr>
      <w:r w:rsidRPr="00CD76E3">
        <w:rPr>
          <w:rFonts w:ascii="Arial" w:hAnsi="Arial" w:cs="Arial"/>
          <w:sz w:val="22"/>
          <w:szCs w:val="22"/>
        </w:rPr>
        <w:t>All research involves some level of risk – even if it is minimal. The applicant must demonstrate that risks to participants have been carefully considered and that a plan to manage any anticipated risks is in place. Provide detailed information on potential risks to participant</w:t>
      </w:r>
      <w:r w:rsidR="00F02329">
        <w:rPr>
          <w:rFonts w:ascii="Arial" w:hAnsi="Arial" w:cs="Arial"/>
          <w:sz w:val="22"/>
          <w:szCs w:val="22"/>
        </w:rPr>
        <w:t xml:space="preserve">s </w:t>
      </w:r>
      <w:r w:rsidRPr="00CD76E3">
        <w:rPr>
          <w:rFonts w:ascii="Arial" w:hAnsi="Arial" w:cs="Arial"/>
          <w:sz w:val="22"/>
          <w:szCs w:val="22"/>
        </w:rPr>
        <w:t>from procedures or t</w:t>
      </w:r>
      <w:r w:rsidR="0068689F">
        <w:rPr>
          <w:rFonts w:ascii="Arial" w:hAnsi="Arial" w:cs="Arial"/>
          <w:sz w:val="22"/>
          <w:szCs w:val="22"/>
        </w:rPr>
        <w:t>echniques to be employed in the</w:t>
      </w:r>
      <w:r w:rsidRPr="00CD76E3">
        <w:rPr>
          <w:rFonts w:ascii="Arial" w:hAnsi="Arial" w:cs="Arial"/>
          <w:sz w:val="22"/>
          <w:szCs w:val="22"/>
        </w:rPr>
        <w:t xml:space="preserve"> </w:t>
      </w:r>
      <w:r w:rsidRPr="0093041B">
        <w:rPr>
          <w:rFonts w:ascii="Arial" w:hAnsi="Arial" w:cs="Arial"/>
          <w:sz w:val="22"/>
          <w:szCs w:val="22"/>
        </w:rPr>
        <w:t>research</w:t>
      </w:r>
      <w:r w:rsidR="0068689F" w:rsidRPr="0093041B">
        <w:rPr>
          <w:rFonts w:ascii="Arial" w:hAnsi="Arial" w:cs="Arial"/>
          <w:sz w:val="22"/>
          <w:szCs w:val="22"/>
        </w:rPr>
        <w:t>.</w:t>
      </w:r>
      <w:r w:rsidR="0093041B" w:rsidRPr="0093041B">
        <w:rPr>
          <w:rFonts w:ascii="Arial" w:hAnsi="Arial" w:cs="Arial"/>
          <w:sz w:val="22"/>
          <w:szCs w:val="22"/>
        </w:rPr>
        <w:t xml:space="preserve"> Indicate whether the participants may simultaneously be involved in any other research that PI is aware of. If so, then indicate how PI will ensure that participants are not overburdened.</w:t>
      </w:r>
    </w:p>
    <w:p w14:paraId="30D3A474" w14:textId="77777777" w:rsidR="004271C1" w:rsidRPr="00CD76E3" w:rsidRDefault="004271C1" w:rsidP="00081CC1">
      <w:pPr>
        <w:tabs>
          <w:tab w:val="left" w:pos="360"/>
        </w:tabs>
        <w:rPr>
          <w:rFonts w:ascii="Arial" w:hAnsi="Arial" w:cs="Arial"/>
          <w:sz w:val="22"/>
          <w:szCs w:val="22"/>
        </w:rPr>
      </w:pPr>
    </w:p>
    <w:p w14:paraId="4258C45E" w14:textId="77777777" w:rsidR="004271C1" w:rsidRPr="00BD64C2" w:rsidRDefault="009C2301" w:rsidP="003230ED">
      <w:pPr>
        <w:pStyle w:val="Heading3"/>
        <w:rPr>
          <w:rStyle w:val="IntenseEmphasis"/>
          <w:rFonts w:ascii="Arial" w:hAnsi="Arial" w:cs="Arial"/>
          <w:i w:val="0"/>
        </w:rPr>
      </w:pPr>
      <w:bookmarkStart w:id="25" w:name="_Toc425282812"/>
      <w:r>
        <w:rPr>
          <w:rStyle w:val="IntenseEmphasis"/>
          <w:rFonts w:ascii="Arial" w:hAnsi="Arial" w:cs="Arial"/>
          <w:i w:val="0"/>
        </w:rPr>
        <w:t>7(</w:t>
      </w:r>
      <w:r w:rsidR="004271C1" w:rsidRPr="00BD64C2">
        <w:rPr>
          <w:rStyle w:val="IntenseEmphasis"/>
          <w:rFonts w:ascii="Arial" w:hAnsi="Arial" w:cs="Arial"/>
          <w:i w:val="0"/>
        </w:rPr>
        <w:t>d</w:t>
      </w:r>
      <w:r>
        <w:rPr>
          <w:rStyle w:val="IntenseEmphasis"/>
          <w:rFonts w:ascii="Arial" w:hAnsi="Arial" w:cs="Arial"/>
          <w:i w:val="0"/>
        </w:rPr>
        <w:t xml:space="preserve">) </w:t>
      </w:r>
      <w:r w:rsidR="004271C1" w:rsidRPr="00BD64C2">
        <w:rPr>
          <w:rStyle w:val="IntenseEmphasis"/>
          <w:rFonts w:ascii="Arial" w:hAnsi="Arial" w:cs="Arial"/>
          <w:i w:val="0"/>
        </w:rPr>
        <w:t>Potential Benefits of Study</w:t>
      </w:r>
      <w:bookmarkEnd w:id="25"/>
    </w:p>
    <w:p w14:paraId="627215E6" w14:textId="77777777" w:rsidR="00D1263D" w:rsidRPr="00E0619E" w:rsidRDefault="009C2301" w:rsidP="00E0619E">
      <w:pPr>
        <w:pStyle w:val="ListParagraph"/>
        <w:numPr>
          <w:ilvl w:val="0"/>
          <w:numId w:val="35"/>
        </w:numPr>
        <w:rPr>
          <w:rFonts w:ascii="Calibri" w:hAnsi="Calibri"/>
        </w:rPr>
      </w:pPr>
      <w:r w:rsidRPr="00E0619E">
        <w:rPr>
          <w:rFonts w:ascii="Arial" w:hAnsi="Arial" w:cs="Arial"/>
          <w:sz w:val="22"/>
          <w:szCs w:val="22"/>
        </w:rPr>
        <w:t>In Section 7(c)</w:t>
      </w:r>
      <w:r w:rsidR="004271C1" w:rsidRPr="00E0619E">
        <w:rPr>
          <w:rFonts w:ascii="Arial" w:hAnsi="Arial" w:cs="Arial"/>
          <w:sz w:val="22"/>
          <w:szCs w:val="22"/>
        </w:rPr>
        <w:t xml:space="preserve"> the risks of the study were described. Clearly explain why the potential benefits of the study justify any risks to participants and the participants’ time input.</w:t>
      </w:r>
      <w:r w:rsidR="002D6368">
        <w:rPr>
          <w:rFonts w:ascii="Arial" w:hAnsi="Arial" w:cs="Arial"/>
          <w:sz w:val="22"/>
          <w:szCs w:val="22"/>
        </w:rPr>
        <w:t xml:space="preserve"> </w:t>
      </w:r>
      <w:r w:rsidR="00D1263D" w:rsidRPr="00E0619E">
        <w:rPr>
          <w:rFonts w:ascii="Arial" w:hAnsi="Arial" w:cs="Arial"/>
          <w:bCs/>
          <w:color w:val="000000"/>
          <w:sz w:val="22"/>
          <w:szCs w:val="22"/>
        </w:rPr>
        <w:t>If predictable risks are identified please state how these risks are balanced against anticipated benefits.</w:t>
      </w:r>
    </w:p>
    <w:p w14:paraId="4DBF0AE5" w14:textId="77777777" w:rsidR="004271C1" w:rsidRPr="00CD76E3" w:rsidRDefault="004271C1" w:rsidP="006108A8">
      <w:pPr>
        <w:rPr>
          <w:rFonts w:ascii="Arial" w:hAnsi="Arial" w:cs="Arial"/>
          <w:sz w:val="22"/>
          <w:szCs w:val="22"/>
        </w:rPr>
      </w:pPr>
    </w:p>
    <w:p w14:paraId="3511D413" w14:textId="77777777" w:rsidR="004271C1" w:rsidRPr="003230ED" w:rsidRDefault="00E0619E" w:rsidP="003230ED">
      <w:pPr>
        <w:pStyle w:val="Heading2"/>
        <w:rPr>
          <w:rStyle w:val="Emphasis"/>
          <w:rFonts w:ascii="Arial" w:hAnsi="Arial" w:cs="Arial"/>
          <w:i w:val="0"/>
          <w:iCs/>
        </w:rPr>
      </w:pPr>
      <w:bookmarkStart w:id="26" w:name="_Toc425282813"/>
      <w:r>
        <w:rPr>
          <w:rStyle w:val="Emphasis"/>
          <w:rFonts w:ascii="Arial" w:hAnsi="Arial" w:cs="Arial"/>
          <w:i w:val="0"/>
          <w:iCs/>
        </w:rPr>
        <w:lastRenderedPageBreak/>
        <w:t>SECTION 8</w:t>
      </w:r>
      <w:r w:rsidR="004271C1" w:rsidRPr="003230ED">
        <w:rPr>
          <w:rStyle w:val="Emphasis"/>
          <w:rFonts w:ascii="Arial" w:hAnsi="Arial" w:cs="Arial"/>
          <w:i w:val="0"/>
          <w:iCs/>
        </w:rPr>
        <w:t>: PROTECTION OF PARTICIPANT CONFIDENTIALITY</w:t>
      </w:r>
      <w:bookmarkEnd w:id="26"/>
    </w:p>
    <w:p w14:paraId="0801B16D" w14:textId="77777777" w:rsidR="004271C1" w:rsidRPr="00C472F4" w:rsidRDefault="004271C1" w:rsidP="003230ED">
      <w:pPr>
        <w:pStyle w:val="Heading3"/>
        <w:rPr>
          <w:rStyle w:val="IntenseEmphasis"/>
        </w:rPr>
      </w:pPr>
      <w:r w:rsidRPr="00C472F4">
        <w:rPr>
          <w:rStyle w:val="IntenseEmphasis"/>
        </w:rPr>
        <w:br/>
      </w:r>
      <w:bookmarkStart w:id="27" w:name="_Toc425282814"/>
      <w:r w:rsidR="00E0619E">
        <w:rPr>
          <w:rStyle w:val="IntenseEmphasis"/>
          <w:rFonts w:ascii="Arial" w:hAnsi="Arial" w:cs="Arial"/>
          <w:i w:val="0"/>
        </w:rPr>
        <w:t>8</w:t>
      </w:r>
      <w:r w:rsidRPr="00BD64C2">
        <w:rPr>
          <w:rStyle w:val="IntenseEmphasis"/>
          <w:rFonts w:ascii="Arial" w:hAnsi="Arial" w:cs="Arial"/>
          <w:i w:val="0"/>
        </w:rPr>
        <w:t>a</w:t>
      </w:r>
      <w:r w:rsidR="002D6368">
        <w:rPr>
          <w:rStyle w:val="IntenseEmphasis"/>
          <w:rFonts w:ascii="Arial" w:hAnsi="Arial" w:cs="Arial"/>
          <w:i w:val="0"/>
        </w:rPr>
        <w:t xml:space="preserve"> </w:t>
      </w:r>
      <w:r w:rsidRPr="00BD64C2">
        <w:rPr>
          <w:rStyle w:val="IntenseEmphasis"/>
          <w:rFonts w:ascii="Arial" w:hAnsi="Arial" w:cs="Arial"/>
          <w:i w:val="0"/>
        </w:rPr>
        <w:t>Access to Data</w:t>
      </w:r>
      <w:bookmarkEnd w:id="27"/>
    </w:p>
    <w:p w14:paraId="440051E1" w14:textId="77777777" w:rsidR="004271C1" w:rsidRPr="00BD3B60" w:rsidRDefault="004271C1" w:rsidP="00197670">
      <w:pPr>
        <w:numPr>
          <w:ilvl w:val="0"/>
          <w:numId w:val="10"/>
        </w:numPr>
        <w:rPr>
          <w:rFonts w:ascii="Arial" w:hAnsi="Arial" w:cs="Arial"/>
          <w:sz w:val="22"/>
          <w:szCs w:val="22"/>
        </w:rPr>
      </w:pPr>
      <w:r w:rsidRPr="00BD3B60">
        <w:rPr>
          <w:rFonts w:ascii="Arial" w:hAnsi="Arial" w:cs="Arial"/>
          <w:sz w:val="22"/>
          <w:szCs w:val="22"/>
        </w:rPr>
        <w:t xml:space="preserve">Provide the names of ALL the individuals who will have access to the data collected from participants. </w:t>
      </w:r>
    </w:p>
    <w:p w14:paraId="5B51EFD1" w14:textId="77777777" w:rsidR="004271C1" w:rsidRPr="00BD3B60" w:rsidRDefault="004271C1" w:rsidP="00197670">
      <w:pPr>
        <w:numPr>
          <w:ilvl w:val="0"/>
          <w:numId w:val="10"/>
        </w:numPr>
        <w:rPr>
          <w:rFonts w:ascii="Arial" w:hAnsi="Arial" w:cs="Arial"/>
          <w:sz w:val="22"/>
          <w:szCs w:val="22"/>
        </w:rPr>
      </w:pPr>
      <w:r w:rsidRPr="00BD3B60">
        <w:rPr>
          <w:rFonts w:ascii="Arial" w:hAnsi="Arial" w:cs="Arial"/>
          <w:sz w:val="22"/>
          <w:szCs w:val="22"/>
        </w:rPr>
        <w:t xml:space="preserve">If data may be analysed or accessed by other researchers in the future the consent form must indicate this. No existing data </w:t>
      </w:r>
      <w:r w:rsidR="003634D1">
        <w:rPr>
          <w:rFonts w:ascii="Arial" w:hAnsi="Arial" w:cs="Arial"/>
          <w:sz w:val="22"/>
          <w:szCs w:val="22"/>
        </w:rPr>
        <w:t>can</w:t>
      </w:r>
      <w:r w:rsidRPr="00BD3B60">
        <w:rPr>
          <w:rFonts w:ascii="Arial" w:hAnsi="Arial" w:cs="Arial"/>
          <w:sz w:val="22"/>
          <w:szCs w:val="22"/>
        </w:rPr>
        <w:t xml:space="preserve"> be used outside of the scope or intent of the original project.</w:t>
      </w:r>
    </w:p>
    <w:p w14:paraId="7169FEE9" w14:textId="77777777" w:rsidR="004271C1" w:rsidRPr="00BD3B60" w:rsidRDefault="004271C1" w:rsidP="00197670">
      <w:pPr>
        <w:numPr>
          <w:ilvl w:val="0"/>
          <w:numId w:val="10"/>
        </w:numPr>
        <w:rPr>
          <w:rFonts w:ascii="Arial" w:hAnsi="Arial" w:cs="Arial"/>
          <w:sz w:val="22"/>
          <w:szCs w:val="22"/>
        </w:rPr>
      </w:pPr>
      <w:r w:rsidRPr="00BD3B60">
        <w:rPr>
          <w:rFonts w:ascii="Arial" w:hAnsi="Arial" w:cs="Arial"/>
          <w:sz w:val="22"/>
          <w:szCs w:val="22"/>
        </w:rPr>
        <w:t>Indicate whether participants will have access to their data as part of the research process (e.g. have a copy of audio or video recording, access to a transcription of interview). Please note that transcripts or recordings of focus groups would typically not be shared given that anonymity and confidentiality would be compromised. Recommend in this instance that an anonymised summary of the focus group be sent out if participants want to review the key points from the discussion.</w:t>
      </w:r>
    </w:p>
    <w:p w14:paraId="0A65369F" w14:textId="77777777" w:rsidR="004271C1" w:rsidRDefault="004271C1" w:rsidP="00197670">
      <w:pPr>
        <w:numPr>
          <w:ilvl w:val="0"/>
          <w:numId w:val="10"/>
        </w:numPr>
        <w:rPr>
          <w:rFonts w:ascii="Arial" w:hAnsi="Arial" w:cs="Arial"/>
          <w:sz w:val="22"/>
          <w:szCs w:val="22"/>
        </w:rPr>
      </w:pPr>
      <w:r w:rsidRPr="00BD3B60">
        <w:rPr>
          <w:rFonts w:ascii="Arial" w:hAnsi="Arial" w:cs="Arial"/>
          <w:sz w:val="22"/>
          <w:szCs w:val="22"/>
        </w:rPr>
        <w:t>It may be useful to refer to the website dataprotection.ie for additional information.</w:t>
      </w:r>
    </w:p>
    <w:p w14:paraId="67ED1C8B" w14:textId="77777777" w:rsidR="0088768B" w:rsidRPr="00BD3B60" w:rsidRDefault="0088768B" w:rsidP="00197670">
      <w:pPr>
        <w:numPr>
          <w:ilvl w:val="0"/>
          <w:numId w:val="10"/>
        </w:numPr>
        <w:rPr>
          <w:rFonts w:ascii="Arial" w:hAnsi="Arial" w:cs="Arial"/>
          <w:sz w:val="22"/>
          <w:szCs w:val="22"/>
        </w:rPr>
      </w:pPr>
      <w:r>
        <w:rPr>
          <w:rFonts w:ascii="Arial" w:hAnsi="Arial" w:cs="Arial"/>
          <w:sz w:val="22"/>
          <w:szCs w:val="22"/>
        </w:rPr>
        <w:t xml:space="preserve">Note: an external examiner may not have access to the data from a research project. External examiners may only access the research project report, which will include anonymised data. </w:t>
      </w:r>
    </w:p>
    <w:p w14:paraId="0E6CF5D6" w14:textId="77777777" w:rsidR="004271C1" w:rsidRPr="00342E31" w:rsidRDefault="004271C1" w:rsidP="006108A8">
      <w:pPr>
        <w:rPr>
          <w:rStyle w:val="IntenseEmphasis"/>
          <w:rFonts w:ascii="Arial" w:hAnsi="Arial" w:cs="Arial"/>
          <w:i w:val="0"/>
        </w:rPr>
      </w:pPr>
    </w:p>
    <w:p w14:paraId="051FD775" w14:textId="77777777" w:rsidR="004271C1" w:rsidRPr="00342E31" w:rsidRDefault="00E0619E" w:rsidP="003230ED">
      <w:pPr>
        <w:pStyle w:val="Heading3"/>
        <w:rPr>
          <w:rStyle w:val="IntenseEmphasis"/>
          <w:rFonts w:ascii="Arial" w:hAnsi="Arial" w:cs="Arial"/>
          <w:i w:val="0"/>
        </w:rPr>
      </w:pPr>
      <w:bookmarkStart w:id="28" w:name="_Toc425282815"/>
      <w:r>
        <w:rPr>
          <w:rStyle w:val="IntenseEmphasis"/>
          <w:rFonts w:ascii="Arial" w:hAnsi="Arial" w:cs="Arial"/>
          <w:i w:val="0"/>
        </w:rPr>
        <w:t>8</w:t>
      </w:r>
      <w:r w:rsidR="002D72B3">
        <w:rPr>
          <w:rStyle w:val="IntenseEmphasis"/>
          <w:rFonts w:ascii="Arial" w:hAnsi="Arial" w:cs="Arial"/>
          <w:i w:val="0"/>
        </w:rPr>
        <w:t xml:space="preserve">b </w:t>
      </w:r>
      <w:r w:rsidR="004271C1" w:rsidRPr="00342E31">
        <w:rPr>
          <w:rStyle w:val="IntenseEmphasis"/>
          <w:rFonts w:ascii="Arial" w:hAnsi="Arial" w:cs="Arial"/>
          <w:i w:val="0"/>
        </w:rPr>
        <w:t>Confidentiality</w:t>
      </w:r>
      <w:bookmarkEnd w:id="28"/>
    </w:p>
    <w:p w14:paraId="31994646" w14:textId="77777777" w:rsidR="00342E31" w:rsidRDefault="00F02329" w:rsidP="006108A8">
      <w:pPr>
        <w:rPr>
          <w:rFonts w:ascii="Arial" w:hAnsi="Arial" w:cs="Arial"/>
          <w:i/>
          <w:iCs/>
          <w:sz w:val="22"/>
          <w:szCs w:val="22"/>
        </w:rPr>
      </w:pPr>
      <w:r>
        <w:rPr>
          <w:rFonts w:ascii="Arial" w:hAnsi="Arial" w:cs="Arial"/>
          <w:sz w:val="22"/>
          <w:szCs w:val="22"/>
        </w:rPr>
        <w:t>Data should</w:t>
      </w:r>
      <w:r w:rsidR="004271C1" w:rsidRPr="00BD3B60">
        <w:rPr>
          <w:rFonts w:ascii="Arial" w:hAnsi="Arial" w:cs="Arial"/>
          <w:sz w:val="22"/>
          <w:szCs w:val="22"/>
        </w:rPr>
        <w:t xml:space="preserve"> be anonymised as soon as possible. For example assign each participant a code on data entry sheet. Never store code sheet of names and codes on same laptop as data. Once anonymised</w:t>
      </w:r>
      <w:r w:rsidR="004271C1">
        <w:rPr>
          <w:rFonts w:ascii="Arial" w:hAnsi="Arial" w:cs="Arial"/>
          <w:sz w:val="22"/>
          <w:szCs w:val="22"/>
        </w:rPr>
        <w:t>,</w:t>
      </w:r>
      <w:r w:rsidR="004271C1" w:rsidRPr="00CD76E3">
        <w:rPr>
          <w:rFonts w:ascii="Arial" w:hAnsi="Arial" w:cs="Arial"/>
          <w:sz w:val="22"/>
          <w:szCs w:val="22"/>
        </w:rPr>
        <w:t xml:space="preserve"> data can be stored on password protected computers. </w:t>
      </w:r>
      <w:r w:rsidR="004271C1" w:rsidRPr="00CD76E3">
        <w:rPr>
          <w:rFonts w:ascii="Arial" w:hAnsi="Arial" w:cs="Arial"/>
          <w:iCs/>
          <w:sz w:val="22"/>
          <w:szCs w:val="22"/>
        </w:rPr>
        <w:t>Collected data must be anonymised and stored in a format whereby specific subject information cannot be identified. </w:t>
      </w:r>
      <w:r w:rsidR="004271C1">
        <w:rPr>
          <w:rFonts w:ascii="Arial" w:hAnsi="Arial" w:cs="Arial"/>
          <w:iCs/>
          <w:sz w:val="22"/>
          <w:szCs w:val="22"/>
        </w:rPr>
        <w:t xml:space="preserve">For example, participant </w:t>
      </w:r>
      <w:r w:rsidR="004271C1" w:rsidRPr="00CD76E3">
        <w:rPr>
          <w:rFonts w:ascii="Arial" w:hAnsi="Arial" w:cs="Arial"/>
          <w:iCs/>
          <w:sz w:val="22"/>
          <w:szCs w:val="22"/>
        </w:rPr>
        <w:t xml:space="preserve">names </w:t>
      </w:r>
      <w:r w:rsidR="004271C1">
        <w:rPr>
          <w:rFonts w:ascii="Arial" w:hAnsi="Arial" w:cs="Arial"/>
          <w:iCs/>
          <w:sz w:val="22"/>
          <w:szCs w:val="22"/>
        </w:rPr>
        <w:t xml:space="preserve">may be </w:t>
      </w:r>
      <w:r w:rsidR="004271C1" w:rsidRPr="00CD76E3">
        <w:rPr>
          <w:rFonts w:ascii="Arial" w:hAnsi="Arial" w:cs="Arial"/>
          <w:iCs/>
          <w:sz w:val="22"/>
          <w:szCs w:val="22"/>
        </w:rPr>
        <w:t>assigned codes and only the data linked to these codes will be stored</w:t>
      </w:r>
      <w:r w:rsidR="004271C1">
        <w:rPr>
          <w:rFonts w:ascii="Arial" w:hAnsi="Arial" w:cs="Arial"/>
          <w:iCs/>
          <w:sz w:val="22"/>
          <w:szCs w:val="22"/>
        </w:rPr>
        <w:t xml:space="preserve"> electronically. Original files should typically be encrypted and </w:t>
      </w:r>
      <w:r w:rsidR="004271C1" w:rsidRPr="00CD76E3">
        <w:rPr>
          <w:rFonts w:ascii="Arial" w:hAnsi="Arial" w:cs="Arial"/>
          <w:iCs/>
          <w:sz w:val="22"/>
          <w:szCs w:val="22"/>
        </w:rPr>
        <w:t xml:space="preserve">stored electronically on principal investigator's password protected laptop computer. Original video </w:t>
      </w:r>
      <w:r w:rsidR="004271C1">
        <w:rPr>
          <w:rFonts w:ascii="Arial" w:hAnsi="Arial" w:cs="Arial"/>
          <w:iCs/>
          <w:sz w:val="22"/>
          <w:szCs w:val="22"/>
        </w:rPr>
        <w:t xml:space="preserve">recordings should </w:t>
      </w:r>
      <w:r w:rsidR="004271C1" w:rsidRPr="00CD76E3">
        <w:rPr>
          <w:rFonts w:ascii="Arial" w:hAnsi="Arial" w:cs="Arial"/>
          <w:iCs/>
          <w:sz w:val="22"/>
          <w:szCs w:val="22"/>
        </w:rPr>
        <w:t xml:space="preserve">be </w:t>
      </w:r>
      <w:r w:rsidR="004271C1">
        <w:rPr>
          <w:rFonts w:ascii="Arial" w:hAnsi="Arial" w:cs="Arial"/>
          <w:iCs/>
          <w:sz w:val="22"/>
          <w:szCs w:val="22"/>
        </w:rPr>
        <w:t xml:space="preserve">encrypted and </w:t>
      </w:r>
      <w:r w:rsidR="004271C1" w:rsidRPr="00CD76E3">
        <w:rPr>
          <w:rFonts w:ascii="Arial" w:hAnsi="Arial" w:cs="Arial"/>
          <w:iCs/>
          <w:sz w:val="22"/>
          <w:szCs w:val="22"/>
        </w:rPr>
        <w:t xml:space="preserve">stored on </w:t>
      </w:r>
      <w:r w:rsidR="00342E31">
        <w:rPr>
          <w:rFonts w:ascii="Arial" w:hAnsi="Arial" w:cs="Arial"/>
          <w:iCs/>
          <w:sz w:val="22"/>
          <w:szCs w:val="22"/>
        </w:rPr>
        <w:t>the PI’s p</w:t>
      </w:r>
      <w:r w:rsidR="004271C1" w:rsidRPr="00CD76E3">
        <w:rPr>
          <w:rFonts w:ascii="Arial" w:hAnsi="Arial" w:cs="Arial"/>
          <w:iCs/>
          <w:sz w:val="22"/>
          <w:szCs w:val="22"/>
        </w:rPr>
        <w:t xml:space="preserve">assword protected laptop computer and locked in </w:t>
      </w:r>
      <w:r w:rsidR="004271C1">
        <w:rPr>
          <w:rFonts w:ascii="Arial" w:hAnsi="Arial" w:cs="Arial"/>
          <w:iCs/>
          <w:sz w:val="22"/>
          <w:szCs w:val="22"/>
        </w:rPr>
        <w:t xml:space="preserve">PIs </w:t>
      </w:r>
      <w:r w:rsidR="004271C1" w:rsidRPr="00CD76E3">
        <w:rPr>
          <w:rFonts w:ascii="Arial" w:hAnsi="Arial" w:cs="Arial"/>
          <w:iCs/>
          <w:sz w:val="22"/>
          <w:szCs w:val="22"/>
        </w:rPr>
        <w:t xml:space="preserve">office when not being used for analysis by the investigators. Statistical data can be </w:t>
      </w:r>
      <w:r w:rsidR="004271C1">
        <w:rPr>
          <w:rFonts w:ascii="Arial" w:hAnsi="Arial" w:cs="Arial"/>
          <w:iCs/>
          <w:sz w:val="22"/>
          <w:szCs w:val="22"/>
        </w:rPr>
        <w:t xml:space="preserve">encrypted and </w:t>
      </w:r>
      <w:r w:rsidR="004271C1" w:rsidRPr="00CD76E3">
        <w:rPr>
          <w:rFonts w:ascii="Arial" w:hAnsi="Arial" w:cs="Arial"/>
          <w:iCs/>
          <w:sz w:val="22"/>
          <w:szCs w:val="22"/>
        </w:rPr>
        <w:t xml:space="preserve">stored temporarily on a password protected USB key for the duration of the study and on the </w:t>
      </w:r>
      <w:r w:rsidR="00342E31">
        <w:rPr>
          <w:rFonts w:ascii="Arial" w:hAnsi="Arial" w:cs="Arial"/>
          <w:iCs/>
          <w:sz w:val="22"/>
          <w:szCs w:val="22"/>
        </w:rPr>
        <w:t>PI’s</w:t>
      </w:r>
      <w:r w:rsidR="002D6368">
        <w:rPr>
          <w:rFonts w:ascii="Arial" w:hAnsi="Arial" w:cs="Arial"/>
          <w:iCs/>
          <w:sz w:val="22"/>
          <w:szCs w:val="22"/>
        </w:rPr>
        <w:t xml:space="preserve"> </w:t>
      </w:r>
      <w:r w:rsidR="004271C1" w:rsidRPr="00CD76E3">
        <w:rPr>
          <w:rFonts w:ascii="Arial" w:hAnsi="Arial" w:cs="Arial"/>
          <w:iCs/>
          <w:sz w:val="22"/>
          <w:szCs w:val="22"/>
        </w:rPr>
        <w:t>password protected computer after the study.</w:t>
      </w:r>
      <w:r w:rsidR="002D6368">
        <w:rPr>
          <w:rFonts w:ascii="Arial" w:hAnsi="Arial" w:cs="Arial"/>
          <w:i/>
          <w:iCs/>
          <w:sz w:val="22"/>
          <w:szCs w:val="22"/>
        </w:rPr>
        <w:t xml:space="preserve"> </w:t>
      </w:r>
    </w:p>
    <w:p w14:paraId="6029A9B2" w14:textId="77777777" w:rsidR="00342E31" w:rsidRDefault="00342E31" w:rsidP="006108A8">
      <w:pPr>
        <w:rPr>
          <w:rFonts w:ascii="Arial" w:hAnsi="Arial" w:cs="Arial"/>
          <w:i/>
          <w:iCs/>
          <w:sz w:val="22"/>
          <w:szCs w:val="22"/>
        </w:rPr>
      </w:pPr>
    </w:p>
    <w:p w14:paraId="395FE955" w14:textId="77777777" w:rsidR="00E0619E" w:rsidRPr="00E0619E" w:rsidRDefault="00E0619E" w:rsidP="00197670">
      <w:pPr>
        <w:numPr>
          <w:ilvl w:val="0"/>
          <w:numId w:val="10"/>
        </w:numPr>
        <w:rPr>
          <w:rFonts w:ascii="Arial" w:hAnsi="Arial" w:cs="Arial"/>
          <w:color w:val="333333"/>
          <w:sz w:val="22"/>
          <w:szCs w:val="22"/>
        </w:rPr>
      </w:pPr>
      <w:r>
        <w:rPr>
          <w:rFonts w:ascii="Arial" w:hAnsi="Arial" w:cs="Arial"/>
          <w:color w:val="333333"/>
          <w:sz w:val="22"/>
          <w:szCs w:val="22"/>
        </w:rPr>
        <w:t>Where applicable</w:t>
      </w:r>
      <w:r w:rsidR="00A46378">
        <w:rPr>
          <w:rFonts w:ascii="Arial" w:hAnsi="Arial" w:cs="Arial"/>
          <w:color w:val="333333"/>
          <w:sz w:val="22"/>
          <w:szCs w:val="22"/>
        </w:rPr>
        <w:t xml:space="preserve"> a gatekeeper should be used</w:t>
      </w:r>
      <w:r>
        <w:rPr>
          <w:rFonts w:ascii="Arial" w:hAnsi="Arial" w:cs="Arial"/>
          <w:color w:val="333333"/>
          <w:sz w:val="22"/>
          <w:szCs w:val="22"/>
        </w:rPr>
        <w:t>.</w:t>
      </w:r>
      <w:r w:rsidR="002D6368">
        <w:rPr>
          <w:rFonts w:ascii="Arial" w:hAnsi="Arial" w:cs="Arial"/>
          <w:color w:val="333333"/>
          <w:sz w:val="22"/>
          <w:szCs w:val="22"/>
        </w:rPr>
        <w:t xml:space="preserve"> </w:t>
      </w:r>
      <w:r w:rsidR="00A46378">
        <w:rPr>
          <w:rFonts w:ascii="Arial" w:hAnsi="Arial" w:cs="Arial"/>
          <w:color w:val="333333"/>
          <w:sz w:val="22"/>
          <w:szCs w:val="22"/>
        </w:rPr>
        <w:t>A g</w:t>
      </w:r>
      <w:r>
        <w:rPr>
          <w:rFonts w:ascii="Arial" w:hAnsi="Arial" w:cs="Arial"/>
          <w:color w:val="333333"/>
          <w:sz w:val="22"/>
          <w:szCs w:val="22"/>
        </w:rPr>
        <w:t xml:space="preserve">atekeeper is somebody, outside the research team, who </w:t>
      </w:r>
      <w:r w:rsidR="00A46378">
        <w:rPr>
          <w:rFonts w:ascii="Arial" w:hAnsi="Arial" w:cs="Arial"/>
          <w:color w:val="333333"/>
          <w:sz w:val="22"/>
          <w:szCs w:val="22"/>
        </w:rPr>
        <w:t>may</w:t>
      </w:r>
      <w:r>
        <w:rPr>
          <w:rFonts w:ascii="Arial" w:hAnsi="Arial" w:cs="Arial"/>
          <w:color w:val="333333"/>
          <w:sz w:val="22"/>
          <w:szCs w:val="22"/>
        </w:rPr>
        <w:t xml:space="preserve"> hold identifying information</w:t>
      </w:r>
      <w:r w:rsidR="00A46378">
        <w:rPr>
          <w:rFonts w:ascii="Arial" w:hAnsi="Arial" w:cs="Arial"/>
          <w:color w:val="333333"/>
          <w:sz w:val="22"/>
          <w:szCs w:val="22"/>
        </w:rPr>
        <w:t xml:space="preserve"> but does not have access to research data</w:t>
      </w:r>
      <w:r>
        <w:rPr>
          <w:rFonts w:ascii="Arial" w:hAnsi="Arial" w:cs="Arial"/>
          <w:color w:val="333333"/>
          <w:sz w:val="22"/>
          <w:szCs w:val="22"/>
        </w:rPr>
        <w:t>.</w:t>
      </w:r>
      <w:r w:rsidR="00A46378">
        <w:rPr>
          <w:rFonts w:ascii="Arial" w:hAnsi="Arial" w:cs="Arial"/>
          <w:color w:val="333333"/>
          <w:sz w:val="22"/>
          <w:szCs w:val="22"/>
        </w:rPr>
        <w:t xml:space="preserve"> For example, a gatekeeper might send out recruitment information to an email list, but then does not know who then contacts the research team to participate in the study.</w:t>
      </w:r>
    </w:p>
    <w:p w14:paraId="2F872949" w14:textId="77777777" w:rsidR="004271C1" w:rsidRPr="00CD76E3" w:rsidRDefault="004271C1" w:rsidP="00197670">
      <w:pPr>
        <w:numPr>
          <w:ilvl w:val="0"/>
          <w:numId w:val="10"/>
        </w:numPr>
        <w:rPr>
          <w:rFonts w:ascii="Arial" w:hAnsi="Arial" w:cs="Arial"/>
          <w:color w:val="333333"/>
          <w:sz w:val="22"/>
          <w:szCs w:val="22"/>
        </w:rPr>
      </w:pPr>
      <w:r w:rsidRPr="00CD76E3">
        <w:rPr>
          <w:rFonts w:ascii="Arial" w:hAnsi="Arial" w:cs="Arial"/>
          <w:sz w:val="22"/>
          <w:szCs w:val="22"/>
        </w:rPr>
        <w:t xml:space="preserve">State on what devices participant data will be stored. Immediately transfer </w:t>
      </w:r>
      <w:r>
        <w:rPr>
          <w:rFonts w:ascii="Arial" w:hAnsi="Arial" w:cs="Arial"/>
          <w:sz w:val="22"/>
          <w:szCs w:val="22"/>
        </w:rPr>
        <w:t xml:space="preserve">and encrypt </w:t>
      </w:r>
      <w:r w:rsidRPr="00CD76E3">
        <w:rPr>
          <w:rFonts w:ascii="Arial" w:hAnsi="Arial" w:cs="Arial"/>
          <w:sz w:val="22"/>
          <w:szCs w:val="22"/>
        </w:rPr>
        <w:t>audio and video recordings to password protected device then delete original recording from recording device.</w:t>
      </w:r>
    </w:p>
    <w:p w14:paraId="6F47B354" w14:textId="77777777" w:rsidR="004271C1" w:rsidRPr="00CD76E3" w:rsidRDefault="004271C1" w:rsidP="00197670">
      <w:pPr>
        <w:numPr>
          <w:ilvl w:val="0"/>
          <w:numId w:val="10"/>
        </w:numPr>
        <w:rPr>
          <w:rFonts w:ascii="Arial" w:hAnsi="Arial" w:cs="Arial"/>
          <w:color w:val="333333"/>
          <w:sz w:val="22"/>
          <w:szCs w:val="22"/>
        </w:rPr>
      </w:pPr>
      <w:r w:rsidRPr="00CD76E3">
        <w:rPr>
          <w:rFonts w:ascii="Arial" w:hAnsi="Arial" w:cs="Arial"/>
          <w:sz w:val="22"/>
          <w:szCs w:val="22"/>
        </w:rPr>
        <w:t>State where recordings or hard copies of participant data will be stored. Typically audio</w:t>
      </w:r>
      <w:r w:rsidR="00342E31">
        <w:rPr>
          <w:rFonts w:ascii="Arial" w:hAnsi="Arial" w:cs="Arial"/>
          <w:sz w:val="22"/>
          <w:szCs w:val="22"/>
        </w:rPr>
        <w:t xml:space="preserve"> </w:t>
      </w:r>
      <w:r w:rsidRPr="00CD76E3">
        <w:rPr>
          <w:rFonts w:ascii="Arial" w:hAnsi="Arial" w:cs="Arial"/>
          <w:sz w:val="22"/>
          <w:szCs w:val="22"/>
        </w:rPr>
        <w:t xml:space="preserve">recordings should be deleted immediately after transcription is complete since these cannot be anonymised. If researcher plans to keep the original recordings, then a clear justification must be provided. </w:t>
      </w:r>
      <w:r>
        <w:rPr>
          <w:rFonts w:ascii="Arial" w:hAnsi="Arial" w:cs="Arial"/>
          <w:sz w:val="22"/>
          <w:szCs w:val="22"/>
        </w:rPr>
        <w:t xml:space="preserve">It is important not to retain personal information for longer than absolutely necessary to meet the aims of the study. </w:t>
      </w:r>
    </w:p>
    <w:p w14:paraId="2CB7873E" w14:textId="77777777" w:rsidR="004271C1" w:rsidRPr="00CD76E3" w:rsidRDefault="004271C1" w:rsidP="006108A8">
      <w:pPr>
        <w:ind w:left="360"/>
        <w:rPr>
          <w:rFonts w:ascii="Arial" w:hAnsi="Arial" w:cs="Arial"/>
          <w:sz w:val="22"/>
          <w:szCs w:val="22"/>
        </w:rPr>
      </w:pPr>
    </w:p>
    <w:p w14:paraId="17CC1464" w14:textId="77777777" w:rsidR="004271C1" w:rsidRPr="007F40DF" w:rsidRDefault="00CC6804" w:rsidP="003230ED">
      <w:pPr>
        <w:pStyle w:val="Heading3"/>
        <w:rPr>
          <w:rStyle w:val="IntenseEmphasis"/>
          <w:rFonts w:ascii="Arial" w:hAnsi="Arial" w:cs="Arial"/>
          <w:i w:val="0"/>
        </w:rPr>
      </w:pPr>
      <w:bookmarkStart w:id="29" w:name="_Toc425282816"/>
      <w:r>
        <w:rPr>
          <w:rStyle w:val="IntenseEmphasis"/>
          <w:rFonts w:ascii="Arial" w:hAnsi="Arial" w:cs="Arial"/>
          <w:i w:val="0"/>
        </w:rPr>
        <w:t>8</w:t>
      </w:r>
      <w:r w:rsidR="004271C1" w:rsidRPr="007F40DF">
        <w:rPr>
          <w:rStyle w:val="IntenseEmphasis"/>
          <w:rFonts w:ascii="Arial" w:hAnsi="Arial" w:cs="Arial"/>
          <w:i w:val="0"/>
        </w:rPr>
        <w:t>c Duration of storing data</w:t>
      </w:r>
      <w:bookmarkEnd w:id="29"/>
    </w:p>
    <w:p w14:paraId="0B370305" w14:textId="77777777" w:rsidR="004271C1" w:rsidRPr="00CD76E3" w:rsidRDefault="007F40DF" w:rsidP="00197670">
      <w:pPr>
        <w:pStyle w:val="ListParagraph"/>
        <w:numPr>
          <w:ilvl w:val="0"/>
          <w:numId w:val="11"/>
        </w:numPr>
        <w:rPr>
          <w:rFonts w:ascii="Arial" w:hAnsi="Arial" w:cs="Arial"/>
          <w:sz w:val="22"/>
          <w:szCs w:val="22"/>
        </w:rPr>
      </w:pPr>
      <w:r>
        <w:rPr>
          <w:rFonts w:ascii="Arial" w:hAnsi="Arial" w:cs="Arial"/>
          <w:sz w:val="22"/>
          <w:szCs w:val="22"/>
        </w:rPr>
        <w:t>UL’s s</w:t>
      </w:r>
      <w:r w:rsidR="004271C1" w:rsidRPr="00CD76E3">
        <w:rPr>
          <w:rFonts w:ascii="Arial" w:hAnsi="Arial" w:cs="Arial"/>
          <w:sz w:val="22"/>
          <w:szCs w:val="22"/>
        </w:rPr>
        <w:t>tandard period of storage</w:t>
      </w:r>
      <w:r>
        <w:rPr>
          <w:rFonts w:ascii="Arial" w:hAnsi="Arial" w:cs="Arial"/>
          <w:sz w:val="22"/>
          <w:szCs w:val="22"/>
        </w:rPr>
        <w:t xml:space="preserve"> for data</w:t>
      </w:r>
      <w:r w:rsidR="004271C1" w:rsidRPr="00CD76E3">
        <w:rPr>
          <w:rFonts w:ascii="Arial" w:hAnsi="Arial" w:cs="Arial"/>
          <w:sz w:val="22"/>
          <w:szCs w:val="22"/>
        </w:rPr>
        <w:t xml:space="preserve"> is 7-10 years after</w:t>
      </w:r>
      <w:r>
        <w:rPr>
          <w:rFonts w:ascii="Arial" w:hAnsi="Arial" w:cs="Arial"/>
          <w:sz w:val="22"/>
          <w:szCs w:val="22"/>
        </w:rPr>
        <w:t xml:space="preserve"> the completion of the research project</w:t>
      </w:r>
      <w:r w:rsidR="004271C1" w:rsidRPr="00CD76E3">
        <w:rPr>
          <w:rFonts w:ascii="Arial" w:hAnsi="Arial" w:cs="Arial"/>
          <w:sz w:val="22"/>
          <w:szCs w:val="22"/>
        </w:rPr>
        <w:t>.</w:t>
      </w:r>
    </w:p>
    <w:p w14:paraId="587B7D41" w14:textId="77777777" w:rsidR="002D59F5" w:rsidRDefault="004271C1" w:rsidP="00197670">
      <w:pPr>
        <w:numPr>
          <w:ilvl w:val="0"/>
          <w:numId w:val="11"/>
        </w:numPr>
        <w:rPr>
          <w:rFonts w:ascii="Arial" w:hAnsi="Arial" w:cs="Arial"/>
          <w:sz w:val="22"/>
          <w:szCs w:val="22"/>
        </w:rPr>
      </w:pPr>
      <w:r w:rsidRPr="00CD76E3">
        <w:rPr>
          <w:rFonts w:ascii="Arial" w:hAnsi="Arial" w:cs="Arial"/>
          <w:sz w:val="22"/>
          <w:szCs w:val="22"/>
        </w:rPr>
        <w:t>Indicate how data will be destroyed, e.g. delete file, shred paper records, delete audio files, delete video files</w:t>
      </w:r>
      <w:r w:rsidR="00137551">
        <w:rPr>
          <w:rFonts w:ascii="Arial" w:hAnsi="Arial" w:cs="Arial"/>
          <w:sz w:val="22"/>
          <w:szCs w:val="22"/>
        </w:rPr>
        <w:t>.</w:t>
      </w:r>
      <w:r w:rsidR="002D6368">
        <w:rPr>
          <w:rFonts w:ascii="Arial" w:hAnsi="Arial" w:cs="Arial"/>
          <w:sz w:val="22"/>
          <w:szCs w:val="22"/>
        </w:rPr>
        <w:t xml:space="preserve"> </w:t>
      </w:r>
      <w:r w:rsidR="00137551">
        <w:rPr>
          <w:rFonts w:ascii="Arial" w:hAnsi="Arial" w:cs="Arial"/>
          <w:sz w:val="22"/>
          <w:szCs w:val="22"/>
        </w:rPr>
        <w:t xml:space="preserve">Researchers need to shred identifiable data, e.g. the key linking participant names to codes. </w:t>
      </w:r>
    </w:p>
    <w:p w14:paraId="1481076C" w14:textId="77777777" w:rsidR="004271C1" w:rsidRDefault="004271C1" w:rsidP="002D59F5">
      <w:pPr>
        <w:rPr>
          <w:rFonts w:ascii="Arial" w:hAnsi="Arial" w:cs="Arial"/>
          <w:sz w:val="22"/>
          <w:szCs w:val="22"/>
        </w:rPr>
      </w:pPr>
      <w:r w:rsidRPr="00CD76E3">
        <w:rPr>
          <w:rFonts w:ascii="Arial" w:hAnsi="Arial" w:cs="Arial"/>
          <w:sz w:val="22"/>
          <w:szCs w:val="22"/>
        </w:rPr>
        <w:t>.</w:t>
      </w:r>
    </w:p>
    <w:p w14:paraId="350687C9" w14:textId="77777777" w:rsidR="004271C1" w:rsidRPr="003E6601" w:rsidRDefault="00CC6804" w:rsidP="003E6601">
      <w:pPr>
        <w:pStyle w:val="Heading2"/>
        <w:rPr>
          <w:rStyle w:val="Emphasis"/>
          <w:rFonts w:ascii="Arial" w:hAnsi="Arial" w:cs="Arial"/>
          <w:bCs w:val="0"/>
          <w:i w:val="0"/>
          <w:iCs/>
          <w:szCs w:val="28"/>
        </w:rPr>
      </w:pPr>
      <w:bookmarkStart w:id="30" w:name="_Toc425282817"/>
      <w:r w:rsidRPr="003E6601">
        <w:rPr>
          <w:rStyle w:val="Emphasis"/>
          <w:rFonts w:ascii="Arial" w:hAnsi="Arial" w:cs="Arial"/>
          <w:i w:val="0"/>
          <w:iCs/>
          <w:szCs w:val="28"/>
        </w:rPr>
        <w:t>SECTION 9</w:t>
      </w:r>
      <w:r w:rsidR="004271C1" w:rsidRPr="003E6601">
        <w:rPr>
          <w:rStyle w:val="Emphasis"/>
          <w:rFonts w:ascii="Arial" w:hAnsi="Arial" w:cs="Arial"/>
          <w:i w:val="0"/>
          <w:iCs/>
          <w:szCs w:val="28"/>
        </w:rPr>
        <w:t xml:space="preserve">: </w:t>
      </w:r>
      <w:r w:rsidRPr="003E6601">
        <w:rPr>
          <w:rStyle w:val="Emphasis"/>
          <w:rFonts w:ascii="Arial" w:hAnsi="Arial" w:cs="Arial"/>
          <w:i w:val="0"/>
          <w:iCs/>
          <w:szCs w:val="28"/>
        </w:rPr>
        <w:t>FEEDBACK TO PARTICIPANTS AND RELEVANT COMMUNITIES</w:t>
      </w:r>
      <w:bookmarkEnd w:id="30"/>
    </w:p>
    <w:p w14:paraId="569403C8" w14:textId="77777777" w:rsidR="004271C1" w:rsidRPr="00CD76E3" w:rsidRDefault="004271C1" w:rsidP="006108A8">
      <w:pPr>
        <w:rPr>
          <w:rFonts w:ascii="Arial" w:hAnsi="Arial" w:cs="Arial"/>
          <w:sz w:val="22"/>
          <w:szCs w:val="22"/>
        </w:rPr>
      </w:pPr>
    </w:p>
    <w:p w14:paraId="076200BA" w14:textId="77777777" w:rsidR="004271C1" w:rsidRPr="00786916" w:rsidRDefault="004271C1" w:rsidP="006108A8">
      <w:pPr>
        <w:rPr>
          <w:rStyle w:val="Emphasis"/>
          <w:rFonts w:ascii="Arial" w:hAnsi="Arial" w:cs="Arial"/>
          <w:i w:val="0"/>
          <w:sz w:val="22"/>
          <w:szCs w:val="22"/>
        </w:rPr>
      </w:pPr>
      <w:r w:rsidRPr="00CD76E3">
        <w:rPr>
          <w:rFonts w:ascii="Arial" w:hAnsi="Arial" w:cs="Arial"/>
          <w:sz w:val="22"/>
          <w:szCs w:val="22"/>
        </w:rPr>
        <w:t>This section must be completed</w:t>
      </w:r>
      <w:r>
        <w:rPr>
          <w:rFonts w:ascii="Arial" w:hAnsi="Arial" w:cs="Arial"/>
          <w:sz w:val="22"/>
          <w:szCs w:val="22"/>
        </w:rPr>
        <w:t xml:space="preserve"> by all applicants</w:t>
      </w:r>
      <w:r w:rsidRPr="00CD76E3">
        <w:rPr>
          <w:rFonts w:ascii="Arial" w:hAnsi="Arial" w:cs="Arial"/>
          <w:sz w:val="22"/>
          <w:szCs w:val="22"/>
        </w:rPr>
        <w:t>. Indicate how feedback will be given to participants and to any community group that the researc</w:t>
      </w:r>
      <w:r>
        <w:rPr>
          <w:rFonts w:ascii="Arial" w:hAnsi="Arial" w:cs="Arial"/>
          <w:sz w:val="22"/>
          <w:szCs w:val="22"/>
        </w:rPr>
        <w:t xml:space="preserve">h findings would be relevant to. Indicate </w:t>
      </w:r>
      <w:r>
        <w:rPr>
          <w:rFonts w:ascii="Arial" w:hAnsi="Arial" w:cs="Arial"/>
          <w:sz w:val="22"/>
          <w:szCs w:val="22"/>
        </w:rPr>
        <w:lastRenderedPageBreak/>
        <w:t xml:space="preserve">whether or not individual results will be provided to a participant (if so describe how). Indicate how aggregate data will be made available to participants. Also describe any plans to share research findings more broadly (e.g. through presentations, publications or other knowledge translation activities). Given that the principal investigator is responsible for the overall project, any requests </w:t>
      </w:r>
      <w:r w:rsidRPr="009E6B41">
        <w:rPr>
          <w:rFonts w:ascii="Arial" w:hAnsi="Arial" w:cs="Arial"/>
          <w:sz w:val="22"/>
          <w:szCs w:val="22"/>
        </w:rPr>
        <w:t xml:space="preserve">for additional information should be directed to the PI rather than to any research student involved in the project. This should be clearly stated in information letter when describing what happens at the end of the study. </w:t>
      </w:r>
    </w:p>
    <w:p w14:paraId="55C296B7" w14:textId="77777777" w:rsidR="009B66F5" w:rsidRDefault="009B66F5" w:rsidP="003230ED">
      <w:pPr>
        <w:pStyle w:val="Heading2"/>
        <w:rPr>
          <w:rStyle w:val="Emphasis"/>
          <w:rFonts w:ascii="Arial" w:hAnsi="Arial" w:cs="Arial"/>
          <w:i w:val="0"/>
          <w:iCs/>
        </w:rPr>
      </w:pPr>
    </w:p>
    <w:p w14:paraId="251CDEB2" w14:textId="77777777" w:rsidR="004271C1" w:rsidRPr="003230ED" w:rsidRDefault="00CC6804" w:rsidP="003230ED">
      <w:pPr>
        <w:pStyle w:val="Heading2"/>
        <w:rPr>
          <w:rStyle w:val="Emphasis"/>
          <w:rFonts w:ascii="Arial" w:hAnsi="Arial" w:cs="Arial"/>
          <w:i w:val="0"/>
          <w:iCs/>
        </w:rPr>
      </w:pPr>
      <w:bookmarkStart w:id="31" w:name="_Toc425282818"/>
      <w:r>
        <w:rPr>
          <w:rStyle w:val="Emphasis"/>
          <w:rFonts w:ascii="Arial" w:hAnsi="Arial" w:cs="Arial"/>
          <w:i w:val="0"/>
          <w:iCs/>
        </w:rPr>
        <w:t>SECTION 10</w:t>
      </w:r>
      <w:r w:rsidR="004271C1" w:rsidRPr="003230ED">
        <w:rPr>
          <w:rStyle w:val="Emphasis"/>
          <w:rFonts w:ascii="Arial" w:hAnsi="Arial" w:cs="Arial"/>
          <w:i w:val="0"/>
          <w:iCs/>
        </w:rPr>
        <w:t>: INDEMNITY</w:t>
      </w:r>
      <w:bookmarkEnd w:id="31"/>
    </w:p>
    <w:p w14:paraId="5F9821F0" w14:textId="77777777" w:rsidR="00AB3E9E" w:rsidRDefault="00AB3E9E" w:rsidP="00AB3E9E">
      <w:pPr>
        <w:rPr>
          <w:rFonts w:ascii="Arial" w:hAnsi="Arial" w:cs="Arial"/>
          <w:sz w:val="22"/>
          <w:szCs w:val="22"/>
        </w:rPr>
      </w:pPr>
    </w:p>
    <w:p w14:paraId="6A5AD4C5" w14:textId="77777777" w:rsidR="004271C1" w:rsidRDefault="004271C1" w:rsidP="00944D0A">
      <w:pPr>
        <w:numPr>
          <w:ilvl w:val="0"/>
          <w:numId w:val="9"/>
        </w:numPr>
        <w:rPr>
          <w:rFonts w:ascii="Arial" w:hAnsi="Arial" w:cs="Arial"/>
          <w:sz w:val="22"/>
          <w:szCs w:val="22"/>
        </w:rPr>
      </w:pPr>
      <w:r w:rsidRPr="009E6B41">
        <w:rPr>
          <w:rFonts w:ascii="Arial" w:hAnsi="Arial" w:cs="Arial"/>
          <w:sz w:val="22"/>
          <w:szCs w:val="22"/>
        </w:rPr>
        <w:t>Indicate either 'YES' or 'NO' as to whether the research project is covered by UL's indemnity policy. </w:t>
      </w:r>
    </w:p>
    <w:p w14:paraId="39A16894" w14:textId="77777777" w:rsidR="00D968BE" w:rsidRDefault="00D968BE" w:rsidP="00944D0A">
      <w:pPr>
        <w:numPr>
          <w:ilvl w:val="0"/>
          <w:numId w:val="9"/>
        </w:numPr>
        <w:rPr>
          <w:rFonts w:ascii="Arial" w:hAnsi="Arial" w:cs="Arial"/>
          <w:sz w:val="22"/>
          <w:szCs w:val="22"/>
        </w:rPr>
      </w:pPr>
      <w:r>
        <w:rPr>
          <w:rFonts w:ascii="Arial" w:hAnsi="Arial" w:cs="Arial"/>
          <w:sz w:val="22"/>
          <w:szCs w:val="22"/>
        </w:rPr>
        <w:t>This section must be signed (electronically or on hard copy)</w:t>
      </w:r>
    </w:p>
    <w:p w14:paraId="0035B589" w14:textId="77777777" w:rsidR="00D968BE" w:rsidRPr="00D968BE" w:rsidRDefault="00D968BE" w:rsidP="00D968BE">
      <w:pPr>
        <w:ind w:left="360"/>
        <w:rPr>
          <w:rFonts w:ascii="Arial" w:hAnsi="Arial" w:cs="Arial"/>
          <w:sz w:val="22"/>
          <w:szCs w:val="22"/>
        </w:rPr>
      </w:pPr>
    </w:p>
    <w:p w14:paraId="2781EBFD" w14:textId="77777777" w:rsidR="004271C1" w:rsidRPr="009E6B41" w:rsidRDefault="004271C1" w:rsidP="00944D0A">
      <w:pPr>
        <w:autoSpaceDE w:val="0"/>
        <w:autoSpaceDN w:val="0"/>
        <w:adjustRightInd w:val="0"/>
        <w:rPr>
          <w:rFonts w:ascii="Arial" w:hAnsi="Arial" w:cs="Arial"/>
          <w:sz w:val="22"/>
          <w:szCs w:val="22"/>
          <w:lang w:val="en-IE" w:eastAsia="en-IE"/>
        </w:rPr>
      </w:pPr>
      <w:r w:rsidRPr="009E6B41">
        <w:rPr>
          <w:rFonts w:ascii="Arial" w:hAnsi="Arial" w:cs="Arial"/>
          <w:sz w:val="22"/>
          <w:szCs w:val="22"/>
          <w:lang w:val="en-IE" w:eastAsia="en-IE"/>
        </w:rPr>
        <w:t>Indemnity insurance is required for all research carried out by UL employees. Please refer to EHSREC website for details regarding UL's</w:t>
      </w:r>
      <w:r w:rsidR="00D968BE">
        <w:rPr>
          <w:rFonts w:ascii="Arial" w:hAnsi="Arial" w:cs="Arial"/>
          <w:sz w:val="22"/>
          <w:szCs w:val="22"/>
          <w:lang w:val="en-IE" w:eastAsia="en-IE"/>
        </w:rPr>
        <w:t xml:space="preserve"> insurance policy</w:t>
      </w:r>
      <w:r w:rsidRPr="009E6B41">
        <w:rPr>
          <w:rFonts w:ascii="Arial" w:hAnsi="Arial" w:cs="Arial"/>
          <w:sz w:val="22"/>
          <w:szCs w:val="22"/>
          <w:lang w:val="en-IE" w:eastAsia="en-IE"/>
        </w:rPr>
        <w:t>. In the event that your proposed project is markedly different from projects approved by the EHSREC or if the proposed project involves substantial potential risks to participants or researchers then the Principal Investigator must contact Cliona</w:t>
      </w:r>
      <w:r w:rsidR="0093041B">
        <w:rPr>
          <w:rFonts w:ascii="Arial" w:hAnsi="Arial" w:cs="Arial"/>
          <w:sz w:val="22"/>
          <w:szCs w:val="22"/>
          <w:lang w:val="en-IE" w:eastAsia="en-IE"/>
        </w:rPr>
        <w:t xml:space="preserve"> </w:t>
      </w:r>
      <w:r w:rsidRPr="009E6B41">
        <w:rPr>
          <w:rFonts w:ascii="Arial" w:hAnsi="Arial" w:cs="Arial"/>
          <w:sz w:val="22"/>
          <w:szCs w:val="22"/>
          <w:lang w:val="en-IE" w:eastAsia="en-IE"/>
        </w:rPr>
        <w:t>Donnellan (cliona.donnellan@ul.ie) for confirmation that the project will be insured.</w:t>
      </w:r>
    </w:p>
    <w:p w14:paraId="3E470AA0" w14:textId="77777777" w:rsidR="004271C1" w:rsidRPr="009E6B41" w:rsidRDefault="004271C1" w:rsidP="00944D0A">
      <w:pPr>
        <w:autoSpaceDE w:val="0"/>
        <w:autoSpaceDN w:val="0"/>
        <w:adjustRightInd w:val="0"/>
        <w:rPr>
          <w:rFonts w:ascii="Arial" w:hAnsi="Arial" w:cs="Arial"/>
          <w:sz w:val="22"/>
          <w:szCs w:val="22"/>
          <w:lang w:val="en-IE" w:eastAsia="en-IE"/>
        </w:rPr>
      </w:pPr>
    </w:p>
    <w:p w14:paraId="466F6973" w14:textId="77777777" w:rsidR="004271C1" w:rsidRDefault="004271C1" w:rsidP="00944D0A">
      <w:pPr>
        <w:autoSpaceDE w:val="0"/>
        <w:autoSpaceDN w:val="0"/>
        <w:adjustRightInd w:val="0"/>
        <w:rPr>
          <w:rFonts w:ascii="Arial" w:hAnsi="Arial" w:cs="Arial"/>
          <w:sz w:val="22"/>
          <w:szCs w:val="22"/>
          <w:lang w:val="en-IE" w:eastAsia="en-IE"/>
        </w:rPr>
      </w:pPr>
      <w:r w:rsidRPr="009E6B41">
        <w:rPr>
          <w:rFonts w:ascii="Arial" w:hAnsi="Arial" w:cs="Arial"/>
          <w:sz w:val="22"/>
          <w:szCs w:val="22"/>
          <w:lang w:val="en-IE" w:eastAsia="en-IE"/>
        </w:rPr>
        <w:t>If the proposed research involves invasive procedures, Cliona</w:t>
      </w:r>
      <w:r w:rsidR="0093041B">
        <w:rPr>
          <w:rFonts w:ascii="Arial" w:hAnsi="Arial" w:cs="Arial"/>
          <w:sz w:val="22"/>
          <w:szCs w:val="22"/>
          <w:lang w:val="en-IE" w:eastAsia="en-IE"/>
        </w:rPr>
        <w:t xml:space="preserve"> </w:t>
      </w:r>
      <w:r w:rsidRPr="009E6B41">
        <w:rPr>
          <w:rFonts w:ascii="Arial" w:hAnsi="Arial" w:cs="Arial"/>
          <w:sz w:val="22"/>
          <w:szCs w:val="22"/>
          <w:lang w:val="en-IE" w:eastAsia="en-IE"/>
        </w:rPr>
        <w:t>Donnellan should be contacted and informed. Given that insurers my need to be consulted it is recommended that applicants allow several days for a response.</w:t>
      </w:r>
    </w:p>
    <w:p w14:paraId="3B2D4C00" w14:textId="77777777" w:rsidR="00DE78B0" w:rsidRDefault="00DE78B0" w:rsidP="00944D0A">
      <w:pPr>
        <w:autoSpaceDE w:val="0"/>
        <w:autoSpaceDN w:val="0"/>
        <w:adjustRightInd w:val="0"/>
        <w:rPr>
          <w:rFonts w:ascii="Arial" w:hAnsi="Arial" w:cs="Arial"/>
          <w:sz w:val="22"/>
          <w:szCs w:val="22"/>
          <w:lang w:val="en-IE" w:eastAsia="en-IE"/>
        </w:rPr>
      </w:pPr>
    </w:p>
    <w:p w14:paraId="53C97311" w14:textId="77777777" w:rsidR="00DE78B0" w:rsidRPr="00CA10C8" w:rsidRDefault="00DE78B0" w:rsidP="00DE78B0">
      <w:pPr>
        <w:pStyle w:val="ListParagraph"/>
        <w:autoSpaceDE w:val="0"/>
        <w:autoSpaceDN w:val="0"/>
        <w:adjustRightInd w:val="0"/>
        <w:ind w:left="0"/>
        <w:rPr>
          <w:rFonts w:ascii="Arial" w:hAnsi="Arial" w:cs="Arial"/>
          <w:b/>
          <w:i/>
          <w:sz w:val="22"/>
          <w:szCs w:val="22"/>
          <w:lang w:val="en-IE" w:eastAsia="en-IE"/>
        </w:rPr>
      </w:pPr>
      <w:r w:rsidRPr="00CA10C8">
        <w:rPr>
          <w:rFonts w:ascii="Arial" w:hAnsi="Arial" w:cs="Arial"/>
          <w:b/>
          <w:i/>
          <w:sz w:val="22"/>
          <w:szCs w:val="22"/>
          <w:lang w:val="en-IE" w:eastAsia="en-IE"/>
        </w:rPr>
        <w:t>Typically UL indemnity does not extend into provision of services (e.g. exercise programme, therapeutic intervention). Professional indemnity or malpractice insurance is usually required for interventions.</w:t>
      </w:r>
    </w:p>
    <w:p w14:paraId="72502F8F" w14:textId="77777777" w:rsidR="004271C1" w:rsidRPr="009E6B41" w:rsidRDefault="004271C1" w:rsidP="006108A8">
      <w:pPr>
        <w:outlineLvl w:val="0"/>
        <w:rPr>
          <w:rFonts w:ascii="Arial" w:hAnsi="Arial" w:cs="Arial"/>
          <w:b/>
          <w:sz w:val="22"/>
          <w:szCs w:val="22"/>
        </w:rPr>
      </w:pPr>
    </w:p>
    <w:p w14:paraId="093D7FBB" w14:textId="77777777" w:rsidR="004271C1" w:rsidRPr="00D968BE" w:rsidRDefault="004271C1" w:rsidP="00E545B1">
      <w:pPr>
        <w:rPr>
          <w:rFonts w:ascii="Arial" w:hAnsi="Arial" w:cs="Arial"/>
          <w:b/>
          <w:i/>
        </w:rPr>
      </w:pPr>
      <w:bookmarkStart w:id="32" w:name="_Toc350353007"/>
      <w:r w:rsidRPr="00D968BE">
        <w:rPr>
          <w:rFonts w:ascii="Arial" w:hAnsi="Arial" w:cs="Arial"/>
          <w:b/>
          <w:i/>
        </w:rPr>
        <w:t>Note that UL's current insurance does not cover clinical trials.</w:t>
      </w:r>
      <w:bookmarkEnd w:id="32"/>
    </w:p>
    <w:p w14:paraId="1759E94D" w14:textId="77777777" w:rsidR="004271C1" w:rsidRPr="00C472F4" w:rsidRDefault="004271C1" w:rsidP="006108A8">
      <w:pPr>
        <w:outlineLvl w:val="0"/>
        <w:rPr>
          <w:rFonts w:ascii="Arial" w:hAnsi="Arial" w:cs="Arial"/>
          <w:b/>
          <w:bCs/>
          <w:i/>
          <w:iCs/>
          <w:color w:val="76923C"/>
          <w:sz w:val="22"/>
          <w:szCs w:val="22"/>
          <w:lang w:val="en-IE" w:eastAsia="en-IE"/>
        </w:rPr>
      </w:pPr>
    </w:p>
    <w:p w14:paraId="6F57E392" w14:textId="77777777" w:rsidR="004271C1" w:rsidRPr="003230ED" w:rsidRDefault="00CC6804" w:rsidP="003230ED">
      <w:pPr>
        <w:pStyle w:val="Heading2"/>
        <w:rPr>
          <w:rStyle w:val="Emphasis"/>
          <w:rFonts w:ascii="Arial" w:hAnsi="Arial" w:cs="Arial"/>
          <w:i w:val="0"/>
          <w:iCs/>
        </w:rPr>
      </w:pPr>
      <w:bookmarkStart w:id="33" w:name="_Toc425282819"/>
      <w:r>
        <w:rPr>
          <w:rStyle w:val="Emphasis"/>
          <w:rFonts w:ascii="Arial" w:hAnsi="Arial" w:cs="Arial"/>
          <w:i w:val="0"/>
          <w:iCs/>
        </w:rPr>
        <w:t xml:space="preserve">SECTION 11: </w:t>
      </w:r>
      <w:r w:rsidR="004271C1" w:rsidRPr="003230ED">
        <w:rPr>
          <w:rStyle w:val="Emphasis"/>
          <w:rFonts w:ascii="Arial" w:hAnsi="Arial" w:cs="Arial"/>
          <w:i w:val="0"/>
          <w:iCs/>
        </w:rPr>
        <w:t>DOCUMENT CHECKLIST</w:t>
      </w:r>
      <w:bookmarkEnd w:id="33"/>
    </w:p>
    <w:p w14:paraId="19C24583" w14:textId="77777777" w:rsidR="004271C1" w:rsidRPr="00C472F4" w:rsidRDefault="004271C1" w:rsidP="00944D0A">
      <w:pPr>
        <w:autoSpaceDE w:val="0"/>
        <w:autoSpaceDN w:val="0"/>
        <w:adjustRightInd w:val="0"/>
        <w:rPr>
          <w:rFonts w:ascii="Arial" w:hAnsi="Arial" w:cs="Arial"/>
          <w:sz w:val="22"/>
          <w:szCs w:val="22"/>
          <w:lang w:val="en-IE" w:eastAsia="en-IE"/>
        </w:rPr>
      </w:pPr>
    </w:p>
    <w:p w14:paraId="4CF1749A" w14:textId="77777777" w:rsidR="004271C1" w:rsidRPr="00C472F4" w:rsidRDefault="004271C1" w:rsidP="007303B8">
      <w:pPr>
        <w:autoSpaceDE w:val="0"/>
        <w:autoSpaceDN w:val="0"/>
        <w:adjustRightInd w:val="0"/>
        <w:rPr>
          <w:rFonts w:ascii="Arial" w:hAnsi="Arial" w:cs="Arial"/>
          <w:sz w:val="22"/>
          <w:szCs w:val="22"/>
          <w:lang w:val="en-IE" w:eastAsia="en-IE"/>
        </w:rPr>
      </w:pPr>
      <w:r w:rsidRPr="00C472F4">
        <w:rPr>
          <w:rFonts w:ascii="Arial" w:hAnsi="Arial" w:cs="Arial"/>
          <w:sz w:val="22"/>
          <w:szCs w:val="22"/>
          <w:lang w:val="en-IE" w:eastAsia="en-IE"/>
        </w:rPr>
        <w:t xml:space="preserve">Indicate which documents are attached and what documents are not applicable. </w:t>
      </w:r>
    </w:p>
    <w:p w14:paraId="661312C2" w14:textId="77777777" w:rsidR="004271C1" w:rsidRPr="00C472F4" w:rsidRDefault="004271C1" w:rsidP="007303B8">
      <w:pPr>
        <w:autoSpaceDE w:val="0"/>
        <w:autoSpaceDN w:val="0"/>
        <w:adjustRightInd w:val="0"/>
        <w:rPr>
          <w:rFonts w:ascii="Arial" w:hAnsi="Arial" w:cs="Arial"/>
          <w:sz w:val="22"/>
          <w:szCs w:val="22"/>
          <w:lang w:val="en-IE" w:eastAsia="en-IE"/>
        </w:rPr>
      </w:pPr>
    </w:p>
    <w:p w14:paraId="04C37C04" w14:textId="77777777" w:rsidR="00CC6804" w:rsidRDefault="004271C1" w:rsidP="007303B8">
      <w:pPr>
        <w:autoSpaceDE w:val="0"/>
        <w:autoSpaceDN w:val="0"/>
        <w:adjustRightInd w:val="0"/>
        <w:rPr>
          <w:rFonts w:ascii="Arial" w:hAnsi="Arial" w:cs="Arial"/>
          <w:sz w:val="22"/>
          <w:szCs w:val="22"/>
          <w:lang w:val="en-IE" w:eastAsia="en-IE"/>
        </w:rPr>
      </w:pPr>
      <w:r w:rsidRPr="00C472F4">
        <w:rPr>
          <w:rFonts w:ascii="Arial" w:hAnsi="Arial" w:cs="Arial"/>
          <w:sz w:val="22"/>
          <w:szCs w:val="22"/>
          <w:lang w:val="en-IE" w:eastAsia="en-IE"/>
        </w:rPr>
        <w:t>Ensure</w:t>
      </w:r>
      <w:r w:rsidRPr="007303B8">
        <w:rPr>
          <w:rFonts w:ascii="Arial" w:hAnsi="Arial" w:cs="Arial"/>
          <w:sz w:val="22"/>
          <w:szCs w:val="22"/>
          <w:lang w:val="en-IE" w:eastAsia="en-IE"/>
        </w:rPr>
        <w:t xml:space="preserve"> that all appropriate signatures are provided on the application.</w:t>
      </w:r>
      <w:r>
        <w:rPr>
          <w:rFonts w:ascii="Arial" w:hAnsi="Arial" w:cs="Arial"/>
          <w:sz w:val="22"/>
          <w:szCs w:val="22"/>
          <w:lang w:val="en-IE" w:eastAsia="en-IE"/>
        </w:rPr>
        <w:t xml:space="preserve"> </w:t>
      </w:r>
    </w:p>
    <w:p w14:paraId="5A794944" w14:textId="77777777" w:rsidR="000B7B23" w:rsidRDefault="000B7B23" w:rsidP="007303B8">
      <w:pPr>
        <w:autoSpaceDE w:val="0"/>
        <w:autoSpaceDN w:val="0"/>
        <w:adjustRightInd w:val="0"/>
        <w:rPr>
          <w:rFonts w:ascii="Arial" w:hAnsi="Arial" w:cs="Arial"/>
          <w:sz w:val="22"/>
          <w:szCs w:val="22"/>
          <w:lang w:val="en-IE" w:eastAsia="en-IE"/>
        </w:rPr>
      </w:pPr>
    </w:p>
    <w:p w14:paraId="79FCAF29" w14:textId="77777777" w:rsidR="00CC6804" w:rsidRPr="003230ED" w:rsidRDefault="00CC6804" w:rsidP="00CC6804">
      <w:pPr>
        <w:pStyle w:val="Heading2"/>
        <w:rPr>
          <w:rStyle w:val="Emphasis"/>
          <w:rFonts w:ascii="Arial" w:hAnsi="Arial" w:cs="Arial"/>
          <w:i w:val="0"/>
          <w:iCs/>
        </w:rPr>
      </w:pPr>
      <w:bookmarkStart w:id="34" w:name="_Toc425282820"/>
      <w:r>
        <w:rPr>
          <w:rStyle w:val="Emphasis"/>
          <w:rFonts w:ascii="Arial" w:hAnsi="Arial" w:cs="Arial"/>
          <w:i w:val="0"/>
          <w:iCs/>
        </w:rPr>
        <w:t>SECTION 12: DECLARATION</w:t>
      </w:r>
      <w:bookmarkEnd w:id="34"/>
    </w:p>
    <w:p w14:paraId="6DD8A297" w14:textId="77777777" w:rsidR="00CC6804" w:rsidRPr="007303B8" w:rsidRDefault="00CC6804" w:rsidP="007303B8">
      <w:pPr>
        <w:autoSpaceDE w:val="0"/>
        <w:autoSpaceDN w:val="0"/>
        <w:adjustRightInd w:val="0"/>
        <w:rPr>
          <w:rFonts w:ascii="Arial" w:hAnsi="Arial" w:cs="Arial"/>
          <w:sz w:val="22"/>
          <w:szCs w:val="22"/>
          <w:lang w:val="en-IE" w:eastAsia="en-IE"/>
        </w:rPr>
      </w:pPr>
    </w:p>
    <w:p w14:paraId="2AE26DDF" w14:textId="77777777" w:rsidR="00CC6804" w:rsidRPr="00CC6804" w:rsidRDefault="00CC6804" w:rsidP="00CC6804">
      <w:pPr>
        <w:rPr>
          <w:rFonts w:ascii="Arial" w:hAnsi="Arial" w:cs="Arial"/>
          <w:i/>
          <w:sz w:val="22"/>
          <w:szCs w:val="22"/>
        </w:rPr>
      </w:pPr>
      <w:bookmarkStart w:id="35" w:name="_Toc348655306"/>
      <w:r w:rsidRPr="00CC6804">
        <w:rPr>
          <w:rFonts w:ascii="Arial" w:hAnsi="Arial" w:cs="Arial"/>
          <w:i/>
          <w:sz w:val="22"/>
          <w:szCs w:val="22"/>
        </w:rPr>
        <w:t>Please note that it is the responsibility of the Principal Investigator to ensure that all documentation is complete and this documentation should be submitted</w:t>
      </w:r>
      <w:r w:rsidR="000B7B23">
        <w:rPr>
          <w:rFonts w:ascii="Arial" w:hAnsi="Arial" w:cs="Arial"/>
          <w:i/>
          <w:sz w:val="22"/>
          <w:szCs w:val="22"/>
        </w:rPr>
        <w:t>, before the submission deadline,</w:t>
      </w:r>
      <w:r w:rsidRPr="00CC6804">
        <w:rPr>
          <w:rFonts w:ascii="Arial" w:hAnsi="Arial" w:cs="Arial"/>
          <w:i/>
          <w:sz w:val="22"/>
          <w:szCs w:val="22"/>
        </w:rPr>
        <w:t xml:space="preserve"> by the </w:t>
      </w:r>
      <w:r w:rsidRPr="00CC6804">
        <w:rPr>
          <w:rFonts w:ascii="Arial" w:hAnsi="Arial" w:cs="Arial"/>
          <w:i/>
          <w:sz w:val="22"/>
          <w:szCs w:val="22"/>
          <w:u w:val="single"/>
        </w:rPr>
        <w:t>Principal Investigator</w:t>
      </w:r>
      <w:r w:rsidRPr="00CC6804">
        <w:rPr>
          <w:rFonts w:ascii="Arial" w:hAnsi="Arial" w:cs="Arial"/>
          <w:i/>
          <w:sz w:val="22"/>
          <w:szCs w:val="22"/>
        </w:rPr>
        <w:t xml:space="preserve"> (both electronic and hard copy) to the EHS Ethics administrator.</w:t>
      </w:r>
    </w:p>
    <w:p w14:paraId="4B9DD6F5" w14:textId="77777777" w:rsidR="00CC6804" w:rsidRDefault="00CC6804">
      <w:pPr>
        <w:rPr>
          <w:rStyle w:val="IntenseEmphasis"/>
          <w:rFonts w:ascii="Arial" w:hAnsi="Arial" w:cs="Arial"/>
          <w:sz w:val="28"/>
          <w:szCs w:val="28"/>
        </w:rPr>
      </w:pPr>
    </w:p>
    <w:p w14:paraId="014C51C5" w14:textId="77777777" w:rsidR="00CC6804" w:rsidRPr="00000C02" w:rsidRDefault="00CC6804" w:rsidP="00000C02">
      <w:pPr>
        <w:rPr>
          <w:rFonts w:ascii="Arial" w:hAnsi="Arial" w:cs="Arial"/>
          <w:bCs/>
          <w:iCs/>
          <w:sz w:val="22"/>
          <w:szCs w:val="22"/>
        </w:rPr>
      </w:pPr>
      <w:r w:rsidRPr="00CC6804">
        <w:rPr>
          <w:rStyle w:val="IntenseEmphasis"/>
          <w:rFonts w:ascii="Arial" w:hAnsi="Arial" w:cs="Arial"/>
          <w:b w:val="0"/>
          <w:i w:val="0"/>
          <w:color w:val="auto"/>
          <w:sz w:val="22"/>
          <w:szCs w:val="22"/>
        </w:rPr>
        <w:t xml:space="preserve">On signing this declaration the Principal Investigator is confirming that he/she has checked all documentation and that the application includes </w:t>
      </w:r>
      <w:r w:rsidRPr="00CC6804">
        <w:rPr>
          <w:rFonts w:ascii="Arial" w:hAnsi="Arial" w:cs="Arial"/>
          <w:sz w:val="22"/>
          <w:szCs w:val="22"/>
        </w:rPr>
        <w:t>all required documentation, including consen</w:t>
      </w:r>
      <w:r>
        <w:rPr>
          <w:rFonts w:ascii="Arial" w:hAnsi="Arial" w:cs="Arial"/>
          <w:sz w:val="22"/>
          <w:szCs w:val="22"/>
        </w:rPr>
        <w:t xml:space="preserve">t forms, </w:t>
      </w:r>
      <w:r w:rsidR="00000C02">
        <w:rPr>
          <w:rFonts w:ascii="Arial" w:hAnsi="Arial" w:cs="Arial"/>
          <w:sz w:val="22"/>
          <w:szCs w:val="22"/>
        </w:rPr>
        <w:t xml:space="preserve">information sheets and </w:t>
      </w:r>
      <w:r w:rsidRPr="00CC6804">
        <w:rPr>
          <w:rFonts w:ascii="Arial" w:hAnsi="Arial" w:cs="Arial"/>
          <w:sz w:val="22"/>
          <w:szCs w:val="22"/>
        </w:rPr>
        <w:t>resea</w:t>
      </w:r>
      <w:r w:rsidR="00000C02">
        <w:rPr>
          <w:rFonts w:ascii="Arial" w:hAnsi="Arial" w:cs="Arial"/>
          <w:sz w:val="22"/>
          <w:szCs w:val="22"/>
        </w:rPr>
        <w:t>rch instruments</w:t>
      </w:r>
      <w:r w:rsidR="000B7B23">
        <w:rPr>
          <w:rFonts w:ascii="Arial" w:hAnsi="Arial" w:cs="Arial"/>
          <w:sz w:val="22"/>
          <w:szCs w:val="22"/>
        </w:rPr>
        <w:t xml:space="preserve"> etc.</w:t>
      </w:r>
      <w:r w:rsidR="00000C02">
        <w:rPr>
          <w:rFonts w:ascii="Arial" w:hAnsi="Arial" w:cs="Arial"/>
          <w:sz w:val="22"/>
          <w:szCs w:val="22"/>
        </w:rPr>
        <w:t xml:space="preserve"> (or where some </w:t>
      </w:r>
      <w:r w:rsidRPr="00CC6804">
        <w:rPr>
          <w:rFonts w:ascii="Arial" w:hAnsi="Arial" w:cs="Arial"/>
          <w:sz w:val="22"/>
          <w:szCs w:val="22"/>
        </w:rPr>
        <w:t xml:space="preserve">documentation is not </w:t>
      </w:r>
      <w:r w:rsidR="000B7B23">
        <w:rPr>
          <w:rFonts w:ascii="Arial" w:hAnsi="Arial" w:cs="Arial"/>
          <w:sz w:val="22"/>
          <w:szCs w:val="22"/>
        </w:rPr>
        <w:t xml:space="preserve">included is there a valid </w:t>
      </w:r>
      <w:r w:rsidR="00000C02">
        <w:rPr>
          <w:rFonts w:ascii="Arial" w:hAnsi="Arial" w:cs="Arial"/>
          <w:sz w:val="22"/>
          <w:szCs w:val="22"/>
        </w:rPr>
        <w:t>explanation as to why).</w:t>
      </w:r>
      <w:r w:rsidR="002D6368">
        <w:rPr>
          <w:rFonts w:ascii="Arial" w:hAnsi="Arial" w:cs="Arial"/>
          <w:sz w:val="22"/>
          <w:szCs w:val="22"/>
        </w:rPr>
        <w:t xml:space="preserve"> </w:t>
      </w:r>
      <w:r w:rsidR="00000C02">
        <w:rPr>
          <w:rFonts w:ascii="Arial" w:hAnsi="Arial" w:cs="Arial"/>
          <w:sz w:val="22"/>
          <w:szCs w:val="22"/>
        </w:rPr>
        <w:t xml:space="preserve">The PI is also confirming that </w:t>
      </w:r>
      <w:r w:rsidRPr="00CC6804">
        <w:rPr>
          <w:rFonts w:ascii="Arial" w:hAnsi="Arial" w:cs="Arial"/>
          <w:sz w:val="22"/>
          <w:szCs w:val="22"/>
        </w:rPr>
        <w:t>all required signatures</w:t>
      </w:r>
      <w:r w:rsidR="00000C02">
        <w:rPr>
          <w:rFonts w:ascii="Arial" w:hAnsi="Arial" w:cs="Arial"/>
          <w:sz w:val="22"/>
          <w:szCs w:val="22"/>
        </w:rPr>
        <w:t xml:space="preserve"> are included.</w:t>
      </w:r>
      <w:r w:rsidRPr="00CC6804">
        <w:rPr>
          <w:rFonts w:ascii="Arial" w:hAnsi="Arial" w:cs="Arial"/>
          <w:sz w:val="22"/>
          <w:szCs w:val="22"/>
        </w:rPr>
        <w:tab/>
      </w:r>
      <w:r w:rsidRPr="00CC6804">
        <w:rPr>
          <w:rFonts w:ascii="Arial" w:hAnsi="Arial" w:cs="Arial"/>
          <w:sz w:val="22"/>
          <w:szCs w:val="22"/>
        </w:rPr>
        <w:tab/>
      </w:r>
      <w:r w:rsidRPr="00351CC4">
        <w:rPr>
          <w:rFonts w:ascii="Calibri" w:hAnsi="Calibri"/>
          <w:sz w:val="22"/>
          <w:szCs w:val="22"/>
        </w:rPr>
        <w:tab/>
      </w:r>
      <w:r w:rsidRPr="00351CC4">
        <w:rPr>
          <w:rFonts w:ascii="Calibri" w:hAnsi="Calibri"/>
          <w:sz w:val="22"/>
          <w:szCs w:val="22"/>
        </w:rPr>
        <w:tab/>
      </w:r>
      <w:r w:rsidRPr="00351CC4">
        <w:rPr>
          <w:rFonts w:ascii="Calibri" w:hAnsi="Calibri"/>
          <w:sz w:val="22"/>
          <w:szCs w:val="22"/>
        </w:rPr>
        <w:tab/>
      </w:r>
      <w:r w:rsidRPr="00351CC4">
        <w:rPr>
          <w:rFonts w:ascii="Calibri" w:hAnsi="Calibri"/>
          <w:sz w:val="22"/>
          <w:szCs w:val="22"/>
        </w:rPr>
        <w:tab/>
      </w:r>
      <w:r w:rsidRPr="00351CC4">
        <w:rPr>
          <w:rFonts w:ascii="Calibri" w:hAnsi="Calibri"/>
          <w:sz w:val="22"/>
          <w:szCs w:val="22"/>
        </w:rPr>
        <w:tab/>
      </w:r>
      <w:r w:rsidRPr="00351CC4">
        <w:rPr>
          <w:rFonts w:ascii="Calibri" w:hAnsi="Calibri"/>
          <w:sz w:val="22"/>
          <w:szCs w:val="22"/>
        </w:rPr>
        <w:tab/>
      </w:r>
      <w:r w:rsidR="00000C02">
        <w:rPr>
          <w:rFonts w:ascii="Calibri" w:hAnsi="Calibri"/>
          <w:color w:val="FF0000"/>
          <w:sz w:val="22"/>
          <w:szCs w:val="22"/>
        </w:rPr>
        <w:t xml:space="preserve"> </w:t>
      </w:r>
    </w:p>
    <w:p w14:paraId="67E9A118" w14:textId="77777777" w:rsidR="00CC6804" w:rsidRPr="00351CC4" w:rsidRDefault="00CC6804" w:rsidP="00CC6804">
      <w:pPr>
        <w:ind w:left="1080"/>
        <w:rPr>
          <w:rFonts w:ascii="Calibri" w:hAnsi="Calibri"/>
          <w:b/>
          <w:sz w:val="16"/>
          <w:szCs w:val="16"/>
        </w:rPr>
      </w:pPr>
    </w:p>
    <w:p w14:paraId="08D60E35" w14:textId="77777777" w:rsidR="009C0342" w:rsidRPr="009C0342" w:rsidRDefault="009C0342" w:rsidP="00CC6804">
      <w:pPr>
        <w:rPr>
          <w:rFonts w:ascii="Arial" w:hAnsi="Arial" w:cs="Arial"/>
          <w:sz w:val="22"/>
          <w:szCs w:val="22"/>
        </w:rPr>
      </w:pPr>
      <w:r w:rsidRPr="009C0342">
        <w:rPr>
          <w:rFonts w:ascii="Arial" w:hAnsi="Arial" w:cs="Arial"/>
          <w:sz w:val="22"/>
          <w:szCs w:val="22"/>
        </w:rPr>
        <w:t>Principal Investigator must sign (electronically or hard copy) to confirm that s/he holds an employment contract at UL that extends beyond the duration of study.</w:t>
      </w:r>
    </w:p>
    <w:p w14:paraId="16EBC932" w14:textId="77777777" w:rsidR="009C0342" w:rsidRDefault="009C0342" w:rsidP="00CC6804"/>
    <w:p w14:paraId="6E9230A5" w14:textId="77777777" w:rsidR="00CC6804" w:rsidRPr="002D53EF" w:rsidRDefault="00000C02" w:rsidP="00CC6804">
      <w:pPr>
        <w:rPr>
          <w:rStyle w:val="IntenseEmphasis"/>
          <w:rFonts w:ascii="Arial" w:hAnsi="Arial" w:cs="Arial"/>
          <w:sz w:val="28"/>
          <w:szCs w:val="28"/>
        </w:rPr>
      </w:pPr>
      <w:r w:rsidRPr="002D53EF">
        <w:rPr>
          <w:rFonts w:ascii="Arial" w:hAnsi="Arial" w:cs="Arial"/>
          <w:sz w:val="22"/>
          <w:szCs w:val="22"/>
        </w:rPr>
        <w:t>Please note that if</w:t>
      </w:r>
      <w:r w:rsidR="00CC6804" w:rsidRPr="002D53EF">
        <w:rPr>
          <w:rFonts w:ascii="Arial" w:hAnsi="Arial" w:cs="Arial"/>
          <w:sz w:val="22"/>
          <w:szCs w:val="22"/>
        </w:rPr>
        <w:t xml:space="preserve"> th</w:t>
      </w:r>
      <w:r w:rsidR="002D53EF" w:rsidRPr="002D53EF">
        <w:rPr>
          <w:rFonts w:ascii="Arial" w:hAnsi="Arial" w:cs="Arial"/>
          <w:sz w:val="22"/>
          <w:szCs w:val="22"/>
        </w:rPr>
        <w:t xml:space="preserve">e application is incomplete it </w:t>
      </w:r>
      <w:r w:rsidR="00CC6804" w:rsidRPr="002D53EF">
        <w:rPr>
          <w:rFonts w:ascii="Arial" w:hAnsi="Arial" w:cs="Arial"/>
          <w:sz w:val="22"/>
          <w:szCs w:val="22"/>
        </w:rPr>
        <w:t>will be returned without consideration by the committee</w:t>
      </w:r>
      <w:r w:rsidR="00D968BE">
        <w:rPr>
          <w:rFonts w:ascii="Arial" w:hAnsi="Arial" w:cs="Arial"/>
          <w:sz w:val="22"/>
          <w:szCs w:val="22"/>
        </w:rPr>
        <w:t>.</w:t>
      </w:r>
    </w:p>
    <w:p w14:paraId="79610D98" w14:textId="77777777" w:rsidR="0084304E" w:rsidRDefault="0084304E" w:rsidP="002D53EF">
      <w:pPr>
        <w:pStyle w:val="Heading2"/>
        <w:rPr>
          <w:rStyle w:val="Emphasis"/>
          <w:rFonts w:ascii="Arial" w:hAnsi="Arial" w:cs="Arial"/>
          <w:i w:val="0"/>
          <w:iCs/>
        </w:rPr>
      </w:pPr>
    </w:p>
    <w:p w14:paraId="1B53708A" w14:textId="77777777" w:rsidR="002D53EF" w:rsidRPr="003230ED" w:rsidRDefault="002D53EF" w:rsidP="002D53EF">
      <w:pPr>
        <w:pStyle w:val="Heading2"/>
        <w:rPr>
          <w:rStyle w:val="Emphasis"/>
          <w:rFonts w:ascii="Arial" w:hAnsi="Arial" w:cs="Arial"/>
          <w:i w:val="0"/>
          <w:iCs/>
        </w:rPr>
      </w:pPr>
      <w:bookmarkStart w:id="36" w:name="_Toc425282821"/>
      <w:r>
        <w:rPr>
          <w:rStyle w:val="Emphasis"/>
          <w:rFonts w:ascii="Arial" w:hAnsi="Arial" w:cs="Arial"/>
          <w:i w:val="0"/>
          <w:iCs/>
        </w:rPr>
        <w:t>SECTION 13: APPENDICES</w:t>
      </w:r>
      <w:bookmarkEnd w:id="36"/>
    </w:p>
    <w:p w14:paraId="6B111C65" w14:textId="77777777" w:rsidR="00F47FA7" w:rsidRPr="0084304E" w:rsidRDefault="00F47FA7" w:rsidP="00F47FA7">
      <w:pPr>
        <w:rPr>
          <w:rFonts w:ascii="Arial" w:hAnsi="Arial" w:cs="Arial"/>
          <w:b/>
          <w:bCs/>
          <w:i/>
          <w:iCs/>
          <w:color w:val="4F81BD"/>
          <w:sz w:val="28"/>
          <w:szCs w:val="28"/>
        </w:rPr>
      </w:pPr>
      <w:bookmarkStart w:id="37" w:name="_Toc350353010"/>
      <w:bookmarkStart w:id="38" w:name="_Toc348655307"/>
      <w:bookmarkEnd w:id="35"/>
      <w:r>
        <w:rPr>
          <w:rFonts w:ascii="Arial" w:hAnsi="Arial" w:cs="Arial"/>
          <w:sz w:val="22"/>
          <w:szCs w:val="22"/>
        </w:rPr>
        <w:t>Applicants must create a single electronic document to include all appendices.</w:t>
      </w:r>
    </w:p>
    <w:p w14:paraId="0A7B4CB9" w14:textId="77777777" w:rsidR="00F47FA7" w:rsidRDefault="00F47FA7" w:rsidP="0084304E">
      <w:pPr>
        <w:rPr>
          <w:rFonts w:ascii="Arial" w:hAnsi="Arial" w:cs="Arial"/>
          <w:sz w:val="22"/>
          <w:szCs w:val="22"/>
        </w:rPr>
      </w:pPr>
    </w:p>
    <w:p w14:paraId="373B1CC4" w14:textId="77777777" w:rsidR="004271C1" w:rsidRPr="0084304E" w:rsidRDefault="004271C1" w:rsidP="0084304E">
      <w:pPr>
        <w:rPr>
          <w:rFonts w:ascii="Arial" w:hAnsi="Arial" w:cs="Arial"/>
          <w:b/>
          <w:bCs/>
          <w:i/>
          <w:iCs/>
          <w:color w:val="4F81BD"/>
          <w:sz w:val="28"/>
          <w:szCs w:val="28"/>
        </w:rPr>
      </w:pPr>
      <w:r>
        <w:rPr>
          <w:rFonts w:ascii="Arial" w:hAnsi="Arial" w:cs="Arial"/>
          <w:sz w:val="22"/>
          <w:szCs w:val="22"/>
        </w:rPr>
        <w:t>All appendices should be referred to in the main application form.</w:t>
      </w:r>
      <w:r w:rsidR="002D59F5">
        <w:rPr>
          <w:rFonts w:ascii="Arial" w:hAnsi="Arial" w:cs="Arial"/>
          <w:sz w:val="22"/>
          <w:szCs w:val="22"/>
        </w:rPr>
        <w:t xml:space="preserve"> </w:t>
      </w:r>
      <w:bookmarkEnd w:id="37"/>
    </w:p>
    <w:p w14:paraId="71CB5096" w14:textId="77777777" w:rsidR="004271C1" w:rsidRPr="00CC4A63" w:rsidRDefault="004271C1" w:rsidP="00CC4A63">
      <w:pPr>
        <w:rPr>
          <w:rFonts w:ascii="Arial" w:hAnsi="Arial" w:cs="Arial"/>
          <w:sz w:val="22"/>
          <w:szCs w:val="22"/>
        </w:rPr>
      </w:pPr>
    </w:p>
    <w:p w14:paraId="1FDF6BFA" w14:textId="77777777" w:rsidR="004271C1" w:rsidRPr="00CC4A63" w:rsidRDefault="004271C1" w:rsidP="00CC4A63">
      <w:pPr>
        <w:rPr>
          <w:rFonts w:ascii="Arial" w:hAnsi="Arial" w:cs="Arial"/>
          <w:sz w:val="22"/>
          <w:szCs w:val="22"/>
        </w:rPr>
      </w:pPr>
      <w:bookmarkStart w:id="39" w:name="_Toc350353011"/>
      <w:r w:rsidRPr="00CC4A63">
        <w:rPr>
          <w:rFonts w:ascii="Arial" w:hAnsi="Arial" w:cs="Arial"/>
          <w:sz w:val="22"/>
          <w:szCs w:val="22"/>
        </w:rPr>
        <w:t>It is strongly recommended that applicants check readability statistics of your text (word tool included under ‘spelling and grammar check’). Aim for a Flesch-Kincaid reading level below 8. The reading levels can be lowered by using fewer words per sentence and fewer syllables per word.</w:t>
      </w:r>
      <w:bookmarkEnd w:id="38"/>
      <w:bookmarkEnd w:id="39"/>
    </w:p>
    <w:p w14:paraId="593E156F" w14:textId="77777777" w:rsidR="004271C1" w:rsidRPr="00CC4A63" w:rsidRDefault="004271C1" w:rsidP="00CC4A63">
      <w:pPr>
        <w:rPr>
          <w:rFonts w:ascii="Arial" w:hAnsi="Arial" w:cs="Arial"/>
          <w:sz w:val="22"/>
          <w:szCs w:val="22"/>
        </w:rPr>
      </w:pPr>
    </w:p>
    <w:p w14:paraId="3DC92555" w14:textId="77777777" w:rsidR="004271C1" w:rsidRPr="00CC4A63" w:rsidRDefault="004271C1" w:rsidP="00CC4A63">
      <w:pPr>
        <w:rPr>
          <w:rFonts w:ascii="Arial" w:hAnsi="Arial" w:cs="Arial"/>
          <w:sz w:val="22"/>
          <w:szCs w:val="22"/>
        </w:rPr>
      </w:pPr>
      <w:bookmarkStart w:id="40" w:name="_Toc348655308"/>
      <w:bookmarkStart w:id="41" w:name="_Toc350353012"/>
      <w:r w:rsidRPr="00CC4A63">
        <w:rPr>
          <w:rFonts w:ascii="Arial" w:hAnsi="Arial" w:cs="Arial"/>
          <w:sz w:val="22"/>
          <w:szCs w:val="22"/>
        </w:rPr>
        <w:t>Include space to insert EHSREC approval number on all recruitment information and consent forms once ethical approval is received.</w:t>
      </w:r>
      <w:bookmarkEnd w:id="40"/>
      <w:bookmarkEnd w:id="41"/>
    </w:p>
    <w:p w14:paraId="68A9F7D5" w14:textId="77777777" w:rsidR="004271C1" w:rsidRPr="009E3C39" w:rsidRDefault="004271C1" w:rsidP="006108A8">
      <w:pPr>
        <w:outlineLvl w:val="0"/>
        <w:rPr>
          <w:rFonts w:ascii="Arial" w:hAnsi="Arial" w:cs="Arial"/>
          <w:b/>
          <w:sz w:val="22"/>
          <w:szCs w:val="22"/>
        </w:rPr>
      </w:pPr>
    </w:p>
    <w:p w14:paraId="5B958AEE" w14:textId="77777777" w:rsidR="004271C1" w:rsidRPr="003230ED" w:rsidRDefault="004271C1" w:rsidP="003230ED">
      <w:pPr>
        <w:pStyle w:val="Heading3"/>
        <w:rPr>
          <w:rStyle w:val="Emphasis"/>
          <w:rFonts w:ascii="Arial" w:hAnsi="Arial" w:cs="Arial"/>
          <w:i w:val="0"/>
          <w:iCs/>
        </w:rPr>
      </w:pPr>
      <w:bookmarkStart w:id="42" w:name="_Toc348655309"/>
      <w:bookmarkStart w:id="43" w:name="_Toc425282822"/>
      <w:r w:rsidRPr="003230ED">
        <w:rPr>
          <w:rStyle w:val="Emphasis"/>
          <w:rFonts w:ascii="Arial" w:hAnsi="Arial" w:cs="Arial"/>
          <w:i w:val="0"/>
          <w:iCs/>
        </w:rPr>
        <w:t>Information Sheets</w:t>
      </w:r>
      <w:bookmarkEnd w:id="42"/>
      <w:bookmarkEnd w:id="43"/>
    </w:p>
    <w:p w14:paraId="12FFC386" w14:textId="77777777" w:rsidR="004271C1" w:rsidRPr="00CC4A63" w:rsidRDefault="003F06B5" w:rsidP="00CC4A63">
      <w:pPr>
        <w:rPr>
          <w:rFonts w:ascii="Arial" w:hAnsi="Arial" w:cs="Arial"/>
          <w:sz w:val="22"/>
          <w:szCs w:val="22"/>
        </w:rPr>
      </w:pPr>
      <w:bookmarkStart w:id="44" w:name="_Toc348655310"/>
      <w:r>
        <w:br/>
      </w:r>
      <w:bookmarkStart w:id="45" w:name="_Toc350353014"/>
      <w:r w:rsidR="004271C1" w:rsidRPr="00CC4A63">
        <w:rPr>
          <w:rFonts w:ascii="Arial" w:hAnsi="Arial" w:cs="Arial"/>
          <w:sz w:val="22"/>
          <w:szCs w:val="22"/>
        </w:rPr>
        <w:t>Information sheet must be included in the appendices.</w:t>
      </w:r>
      <w:bookmarkEnd w:id="44"/>
      <w:r w:rsidR="00E8208C" w:rsidRPr="00CC4A63">
        <w:rPr>
          <w:rFonts w:ascii="Arial" w:hAnsi="Arial" w:cs="Arial"/>
          <w:sz w:val="22"/>
          <w:szCs w:val="22"/>
        </w:rPr>
        <w:t xml:space="preserve"> The information sheet must</w:t>
      </w:r>
      <w:r w:rsidR="008E73D3" w:rsidRPr="00CC4A63">
        <w:rPr>
          <w:rFonts w:ascii="Arial" w:hAnsi="Arial" w:cs="Arial"/>
          <w:sz w:val="22"/>
          <w:szCs w:val="22"/>
        </w:rPr>
        <w:t xml:space="preserve"> include</w:t>
      </w:r>
      <w:r w:rsidR="00E8208C" w:rsidRPr="00CC4A63">
        <w:rPr>
          <w:rFonts w:ascii="Arial" w:hAnsi="Arial" w:cs="Arial"/>
          <w:sz w:val="22"/>
          <w:szCs w:val="22"/>
        </w:rPr>
        <w:t>:</w:t>
      </w:r>
      <w:bookmarkEnd w:id="45"/>
    </w:p>
    <w:p w14:paraId="78FCB734" w14:textId="77777777" w:rsidR="00F1726D" w:rsidRDefault="009A73C1" w:rsidP="00197670">
      <w:pPr>
        <w:numPr>
          <w:ilvl w:val="0"/>
          <w:numId w:val="8"/>
        </w:numPr>
        <w:rPr>
          <w:rFonts w:ascii="Arial" w:hAnsi="Arial" w:cs="Arial"/>
          <w:sz w:val="22"/>
          <w:szCs w:val="22"/>
        </w:rPr>
      </w:pPr>
      <w:r>
        <w:rPr>
          <w:rFonts w:ascii="Arial" w:hAnsi="Arial" w:cs="Arial"/>
          <w:sz w:val="22"/>
          <w:szCs w:val="22"/>
        </w:rPr>
        <w:t xml:space="preserve">A title of the study. If the title on the ethics application form is not suitable for the information sheet, a simplified title that links to the meaning of the title on the application form can be used. </w:t>
      </w:r>
    </w:p>
    <w:p w14:paraId="120D49B1" w14:textId="77777777" w:rsidR="00E8208C" w:rsidRDefault="00E8208C" w:rsidP="00197670">
      <w:pPr>
        <w:numPr>
          <w:ilvl w:val="0"/>
          <w:numId w:val="8"/>
        </w:numPr>
        <w:rPr>
          <w:rFonts w:ascii="Arial" w:hAnsi="Arial" w:cs="Arial"/>
          <w:sz w:val="22"/>
          <w:szCs w:val="22"/>
        </w:rPr>
      </w:pPr>
      <w:r>
        <w:rPr>
          <w:rFonts w:ascii="Arial" w:hAnsi="Arial" w:cs="Arial"/>
          <w:sz w:val="22"/>
          <w:szCs w:val="22"/>
        </w:rPr>
        <w:t>Include a brief description of what the research is about.</w:t>
      </w:r>
      <w:r w:rsidR="002D6368">
        <w:rPr>
          <w:rFonts w:ascii="Arial" w:hAnsi="Arial" w:cs="Arial"/>
          <w:sz w:val="22"/>
          <w:szCs w:val="22"/>
        </w:rPr>
        <w:t xml:space="preserve"> </w:t>
      </w:r>
      <w:r>
        <w:rPr>
          <w:rFonts w:ascii="Arial" w:hAnsi="Arial" w:cs="Arial"/>
          <w:sz w:val="22"/>
          <w:szCs w:val="22"/>
        </w:rPr>
        <w:t>The description should explain what a participant will be expected to do.</w:t>
      </w:r>
    </w:p>
    <w:p w14:paraId="22D0D243" w14:textId="77777777" w:rsidR="00E8208C" w:rsidRDefault="00E8208C" w:rsidP="00197670">
      <w:pPr>
        <w:numPr>
          <w:ilvl w:val="0"/>
          <w:numId w:val="8"/>
        </w:numPr>
        <w:rPr>
          <w:rFonts w:ascii="Arial" w:hAnsi="Arial" w:cs="Arial"/>
          <w:sz w:val="22"/>
          <w:szCs w:val="22"/>
        </w:rPr>
      </w:pPr>
      <w:r>
        <w:rPr>
          <w:rFonts w:ascii="Arial" w:hAnsi="Arial" w:cs="Arial"/>
          <w:sz w:val="22"/>
          <w:szCs w:val="22"/>
        </w:rPr>
        <w:t xml:space="preserve">State the time involved for the participant, where the research will take place, and any risks or benefits to the participant. </w:t>
      </w:r>
    </w:p>
    <w:p w14:paraId="401F0857" w14:textId="77777777" w:rsidR="00E8208C" w:rsidRDefault="00E8208C" w:rsidP="00197670">
      <w:pPr>
        <w:numPr>
          <w:ilvl w:val="0"/>
          <w:numId w:val="8"/>
        </w:numPr>
        <w:rPr>
          <w:rFonts w:ascii="Arial" w:hAnsi="Arial" w:cs="Arial"/>
          <w:sz w:val="22"/>
          <w:szCs w:val="22"/>
        </w:rPr>
      </w:pPr>
      <w:r>
        <w:rPr>
          <w:rFonts w:ascii="Arial" w:hAnsi="Arial" w:cs="Arial"/>
          <w:sz w:val="22"/>
          <w:szCs w:val="22"/>
        </w:rPr>
        <w:t xml:space="preserve">Provide an explanation on the participant’s rights to anonymity. If anonymity cannot be guaranteed, then it should not be promised. </w:t>
      </w:r>
    </w:p>
    <w:p w14:paraId="018FCDB2" w14:textId="77777777" w:rsidR="00E8208C" w:rsidRDefault="00E8208C" w:rsidP="00197670">
      <w:pPr>
        <w:numPr>
          <w:ilvl w:val="0"/>
          <w:numId w:val="8"/>
        </w:numPr>
        <w:rPr>
          <w:rFonts w:ascii="Arial" w:hAnsi="Arial" w:cs="Arial"/>
          <w:sz w:val="22"/>
          <w:szCs w:val="22"/>
        </w:rPr>
      </w:pPr>
      <w:r>
        <w:rPr>
          <w:rFonts w:ascii="Arial" w:hAnsi="Arial" w:cs="Arial"/>
          <w:sz w:val="22"/>
          <w:szCs w:val="22"/>
        </w:rPr>
        <w:t xml:space="preserve">Explain freedom to withdraw from the study at any time. </w:t>
      </w:r>
    </w:p>
    <w:p w14:paraId="04D2E236" w14:textId="77777777" w:rsidR="004271C1" w:rsidRPr="00CD76E3" w:rsidRDefault="004271C1" w:rsidP="00197670">
      <w:pPr>
        <w:numPr>
          <w:ilvl w:val="0"/>
          <w:numId w:val="8"/>
        </w:numPr>
        <w:rPr>
          <w:rFonts w:ascii="Arial" w:hAnsi="Arial" w:cs="Arial"/>
          <w:sz w:val="22"/>
          <w:szCs w:val="22"/>
        </w:rPr>
      </w:pPr>
      <w:r w:rsidRPr="00CD76E3">
        <w:rPr>
          <w:rFonts w:ascii="Arial" w:hAnsi="Arial" w:cs="Arial"/>
          <w:sz w:val="22"/>
          <w:szCs w:val="22"/>
        </w:rPr>
        <w:t>Ensure that the language used suits the population you are recruiting from.</w:t>
      </w:r>
      <w:r w:rsidR="002D6368">
        <w:rPr>
          <w:rFonts w:ascii="Arial" w:hAnsi="Arial" w:cs="Arial"/>
          <w:sz w:val="22"/>
          <w:szCs w:val="22"/>
        </w:rPr>
        <w:t xml:space="preserve"> </w:t>
      </w:r>
      <w:r w:rsidRPr="00CD76E3">
        <w:rPr>
          <w:rFonts w:ascii="Arial" w:hAnsi="Arial" w:cs="Arial"/>
          <w:sz w:val="22"/>
          <w:szCs w:val="22"/>
        </w:rPr>
        <w:t>Avoid technical language and jargon.</w:t>
      </w:r>
      <w:r>
        <w:rPr>
          <w:rFonts w:ascii="Arial" w:hAnsi="Arial" w:cs="Arial"/>
          <w:sz w:val="22"/>
          <w:szCs w:val="22"/>
        </w:rPr>
        <w:t xml:space="preserve"> Use NALA guidelines for improving reading level in all recruitment documents.</w:t>
      </w:r>
    </w:p>
    <w:p w14:paraId="293CDC1B" w14:textId="77777777" w:rsidR="004271C1" w:rsidRDefault="00E8208C" w:rsidP="00B11309">
      <w:pPr>
        <w:numPr>
          <w:ilvl w:val="0"/>
          <w:numId w:val="8"/>
        </w:numPr>
        <w:rPr>
          <w:rFonts w:ascii="Arial" w:hAnsi="Arial" w:cs="Arial"/>
          <w:sz w:val="22"/>
          <w:szCs w:val="22"/>
        </w:rPr>
      </w:pPr>
      <w:r>
        <w:rPr>
          <w:rFonts w:ascii="Arial" w:hAnsi="Arial" w:cs="Arial"/>
          <w:sz w:val="22"/>
          <w:szCs w:val="22"/>
        </w:rPr>
        <w:t>Include the</w:t>
      </w:r>
      <w:r w:rsidR="002D59F5">
        <w:rPr>
          <w:rFonts w:ascii="Arial" w:hAnsi="Arial" w:cs="Arial"/>
          <w:sz w:val="22"/>
          <w:szCs w:val="22"/>
        </w:rPr>
        <w:t xml:space="preserve"> correct </w:t>
      </w:r>
      <w:r w:rsidR="004271C1" w:rsidRPr="00D80F51">
        <w:rPr>
          <w:rFonts w:ascii="Arial" w:hAnsi="Arial" w:cs="Arial"/>
          <w:sz w:val="22"/>
          <w:szCs w:val="22"/>
        </w:rPr>
        <w:t>UL Logo</w:t>
      </w:r>
      <w:r w:rsidR="002D59F5">
        <w:rPr>
          <w:rFonts w:ascii="Arial" w:hAnsi="Arial" w:cs="Arial"/>
          <w:sz w:val="22"/>
          <w:szCs w:val="22"/>
        </w:rPr>
        <w:t xml:space="preserve"> </w:t>
      </w:r>
      <w:r w:rsidR="004271C1" w:rsidRPr="00D80F51">
        <w:rPr>
          <w:rFonts w:ascii="Arial" w:hAnsi="Arial" w:cs="Arial"/>
          <w:sz w:val="22"/>
          <w:szCs w:val="22"/>
        </w:rPr>
        <w:t>must be included on all recruitment information and consent forms.</w:t>
      </w:r>
      <w:r w:rsidR="00B11309">
        <w:rPr>
          <w:rFonts w:ascii="Arial" w:hAnsi="Arial" w:cs="Arial"/>
          <w:sz w:val="22"/>
          <w:szCs w:val="22"/>
        </w:rPr>
        <w:t xml:space="preserve"> UL brand specifications can be found here </w:t>
      </w:r>
      <w:hyperlink r:id="rId22" w:history="1">
        <w:r w:rsidR="002D53EF" w:rsidRPr="00454528">
          <w:rPr>
            <w:rStyle w:val="Hyperlink"/>
            <w:rFonts w:ascii="Arial" w:hAnsi="Arial" w:cs="Arial"/>
            <w:sz w:val="22"/>
            <w:szCs w:val="22"/>
          </w:rPr>
          <w:t>http://www2.ul.ie/pdf/567279072.pdf</w:t>
        </w:r>
      </w:hyperlink>
      <w:r w:rsidR="0084304E">
        <w:rPr>
          <w:rFonts w:ascii="Arial" w:hAnsi="Arial" w:cs="Arial"/>
          <w:sz w:val="22"/>
          <w:szCs w:val="22"/>
        </w:rPr>
        <w:t>.</w:t>
      </w:r>
    </w:p>
    <w:p w14:paraId="1ED4B669" w14:textId="77777777" w:rsidR="004271C1" w:rsidRPr="006A5906" w:rsidRDefault="00E8208C" w:rsidP="00197670">
      <w:pPr>
        <w:numPr>
          <w:ilvl w:val="0"/>
          <w:numId w:val="8"/>
        </w:numPr>
        <w:rPr>
          <w:rFonts w:ascii="Arial" w:hAnsi="Arial" w:cs="Arial"/>
          <w:sz w:val="22"/>
          <w:szCs w:val="22"/>
        </w:rPr>
      </w:pPr>
      <w:r>
        <w:rPr>
          <w:rFonts w:ascii="Arial" w:hAnsi="Arial" w:cs="Arial"/>
          <w:sz w:val="22"/>
          <w:szCs w:val="22"/>
        </w:rPr>
        <w:t>Include the</w:t>
      </w:r>
      <w:r w:rsidR="004271C1" w:rsidRPr="006A5906">
        <w:rPr>
          <w:rFonts w:ascii="Arial" w:hAnsi="Arial" w:cs="Arial"/>
          <w:sz w:val="22"/>
          <w:szCs w:val="22"/>
        </w:rPr>
        <w:t xml:space="preserve"> contact details (name and UL phone number) of the Principal Investigator must be included on the Information Sheet(s).</w:t>
      </w:r>
      <w:r w:rsidR="004271C1" w:rsidRPr="006A5906">
        <w:rPr>
          <w:rFonts w:ascii="Arial" w:hAnsi="Arial" w:cs="Arial"/>
          <w:color w:val="000000"/>
          <w:sz w:val="22"/>
          <w:szCs w:val="22"/>
          <w:lang w:eastAsia="en-IE"/>
        </w:rPr>
        <w:t>Do not put personal mobile phone numbers as contact details on flyers, information sheets. Use UL email addresses only. Main contact is principal investigator; students can use their UL email addresses only. S</w:t>
      </w:r>
      <w:r w:rsidR="002D59F5">
        <w:rPr>
          <w:rFonts w:ascii="Arial" w:hAnsi="Arial" w:cs="Arial"/>
          <w:sz w:val="22"/>
          <w:szCs w:val="22"/>
        </w:rPr>
        <w:t>tudent investigators can</w:t>
      </w:r>
      <w:r w:rsidR="004271C1" w:rsidRPr="006A5906">
        <w:rPr>
          <w:rFonts w:ascii="Arial" w:hAnsi="Arial" w:cs="Arial"/>
          <w:sz w:val="22"/>
          <w:szCs w:val="22"/>
        </w:rPr>
        <w:t xml:space="preserve"> only provide their personal contact details (e.g. mobile phone number) to participants once they are recruited onto the study.</w:t>
      </w:r>
      <w:r w:rsidR="004271C1" w:rsidRPr="006A5906">
        <w:rPr>
          <w:rFonts w:ascii="Arial" w:hAnsi="Arial" w:cs="Arial"/>
          <w:color w:val="000000"/>
          <w:sz w:val="22"/>
          <w:szCs w:val="22"/>
          <w:lang w:eastAsia="en-IE"/>
        </w:rPr>
        <w:t xml:space="preserve"> This is for the protection of personal data of the investigator.</w:t>
      </w:r>
    </w:p>
    <w:p w14:paraId="61668FFB" w14:textId="63D691CF" w:rsidR="00483882" w:rsidRDefault="004271C1" w:rsidP="00483882">
      <w:pPr>
        <w:pStyle w:val="ListParagraph"/>
        <w:numPr>
          <w:ilvl w:val="0"/>
          <w:numId w:val="8"/>
        </w:numPr>
        <w:ind w:right="288"/>
        <w:rPr>
          <w:rFonts w:ascii="Arial" w:hAnsi="Arial" w:cs="Arial"/>
          <w:sz w:val="22"/>
          <w:szCs w:val="22"/>
        </w:rPr>
      </w:pPr>
      <w:r w:rsidRPr="00483882">
        <w:rPr>
          <w:rFonts w:ascii="Arial" w:hAnsi="Arial" w:cs="Arial"/>
          <w:sz w:val="22"/>
          <w:szCs w:val="22"/>
        </w:rPr>
        <w:t>In</w:t>
      </w:r>
      <w:r w:rsidR="00E8208C" w:rsidRPr="00483882">
        <w:rPr>
          <w:rFonts w:ascii="Arial" w:hAnsi="Arial" w:cs="Arial"/>
          <w:sz w:val="22"/>
          <w:szCs w:val="22"/>
        </w:rPr>
        <w:t xml:space="preserve">clude the </w:t>
      </w:r>
      <w:r w:rsidRPr="00483882">
        <w:rPr>
          <w:rFonts w:ascii="Arial" w:hAnsi="Arial" w:cs="Arial"/>
          <w:sz w:val="22"/>
          <w:szCs w:val="22"/>
        </w:rPr>
        <w:t xml:space="preserve">following EHSREC contact point </w:t>
      </w:r>
      <w:r w:rsidR="006600EE" w:rsidRPr="00483882">
        <w:rPr>
          <w:rFonts w:ascii="Arial" w:hAnsi="Arial" w:cs="Arial"/>
          <w:sz w:val="22"/>
          <w:szCs w:val="22"/>
        </w:rPr>
        <w:t>information</w:t>
      </w:r>
      <w:r w:rsidRPr="00483882">
        <w:rPr>
          <w:rFonts w:ascii="Arial" w:hAnsi="Arial" w:cs="Arial"/>
          <w:sz w:val="22"/>
          <w:szCs w:val="22"/>
        </w:rPr>
        <w:t xml:space="preserve"> on all recruitment documents including information</w:t>
      </w:r>
      <w:r w:rsidR="00B36ED5">
        <w:rPr>
          <w:rFonts w:ascii="Arial" w:hAnsi="Arial" w:cs="Arial"/>
          <w:sz w:val="22"/>
          <w:szCs w:val="22"/>
        </w:rPr>
        <w:t xml:space="preserve"> letter and posters:</w:t>
      </w:r>
    </w:p>
    <w:p w14:paraId="39A4AB49" w14:textId="77777777" w:rsidR="00B36ED5" w:rsidRDefault="00B36ED5" w:rsidP="00B36ED5">
      <w:pPr>
        <w:pStyle w:val="ListParagraph"/>
        <w:ind w:left="360" w:right="288"/>
        <w:rPr>
          <w:rFonts w:ascii="Arial" w:hAnsi="Arial" w:cs="Arial"/>
          <w:sz w:val="22"/>
          <w:szCs w:val="22"/>
        </w:rPr>
      </w:pPr>
    </w:p>
    <w:p w14:paraId="36AE6A5C" w14:textId="77777777" w:rsidR="00567730" w:rsidRPr="00567730" w:rsidRDefault="006D1D0D" w:rsidP="00567730">
      <w:pPr>
        <w:ind w:left="360" w:right="288"/>
        <w:jc w:val="center"/>
        <w:rPr>
          <w:rFonts w:ascii="Arial" w:hAnsi="Arial" w:cs="Arial"/>
          <w:b/>
          <w:bCs/>
          <w:i/>
          <w:sz w:val="22"/>
          <w:szCs w:val="22"/>
        </w:rPr>
      </w:pPr>
      <w:r w:rsidRPr="00567730">
        <w:rPr>
          <w:rFonts w:ascii="Arial" w:hAnsi="Arial" w:cs="Arial"/>
          <w:i/>
          <w:sz w:val="22"/>
          <w:szCs w:val="22"/>
        </w:rPr>
        <w:t>This research study has received Ethics approval from the Education and Health Scie</w:t>
      </w:r>
      <w:r w:rsidR="00567730" w:rsidRPr="00567730">
        <w:rPr>
          <w:rFonts w:ascii="Arial" w:hAnsi="Arial" w:cs="Arial"/>
          <w:i/>
          <w:sz w:val="22"/>
          <w:szCs w:val="22"/>
        </w:rPr>
        <w:t>nces Research Ethics Committee [insert approval number]</w:t>
      </w:r>
      <w:r w:rsidRPr="00567730">
        <w:rPr>
          <w:rFonts w:ascii="Arial" w:hAnsi="Arial" w:cs="Arial"/>
          <w:i/>
          <w:sz w:val="22"/>
          <w:szCs w:val="22"/>
        </w:rPr>
        <w:t>.</w:t>
      </w:r>
      <w:r w:rsidR="002D6368">
        <w:rPr>
          <w:rFonts w:ascii="Arial" w:hAnsi="Arial" w:cs="Arial"/>
          <w:b/>
          <w:bCs/>
          <w:i/>
          <w:sz w:val="22"/>
          <w:szCs w:val="22"/>
        </w:rPr>
        <w:t xml:space="preserve"> </w:t>
      </w:r>
    </w:p>
    <w:p w14:paraId="5C33293B" w14:textId="77777777" w:rsidR="006D1D0D" w:rsidRPr="00567730" w:rsidRDefault="006D1D0D" w:rsidP="00567730">
      <w:pPr>
        <w:ind w:left="360" w:right="288"/>
        <w:jc w:val="center"/>
        <w:rPr>
          <w:rFonts w:ascii="Arial" w:hAnsi="Arial" w:cs="Arial"/>
          <w:i/>
          <w:sz w:val="22"/>
          <w:szCs w:val="22"/>
        </w:rPr>
      </w:pPr>
      <w:r w:rsidRPr="00567730">
        <w:rPr>
          <w:rFonts w:ascii="Arial" w:hAnsi="Arial" w:cs="Arial"/>
          <w:i/>
          <w:sz w:val="22"/>
          <w:szCs w:val="22"/>
        </w:rPr>
        <w:t>If you have any concerns about this study and wish to contact someone independent you may con</w:t>
      </w:r>
      <w:r w:rsidR="00567730" w:rsidRPr="00567730">
        <w:rPr>
          <w:rFonts w:ascii="Arial" w:hAnsi="Arial" w:cs="Arial"/>
          <w:i/>
          <w:sz w:val="22"/>
          <w:szCs w:val="22"/>
        </w:rPr>
        <w:t xml:space="preserve">tact the </w:t>
      </w:r>
      <w:r w:rsidRPr="00567730">
        <w:rPr>
          <w:rFonts w:ascii="Arial" w:hAnsi="Arial" w:cs="Arial"/>
          <w:i/>
          <w:sz w:val="22"/>
          <w:szCs w:val="22"/>
        </w:rPr>
        <w:t>Chairman Education and Health Sciences Research Ethics Committee</w:t>
      </w:r>
    </w:p>
    <w:p w14:paraId="31C1A629" w14:textId="77777777" w:rsidR="006D1D0D" w:rsidRPr="00567730" w:rsidRDefault="006D1D0D" w:rsidP="00567730">
      <w:pPr>
        <w:ind w:left="360" w:right="288"/>
        <w:jc w:val="center"/>
        <w:rPr>
          <w:rFonts w:ascii="Arial" w:hAnsi="Arial" w:cs="Arial"/>
          <w:i/>
          <w:sz w:val="22"/>
          <w:szCs w:val="22"/>
        </w:rPr>
      </w:pPr>
      <w:r w:rsidRPr="00567730">
        <w:rPr>
          <w:rFonts w:ascii="Arial" w:hAnsi="Arial" w:cs="Arial"/>
          <w:i/>
          <w:sz w:val="22"/>
          <w:szCs w:val="22"/>
        </w:rPr>
        <w:t>EHS Faculty Office</w:t>
      </w:r>
      <w:r w:rsidR="00567730" w:rsidRPr="00567730">
        <w:rPr>
          <w:rFonts w:ascii="Arial" w:hAnsi="Arial" w:cs="Arial"/>
          <w:i/>
          <w:sz w:val="22"/>
          <w:szCs w:val="22"/>
        </w:rPr>
        <w:t xml:space="preserve">, </w:t>
      </w:r>
      <w:r w:rsidRPr="00567730">
        <w:rPr>
          <w:rFonts w:ascii="Arial" w:hAnsi="Arial" w:cs="Arial"/>
          <w:i/>
          <w:sz w:val="22"/>
          <w:szCs w:val="22"/>
        </w:rPr>
        <w:t>University of Limerick</w:t>
      </w:r>
    </w:p>
    <w:p w14:paraId="6D1031AF" w14:textId="77777777" w:rsidR="006D1D0D" w:rsidRPr="00567730" w:rsidRDefault="006D1D0D" w:rsidP="00567730">
      <w:pPr>
        <w:ind w:left="360" w:right="288"/>
        <w:jc w:val="center"/>
        <w:rPr>
          <w:rFonts w:ascii="Arial" w:hAnsi="Arial" w:cs="Arial"/>
          <w:i/>
          <w:sz w:val="22"/>
          <w:szCs w:val="22"/>
        </w:rPr>
      </w:pPr>
      <w:r w:rsidRPr="00567730">
        <w:rPr>
          <w:rFonts w:ascii="Arial" w:hAnsi="Arial" w:cs="Arial"/>
          <w:i/>
          <w:sz w:val="22"/>
          <w:szCs w:val="22"/>
        </w:rPr>
        <w:t>Tel (061) 234101</w:t>
      </w:r>
    </w:p>
    <w:p w14:paraId="214EE8A8" w14:textId="77777777" w:rsidR="004271C1" w:rsidRPr="00567730" w:rsidRDefault="00483882" w:rsidP="00567730">
      <w:pPr>
        <w:jc w:val="center"/>
        <w:rPr>
          <w:rFonts w:ascii="Arial" w:hAnsi="Arial" w:cs="Arial"/>
          <w:i/>
          <w:color w:val="000000"/>
          <w:sz w:val="22"/>
          <w:szCs w:val="22"/>
          <w:lang w:eastAsia="en-IE"/>
        </w:rPr>
      </w:pPr>
      <w:r w:rsidRPr="00567730">
        <w:rPr>
          <w:rFonts w:ascii="Arial" w:hAnsi="Arial" w:cs="Arial"/>
          <w:i/>
          <w:sz w:val="22"/>
          <w:szCs w:val="22"/>
        </w:rPr>
        <w:t>Email :</w:t>
      </w:r>
      <w:r w:rsidR="002D6368">
        <w:rPr>
          <w:rFonts w:ascii="Arial" w:hAnsi="Arial" w:cs="Arial"/>
          <w:i/>
          <w:sz w:val="22"/>
          <w:szCs w:val="22"/>
        </w:rPr>
        <w:t xml:space="preserve"> </w:t>
      </w:r>
      <w:hyperlink r:id="rId23" w:tooltip="mailto:ehsresearchethics@ul.ie" w:history="1">
        <w:r w:rsidRPr="00567730">
          <w:rPr>
            <w:rStyle w:val="Hyperlink"/>
            <w:rFonts w:ascii="Arial" w:hAnsi="Arial" w:cs="Arial"/>
            <w:i/>
            <w:sz w:val="22"/>
            <w:szCs w:val="22"/>
          </w:rPr>
          <w:t>ehsresearchethics@ul.ie</w:t>
        </w:r>
      </w:hyperlink>
    </w:p>
    <w:p w14:paraId="6B404607" w14:textId="77777777" w:rsidR="004271C1" w:rsidRPr="001C0007" w:rsidRDefault="004271C1" w:rsidP="00D80F51">
      <w:pPr>
        <w:rPr>
          <w:rFonts w:ascii="Arial" w:hAnsi="Arial" w:cs="Arial"/>
          <w:color w:val="000000"/>
          <w:sz w:val="22"/>
          <w:szCs w:val="22"/>
          <w:lang w:eastAsia="en-IE"/>
        </w:rPr>
      </w:pPr>
    </w:p>
    <w:p w14:paraId="1BCB61F2" w14:textId="77777777" w:rsidR="00321439" w:rsidRPr="006D1D0D" w:rsidRDefault="00321439" w:rsidP="00321439">
      <w:pPr>
        <w:pStyle w:val="Heading3"/>
        <w:rPr>
          <w:rStyle w:val="Emphasis"/>
          <w:rFonts w:ascii="Arial" w:hAnsi="Arial" w:cs="Arial"/>
          <w:i w:val="0"/>
          <w:iCs/>
          <w:sz w:val="22"/>
          <w:szCs w:val="22"/>
        </w:rPr>
      </w:pPr>
      <w:bookmarkStart w:id="46" w:name="_Toc425282823"/>
      <w:bookmarkStart w:id="47" w:name="_Toc348655311"/>
      <w:bookmarkStart w:id="48" w:name="_Toc364946902"/>
      <w:r w:rsidRPr="006D1D0D">
        <w:rPr>
          <w:rStyle w:val="Emphasis"/>
          <w:rFonts w:ascii="Arial" w:hAnsi="Arial" w:cs="Arial"/>
          <w:i w:val="0"/>
          <w:iCs/>
          <w:sz w:val="22"/>
          <w:szCs w:val="22"/>
        </w:rPr>
        <w:t>Informed Consent Forms</w:t>
      </w:r>
      <w:bookmarkEnd w:id="46"/>
    </w:p>
    <w:bookmarkEnd w:id="47"/>
    <w:bookmarkEnd w:id="48"/>
    <w:p w14:paraId="64794DDD" w14:textId="77777777" w:rsidR="00F66EE6" w:rsidRPr="006D1D0D" w:rsidRDefault="004271C1" w:rsidP="000B7B23">
      <w:pPr>
        <w:pStyle w:val="ListParagraph"/>
        <w:numPr>
          <w:ilvl w:val="0"/>
          <w:numId w:val="36"/>
        </w:numPr>
        <w:rPr>
          <w:rFonts w:ascii="Arial" w:hAnsi="Arial" w:cs="Arial"/>
          <w:sz w:val="22"/>
          <w:szCs w:val="22"/>
        </w:rPr>
      </w:pPr>
      <w:r w:rsidRPr="006D1D0D">
        <w:rPr>
          <w:rFonts w:ascii="Arial" w:hAnsi="Arial" w:cs="Arial"/>
          <w:sz w:val="22"/>
          <w:szCs w:val="22"/>
        </w:rPr>
        <w:t>A participant consent form must</w:t>
      </w:r>
      <w:r w:rsidR="00F66EE6" w:rsidRPr="006D1D0D">
        <w:rPr>
          <w:rFonts w:ascii="Arial" w:hAnsi="Arial" w:cs="Arial"/>
          <w:sz w:val="22"/>
          <w:szCs w:val="22"/>
        </w:rPr>
        <w:t xml:space="preserve"> be included in the appendices.</w:t>
      </w:r>
    </w:p>
    <w:p w14:paraId="1CAD0608" w14:textId="77777777" w:rsidR="00F1726D" w:rsidRPr="000B7B23" w:rsidRDefault="00F1726D" w:rsidP="000B7B23">
      <w:pPr>
        <w:pStyle w:val="ListParagraph"/>
        <w:numPr>
          <w:ilvl w:val="0"/>
          <w:numId w:val="36"/>
        </w:numPr>
        <w:rPr>
          <w:rFonts w:ascii="Arial" w:hAnsi="Arial" w:cs="Arial"/>
          <w:sz w:val="22"/>
          <w:szCs w:val="22"/>
        </w:rPr>
      </w:pPr>
      <w:r w:rsidRPr="006D1D0D">
        <w:rPr>
          <w:rFonts w:ascii="Arial" w:hAnsi="Arial" w:cs="Arial"/>
          <w:sz w:val="22"/>
          <w:szCs w:val="22"/>
        </w:rPr>
        <w:t>The consent form must include a titl</w:t>
      </w:r>
      <w:r w:rsidRPr="000B7B23">
        <w:rPr>
          <w:rFonts w:ascii="Arial" w:hAnsi="Arial" w:cs="Arial"/>
          <w:sz w:val="22"/>
          <w:szCs w:val="22"/>
        </w:rPr>
        <w:t>e of the study. If the title on the ethics application form is not suitable for the consent form, a simplified title that links to the meaning of the title on the application form can be used.</w:t>
      </w:r>
    </w:p>
    <w:p w14:paraId="34CD2637" w14:textId="77777777" w:rsidR="004271C1" w:rsidRPr="000B7B23" w:rsidRDefault="004271C1" w:rsidP="000B7B23">
      <w:pPr>
        <w:pStyle w:val="ListParagraph"/>
        <w:numPr>
          <w:ilvl w:val="0"/>
          <w:numId w:val="36"/>
        </w:numPr>
        <w:rPr>
          <w:rFonts w:ascii="Arial" w:hAnsi="Arial" w:cs="Arial"/>
          <w:sz w:val="22"/>
          <w:szCs w:val="22"/>
        </w:rPr>
      </w:pPr>
      <w:r w:rsidRPr="000B7B23">
        <w:rPr>
          <w:rFonts w:ascii="Arial" w:hAnsi="Arial" w:cs="Arial"/>
          <w:sz w:val="22"/>
          <w:szCs w:val="22"/>
        </w:rPr>
        <w:t xml:space="preserve">The consent form must provide a place for both participant and investigator to sign. </w:t>
      </w:r>
      <w:r w:rsidR="008E73D3" w:rsidRPr="000B7B23">
        <w:rPr>
          <w:rFonts w:ascii="Arial" w:hAnsi="Arial" w:cs="Arial"/>
          <w:sz w:val="22"/>
          <w:szCs w:val="22"/>
        </w:rPr>
        <w:t>Also provide space for pa</w:t>
      </w:r>
      <w:r w:rsidR="00F56EF0" w:rsidRPr="000B7B23">
        <w:rPr>
          <w:rFonts w:ascii="Arial" w:hAnsi="Arial" w:cs="Arial"/>
          <w:sz w:val="22"/>
          <w:szCs w:val="22"/>
        </w:rPr>
        <w:t>rticipant to print name.</w:t>
      </w:r>
    </w:p>
    <w:p w14:paraId="3D3FE67F" w14:textId="77777777" w:rsidR="006600EE" w:rsidRPr="000B7B23" w:rsidRDefault="006600EE" w:rsidP="000B7B23">
      <w:pPr>
        <w:pStyle w:val="ListParagraph"/>
        <w:numPr>
          <w:ilvl w:val="0"/>
          <w:numId w:val="36"/>
        </w:numPr>
        <w:rPr>
          <w:rFonts w:ascii="Arial" w:hAnsi="Arial" w:cs="Arial"/>
          <w:sz w:val="22"/>
          <w:szCs w:val="22"/>
        </w:rPr>
      </w:pPr>
      <w:r w:rsidRPr="000B7B23">
        <w:rPr>
          <w:rFonts w:ascii="Arial" w:hAnsi="Arial" w:cs="Arial"/>
          <w:sz w:val="22"/>
          <w:szCs w:val="22"/>
        </w:rPr>
        <w:t xml:space="preserve">The consent form must be dated. </w:t>
      </w:r>
    </w:p>
    <w:p w14:paraId="577A59CC" w14:textId="77777777" w:rsidR="000B7B23" w:rsidRPr="000B7B23" w:rsidRDefault="004271C1" w:rsidP="000B7B23">
      <w:pPr>
        <w:pStyle w:val="ListParagraph"/>
        <w:numPr>
          <w:ilvl w:val="0"/>
          <w:numId w:val="36"/>
        </w:numPr>
        <w:rPr>
          <w:rFonts w:ascii="Arial" w:hAnsi="Arial" w:cs="Arial"/>
          <w:sz w:val="22"/>
          <w:szCs w:val="22"/>
        </w:rPr>
      </w:pPr>
      <w:r w:rsidRPr="000B7B23">
        <w:rPr>
          <w:rFonts w:ascii="Arial" w:hAnsi="Arial" w:cs="Arial"/>
          <w:sz w:val="22"/>
          <w:szCs w:val="22"/>
        </w:rPr>
        <w:lastRenderedPageBreak/>
        <w:t>For research involving children a participant consent (or assent) form must be provided. Children must be provided with an opportunity to assent or dissent to the research themselves. This form must be written at a reading level to suit age of participants and may need to include images to support comprehension.</w:t>
      </w:r>
      <w:r w:rsidR="002D6368">
        <w:rPr>
          <w:rFonts w:ascii="Arial" w:hAnsi="Arial" w:cs="Arial"/>
          <w:sz w:val="22"/>
          <w:szCs w:val="22"/>
        </w:rPr>
        <w:t xml:space="preserve"> </w:t>
      </w:r>
    </w:p>
    <w:p w14:paraId="0BD3C1C7" w14:textId="77777777" w:rsidR="000B7B23" w:rsidRPr="000B7B23" w:rsidRDefault="000B7B23" w:rsidP="000B7B23">
      <w:pPr>
        <w:pStyle w:val="ListParagraph"/>
        <w:numPr>
          <w:ilvl w:val="0"/>
          <w:numId w:val="36"/>
        </w:numPr>
        <w:rPr>
          <w:rFonts w:ascii="Arial" w:hAnsi="Arial" w:cs="Arial"/>
          <w:sz w:val="22"/>
          <w:szCs w:val="22"/>
        </w:rPr>
      </w:pPr>
      <w:r w:rsidRPr="000B7B23">
        <w:rPr>
          <w:rFonts w:ascii="Arial" w:hAnsi="Arial" w:cs="Arial"/>
          <w:sz w:val="22"/>
          <w:szCs w:val="22"/>
        </w:rPr>
        <w:t>If research involves children then an information sheet must be provided for the children and for their parents and for principals if research is based in schools.</w:t>
      </w:r>
    </w:p>
    <w:p w14:paraId="55BD9A87" w14:textId="77777777" w:rsidR="004271C1" w:rsidRPr="00CD76E3" w:rsidRDefault="004271C1" w:rsidP="00514C09">
      <w:pPr>
        <w:rPr>
          <w:rFonts w:ascii="Arial" w:hAnsi="Arial" w:cs="Arial"/>
          <w:sz w:val="22"/>
          <w:szCs w:val="22"/>
        </w:rPr>
      </w:pPr>
    </w:p>
    <w:p w14:paraId="65DDFF76" w14:textId="77777777" w:rsidR="004271C1" w:rsidRPr="00CD76E3" w:rsidRDefault="00F56EF0" w:rsidP="006108A8">
      <w:pPr>
        <w:rPr>
          <w:rFonts w:ascii="Arial" w:hAnsi="Arial" w:cs="Arial"/>
          <w:sz w:val="22"/>
          <w:szCs w:val="22"/>
        </w:rPr>
      </w:pPr>
      <w:r>
        <w:rPr>
          <w:rFonts w:ascii="Arial" w:hAnsi="Arial" w:cs="Arial"/>
          <w:sz w:val="22"/>
          <w:szCs w:val="22"/>
        </w:rPr>
        <w:t>In the following circumstances a</w:t>
      </w:r>
      <w:r w:rsidR="004271C1" w:rsidRPr="00CD76E3">
        <w:rPr>
          <w:rFonts w:ascii="Arial" w:hAnsi="Arial" w:cs="Arial"/>
          <w:sz w:val="22"/>
          <w:szCs w:val="22"/>
        </w:rPr>
        <w:t xml:space="preserve"> witness signature and </w:t>
      </w:r>
      <w:r>
        <w:rPr>
          <w:rFonts w:ascii="Arial" w:hAnsi="Arial" w:cs="Arial"/>
          <w:sz w:val="22"/>
          <w:szCs w:val="22"/>
        </w:rPr>
        <w:t xml:space="preserve">printed name </w:t>
      </w:r>
      <w:r w:rsidR="004271C1" w:rsidRPr="00CD76E3">
        <w:rPr>
          <w:rFonts w:ascii="Arial" w:hAnsi="Arial" w:cs="Arial"/>
          <w:sz w:val="22"/>
          <w:szCs w:val="22"/>
        </w:rPr>
        <w:t>are required on consent forms, next to the participant’s signature:</w:t>
      </w:r>
    </w:p>
    <w:p w14:paraId="109E4A94" w14:textId="77777777" w:rsidR="004271C1" w:rsidRPr="00CD76E3" w:rsidRDefault="004271C1" w:rsidP="00197670">
      <w:pPr>
        <w:numPr>
          <w:ilvl w:val="0"/>
          <w:numId w:val="2"/>
        </w:numPr>
        <w:rPr>
          <w:rFonts w:ascii="Arial" w:hAnsi="Arial" w:cs="Arial"/>
          <w:sz w:val="22"/>
          <w:szCs w:val="22"/>
        </w:rPr>
      </w:pPr>
      <w:r w:rsidRPr="00CD76E3">
        <w:rPr>
          <w:rFonts w:ascii="Arial" w:hAnsi="Arial" w:cs="Arial"/>
          <w:sz w:val="22"/>
          <w:szCs w:val="22"/>
        </w:rPr>
        <w:t xml:space="preserve">Children </w:t>
      </w:r>
    </w:p>
    <w:p w14:paraId="239FDB25" w14:textId="77777777" w:rsidR="004271C1" w:rsidRPr="00CD76E3" w:rsidRDefault="004271C1" w:rsidP="00197670">
      <w:pPr>
        <w:numPr>
          <w:ilvl w:val="0"/>
          <w:numId w:val="2"/>
        </w:numPr>
        <w:rPr>
          <w:rFonts w:ascii="Arial" w:hAnsi="Arial" w:cs="Arial"/>
          <w:sz w:val="22"/>
          <w:szCs w:val="22"/>
        </w:rPr>
      </w:pPr>
      <w:r w:rsidRPr="00CD76E3">
        <w:rPr>
          <w:rFonts w:ascii="Arial" w:hAnsi="Arial" w:cs="Arial"/>
          <w:sz w:val="22"/>
          <w:szCs w:val="22"/>
        </w:rPr>
        <w:t>Potentially vulnerable adults</w:t>
      </w:r>
    </w:p>
    <w:p w14:paraId="46A6E9F1" w14:textId="77777777" w:rsidR="004271C1" w:rsidRPr="00CD76E3" w:rsidRDefault="004271C1" w:rsidP="00197670">
      <w:pPr>
        <w:numPr>
          <w:ilvl w:val="0"/>
          <w:numId w:val="2"/>
        </w:numPr>
        <w:rPr>
          <w:rFonts w:ascii="Arial" w:hAnsi="Arial" w:cs="Arial"/>
          <w:sz w:val="22"/>
          <w:szCs w:val="22"/>
        </w:rPr>
      </w:pPr>
      <w:r w:rsidRPr="00CD76E3">
        <w:rPr>
          <w:rFonts w:ascii="Arial" w:hAnsi="Arial" w:cs="Arial"/>
          <w:sz w:val="22"/>
          <w:szCs w:val="22"/>
        </w:rPr>
        <w:t>Whenever there is a need for a witness, for example, when the freedom to give voluntary consent may be questioned, or a study that includes significant risks.</w:t>
      </w:r>
    </w:p>
    <w:p w14:paraId="0C6991AE" w14:textId="77777777" w:rsidR="004271C1" w:rsidRPr="00CD76E3" w:rsidRDefault="004271C1" w:rsidP="006108A8">
      <w:pPr>
        <w:rPr>
          <w:rFonts w:ascii="Arial" w:hAnsi="Arial" w:cs="Arial"/>
          <w:sz w:val="22"/>
          <w:szCs w:val="22"/>
        </w:rPr>
      </w:pPr>
    </w:p>
    <w:p w14:paraId="49066C7E" w14:textId="77777777" w:rsidR="004271C1" w:rsidRPr="003230ED" w:rsidRDefault="004271C1" w:rsidP="003230ED">
      <w:pPr>
        <w:pStyle w:val="Heading3"/>
        <w:rPr>
          <w:rStyle w:val="Emphasis"/>
          <w:rFonts w:ascii="Arial" w:hAnsi="Arial" w:cs="Arial"/>
          <w:i w:val="0"/>
          <w:iCs/>
        </w:rPr>
      </w:pPr>
      <w:bookmarkStart w:id="49" w:name="_Toc348655312"/>
      <w:bookmarkStart w:id="50" w:name="_Toc364946903"/>
      <w:bookmarkStart w:id="51" w:name="_Toc425282824"/>
      <w:r w:rsidRPr="003230ED">
        <w:rPr>
          <w:rStyle w:val="Emphasis"/>
          <w:rFonts w:ascii="Arial" w:hAnsi="Arial" w:cs="Arial"/>
          <w:i w:val="0"/>
          <w:iCs/>
        </w:rPr>
        <w:t>Recruitment Documents (Email/Poster)</w:t>
      </w:r>
      <w:bookmarkEnd w:id="49"/>
      <w:bookmarkEnd w:id="50"/>
      <w:bookmarkEnd w:id="51"/>
    </w:p>
    <w:p w14:paraId="167D0507" w14:textId="77777777" w:rsidR="004271C1" w:rsidRPr="00CD76E3" w:rsidRDefault="004271C1" w:rsidP="006108A8">
      <w:pPr>
        <w:rPr>
          <w:rFonts w:ascii="Arial" w:hAnsi="Arial" w:cs="Arial"/>
          <w:sz w:val="22"/>
          <w:szCs w:val="22"/>
        </w:rPr>
      </w:pPr>
      <w:r w:rsidRPr="00CD76E3">
        <w:rPr>
          <w:rFonts w:ascii="Arial" w:hAnsi="Arial" w:cs="Arial"/>
          <w:sz w:val="22"/>
          <w:szCs w:val="22"/>
        </w:rPr>
        <w:t>The recruitment email/poster must be included in the appendices. This recruitment document should outline in detail what the project is about, whom to contact for further information, reference to the fact that the proje</w:t>
      </w:r>
      <w:r w:rsidR="006600EE">
        <w:rPr>
          <w:rFonts w:ascii="Arial" w:hAnsi="Arial" w:cs="Arial"/>
          <w:sz w:val="22"/>
          <w:szCs w:val="22"/>
        </w:rPr>
        <w:t xml:space="preserve">ct has been approved by EHSREC and the EHSREC application number. </w:t>
      </w:r>
    </w:p>
    <w:p w14:paraId="55369C8F" w14:textId="77777777" w:rsidR="009B66F5" w:rsidRDefault="009B66F5" w:rsidP="006108A8">
      <w:pPr>
        <w:rPr>
          <w:rFonts w:ascii="Arial" w:hAnsi="Arial" w:cs="Arial"/>
          <w:sz w:val="22"/>
          <w:szCs w:val="22"/>
        </w:rPr>
      </w:pPr>
    </w:p>
    <w:p w14:paraId="2B20EA93" w14:textId="77777777" w:rsidR="004271C1" w:rsidRPr="003230ED" w:rsidRDefault="004271C1" w:rsidP="009B66F5">
      <w:pPr>
        <w:pStyle w:val="Heading3"/>
        <w:rPr>
          <w:rStyle w:val="Emphasis"/>
          <w:rFonts w:ascii="Arial" w:hAnsi="Arial" w:cs="Arial"/>
          <w:i w:val="0"/>
          <w:iCs/>
        </w:rPr>
      </w:pPr>
      <w:bookmarkStart w:id="52" w:name="_Toc364946904"/>
      <w:bookmarkStart w:id="53" w:name="_Toc425282825"/>
      <w:r w:rsidRPr="003230ED">
        <w:rPr>
          <w:rStyle w:val="Emphasis"/>
          <w:rFonts w:ascii="Arial" w:hAnsi="Arial" w:cs="Arial"/>
          <w:i w:val="0"/>
          <w:iCs/>
        </w:rPr>
        <w:t>Data Collection Tools</w:t>
      </w:r>
      <w:bookmarkEnd w:id="52"/>
      <w:bookmarkEnd w:id="53"/>
    </w:p>
    <w:p w14:paraId="28D3CDF7" w14:textId="77777777" w:rsidR="004271C1" w:rsidRPr="009E3C39" w:rsidRDefault="004271C1" w:rsidP="00197670">
      <w:pPr>
        <w:pStyle w:val="ListParagraph"/>
        <w:numPr>
          <w:ilvl w:val="0"/>
          <w:numId w:val="16"/>
        </w:numPr>
        <w:rPr>
          <w:rFonts w:ascii="Arial" w:hAnsi="Arial" w:cs="Arial"/>
          <w:sz w:val="22"/>
          <w:szCs w:val="22"/>
        </w:rPr>
      </w:pPr>
      <w:r w:rsidRPr="009E3C39">
        <w:rPr>
          <w:rFonts w:ascii="Arial" w:hAnsi="Arial" w:cs="Arial"/>
          <w:sz w:val="22"/>
          <w:szCs w:val="22"/>
        </w:rPr>
        <w:t>The questionnaire</w:t>
      </w:r>
      <w:r w:rsidR="006600EE">
        <w:rPr>
          <w:rFonts w:ascii="Arial" w:hAnsi="Arial" w:cs="Arial"/>
          <w:sz w:val="22"/>
          <w:szCs w:val="22"/>
        </w:rPr>
        <w:t>(s</w:t>
      </w:r>
      <w:r w:rsidR="003F04DA">
        <w:rPr>
          <w:rFonts w:ascii="Arial" w:hAnsi="Arial" w:cs="Arial"/>
          <w:sz w:val="22"/>
          <w:szCs w:val="22"/>
        </w:rPr>
        <w:t xml:space="preserve">) </w:t>
      </w:r>
      <w:r w:rsidRPr="00CD76E3">
        <w:rPr>
          <w:rFonts w:ascii="Arial" w:hAnsi="Arial" w:cs="Arial"/>
          <w:sz w:val="22"/>
          <w:szCs w:val="22"/>
        </w:rPr>
        <w:t xml:space="preserve">must be provided </w:t>
      </w:r>
      <w:r w:rsidR="00F134D0">
        <w:rPr>
          <w:rFonts w:ascii="Arial" w:hAnsi="Arial" w:cs="Arial"/>
          <w:sz w:val="22"/>
          <w:szCs w:val="22"/>
        </w:rPr>
        <w:t>in the appendices. Also cite original source of these documents.</w:t>
      </w:r>
    </w:p>
    <w:p w14:paraId="609137EC" w14:textId="77777777" w:rsidR="004271C1" w:rsidRPr="009E3C39" w:rsidRDefault="004271C1" w:rsidP="00197670">
      <w:pPr>
        <w:pStyle w:val="ListParagraph"/>
        <w:numPr>
          <w:ilvl w:val="0"/>
          <w:numId w:val="16"/>
        </w:numPr>
        <w:rPr>
          <w:rFonts w:ascii="Arial" w:hAnsi="Arial" w:cs="Arial"/>
          <w:sz w:val="22"/>
          <w:szCs w:val="22"/>
        </w:rPr>
      </w:pPr>
      <w:r w:rsidRPr="009E3C39">
        <w:rPr>
          <w:rFonts w:ascii="Arial" w:hAnsi="Arial" w:cs="Arial"/>
          <w:sz w:val="22"/>
          <w:szCs w:val="22"/>
        </w:rPr>
        <w:t>If planning to engage in qualitative interviews a detailed and complete interview guide must be provided.</w:t>
      </w:r>
      <w:r>
        <w:rPr>
          <w:rFonts w:ascii="Arial" w:hAnsi="Arial" w:cs="Arial"/>
          <w:sz w:val="22"/>
          <w:szCs w:val="22"/>
        </w:rPr>
        <w:t xml:space="preserve"> It is recommended that the applicant pilot the interview guide before submitting the ethics application.</w:t>
      </w:r>
    </w:p>
    <w:p w14:paraId="3E1B459B" w14:textId="77777777" w:rsidR="004271C1" w:rsidRDefault="004271C1" w:rsidP="00197670">
      <w:pPr>
        <w:pStyle w:val="ListParagraph"/>
        <w:numPr>
          <w:ilvl w:val="0"/>
          <w:numId w:val="16"/>
        </w:numPr>
        <w:rPr>
          <w:rFonts w:ascii="Arial" w:hAnsi="Arial" w:cs="Arial"/>
          <w:sz w:val="22"/>
          <w:szCs w:val="22"/>
        </w:rPr>
      </w:pPr>
      <w:r w:rsidRPr="009E3C39">
        <w:rPr>
          <w:rFonts w:ascii="Arial" w:hAnsi="Arial" w:cs="Arial"/>
          <w:sz w:val="22"/>
          <w:szCs w:val="22"/>
        </w:rPr>
        <w:t>If planning to engage in focus group research the applicant must provide a detailed list of questions that will be used to guide the discussion.</w:t>
      </w:r>
      <w:r w:rsidR="002D6368">
        <w:rPr>
          <w:rFonts w:ascii="Arial" w:hAnsi="Arial" w:cs="Arial"/>
          <w:sz w:val="22"/>
          <w:szCs w:val="22"/>
        </w:rPr>
        <w:t xml:space="preserve"> </w:t>
      </w:r>
      <w:r>
        <w:rPr>
          <w:rFonts w:ascii="Arial" w:hAnsi="Arial" w:cs="Arial"/>
          <w:sz w:val="22"/>
          <w:szCs w:val="22"/>
        </w:rPr>
        <w:t>It is recommended that the applicant pilot the focus group script before submitting the ethics application.</w:t>
      </w:r>
    </w:p>
    <w:p w14:paraId="374A223A" w14:textId="77777777" w:rsidR="004271C1" w:rsidRDefault="004271C1" w:rsidP="00197670">
      <w:pPr>
        <w:pStyle w:val="ListParagraph"/>
        <w:numPr>
          <w:ilvl w:val="0"/>
          <w:numId w:val="16"/>
        </w:numPr>
        <w:rPr>
          <w:rFonts w:ascii="Arial" w:hAnsi="Arial" w:cs="Arial"/>
          <w:sz w:val="22"/>
          <w:szCs w:val="22"/>
        </w:rPr>
      </w:pPr>
      <w:r>
        <w:rPr>
          <w:rFonts w:ascii="Arial" w:hAnsi="Arial" w:cs="Arial"/>
          <w:sz w:val="22"/>
          <w:szCs w:val="22"/>
        </w:rPr>
        <w:t xml:space="preserve">If engaging in research involving physical activity a </w:t>
      </w:r>
      <w:r w:rsidRPr="009E3C39">
        <w:rPr>
          <w:rFonts w:ascii="Arial" w:hAnsi="Arial" w:cs="Arial"/>
          <w:sz w:val="22"/>
          <w:szCs w:val="22"/>
        </w:rPr>
        <w:t>participant health screen</w:t>
      </w:r>
      <w:r>
        <w:rPr>
          <w:rFonts w:ascii="Arial" w:hAnsi="Arial" w:cs="Arial"/>
          <w:sz w:val="22"/>
          <w:szCs w:val="22"/>
        </w:rPr>
        <w:t xml:space="preserve"> must be provided.</w:t>
      </w:r>
    </w:p>
    <w:p w14:paraId="320FD985" w14:textId="77777777" w:rsidR="006600EE" w:rsidRDefault="004271C1" w:rsidP="00197670">
      <w:pPr>
        <w:pStyle w:val="ListParagraph"/>
        <w:numPr>
          <w:ilvl w:val="0"/>
          <w:numId w:val="16"/>
        </w:numPr>
        <w:rPr>
          <w:rFonts w:ascii="Arial" w:hAnsi="Arial" w:cs="Arial"/>
          <w:sz w:val="22"/>
          <w:szCs w:val="22"/>
        </w:rPr>
      </w:pPr>
      <w:r>
        <w:rPr>
          <w:rFonts w:ascii="Arial" w:hAnsi="Arial" w:cs="Arial"/>
          <w:sz w:val="22"/>
          <w:szCs w:val="22"/>
        </w:rPr>
        <w:t xml:space="preserve">If </w:t>
      </w:r>
      <w:r w:rsidR="006600EE">
        <w:rPr>
          <w:rFonts w:ascii="Arial" w:hAnsi="Arial" w:cs="Arial"/>
          <w:sz w:val="22"/>
          <w:szCs w:val="22"/>
        </w:rPr>
        <w:t xml:space="preserve">the application refers </w:t>
      </w:r>
      <w:r>
        <w:rPr>
          <w:rFonts w:ascii="Arial" w:hAnsi="Arial" w:cs="Arial"/>
          <w:sz w:val="22"/>
          <w:szCs w:val="22"/>
        </w:rPr>
        <w:t>to any approved procedure or to a risk assessme</w:t>
      </w:r>
      <w:r w:rsidR="006600EE">
        <w:rPr>
          <w:rFonts w:ascii="Arial" w:hAnsi="Arial" w:cs="Arial"/>
          <w:sz w:val="22"/>
          <w:szCs w:val="22"/>
        </w:rPr>
        <w:t xml:space="preserve">nt these forms must be included in the appendices. </w:t>
      </w:r>
    </w:p>
    <w:p w14:paraId="2518A3FA" w14:textId="77777777" w:rsidR="00AB3E9E" w:rsidRDefault="00AB3E9E" w:rsidP="003E6782">
      <w:pPr>
        <w:pStyle w:val="Heading3"/>
        <w:rPr>
          <w:rFonts w:ascii="Arial" w:hAnsi="Arial" w:cs="Arial"/>
          <w:sz w:val="22"/>
          <w:szCs w:val="22"/>
        </w:rPr>
      </w:pPr>
    </w:p>
    <w:p w14:paraId="3D576D6F" w14:textId="77777777" w:rsidR="00AB3E9E" w:rsidRPr="009B66F5" w:rsidRDefault="00AB3E9E" w:rsidP="009B66F5">
      <w:pPr>
        <w:pStyle w:val="Heading3"/>
        <w:rPr>
          <w:rFonts w:ascii="Arial" w:hAnsi="Arial" w:cs="Arial"/>
          <w:iCs/>
        </w:rPr>
      </w:pPr>
      <w:bookmarkStart w:id="54" w:name="_Toc425282826"/>
      <w:r w:rsidRPr="003230ED">
        <w:rPr>
          <w:rStyle w:val="Emphasis"/>
          <w:rFonts w:ascii="Arial" w:hAnsi="Arial" w:cs="Arial"/>
          <w:i w:val="0"/>
          <w:iCs/>
        </w:rPr>
        <w:t>Common Errors When Submitting</w:t>
      </w:r>
      <w:bookmarkEnd w:id="54"/>
      <w:r w:rsidRPr="003230ED">
        <w:rPr>
          <w:rStyle w:val="Emphasis"/>
          <w:rFonts w:ascii="Arial" w:hAnsi="Arial" w:cs="Arial"/>
          <w:i w:val="0"/>
          <w:iCs/>
        </w:rPr>
        <w:t xml:space="preserve"> </w:t>
      </w:r>
    </w:p>
    <w:p w14:paraId="5E0E1D54" w14:textId="77777777" w:rsidR="00AB3E9E" w:rsidRDefault="00AB3E9E" w:rsidP="00AB3E9E">
      <w:pPr>
        <w:numPr>
          <w:ilvl w:val="0"/>
          <w:numId w:val="2"/>
        </w:numPr>
        <w:tabs>
          <w:tab w:val="clear" w:pos="720"/>
          <w:tab w:val="num" w:pos="426"/>
        </w:tabs>
        <w:ind w:hanging="720"/>
        <w:rPr>
          <w:rFonts w:ascii="Arial" w:hAnsi="Arial" w:cs="Arial"/>
          <w:sz w:val="22"/>
          <w:szCs w:val="22"/>
        </w:rPr>
      </w:pPr>
      <w:r>
        <w:rPr>
          <w:rFonts w:ascii="Arial" w:hAnsi="Arial" w:cs="Arial"/>
          <w:sz w:val="22"/>
          <w:szCs w:val="22"/>
        </w:rPr>
        <w:t>Insufficient information when describing what the participants will be doing in the study.</w:t>
      </w:r>
    </w:p>
    <w:p w14:paraId="5E880FD5" w14:textId="77777777" w:rsidR="00AB3E9E" w:rsidRDefault="00AB3E9E" w:rsidP="00AB3E9E">
      <w:pPr>
        <w:numPr>
          <w:ilvl w:val="0"/>
          <w:numId w:val="2"/>
        </w:numPr>
        <w:tabs>
          <w:tab w:val="clear" w:pos="720"/>
          <w:tab w:val="num" w:pos="426"/>
        </w:tabs>
        <w:ind w:hanging="720"/>
        <w:rPr>
          <w:rFonts w:ascii="Arial" w:hAnsi="Arial" w:cs="Arial"/>
          <w:sz w:val="22"/>
          <w:szCs w:val="22"/>
        </w:rPr>
      </w:pPr>
      <w:r>
        <w:rPr>
          <w:rFonts w:ascii="Arial" w:hAnsi="Arial" w:cs="Arial"/>
          <w:sz w:val="22"/>
          <w:szCs w:val="22"/>
        </w:rPr>
        <w:t>Attachments are referred to but not attached.</w:t>
      </w:r>
    </w:p>
    <w:p w14:paraId="24D442EF" w14:textId="77777777" w:rsidR="00781E80" w:rsidRDefault="00781E80" w:rsidP="00AB3E9E">
      <w:pPr>
        <w:numPr>
          <w:ilvl w:val="0"/>
          <w:numId w:val="2"/>
        </w:numPr>
        <w:tabs>
          <w:tab w:val="clear" w:pos="720"/>
          <w:tab w:val="num" w:pos="426"/>
        </w:tabs>
        <w:ind w:hanging="720"/>
        <w:rPr>
          <w:rFonts w:ascii="Arial" w:hAnsi="Arial" w:cs="Arial"/>
          <w:sz w:val="22"/>
          <w:szCs w:val="22"/>
        </w:rPr>
      </w:pPr>
      <w:r>
        <w:rPr>
          <w:rFonts w:ascii="Arial" w:hAnsi="Arial" w:cs="Arial"/>
          <w:sz w:val="22"/>
          <w:szCs w:val="22"/>
        </w:rPr>
        <w:t>Insufficient background information provided to situate the project in the relevant field of study.</w:t>
      </w:r>
    </w:p>
    <w:p w14:paraId="7E189B85" w14:textId="77777777" w:rsidR="00781E80" w:rsidRDefault="00781E80" w:rsidP="00781E80">
      <w:pPr>
        <w:numPr>
          <w:ilvl w:val="0"/>
          <w:numId w:val="2"/>
        </w:numPr>
        <w:tabs>
          <w:tab w:val="clear" w:pos="720"/>
          <w:tab w:val="num" w:pos="426"/>
        </w:tabs>
        <w:ind w:left="426" w:hanging="426"/>
        <w:rPr>
          <w:rFonts w:ascii="Arial" w:hAnsi="Arial" w:cs="Arial"/>
          <w:sz w:val="22"/>
          <w:szCs w:val="22"/>
        </w:rPr>
      </w:pPr>
      <w:r>
        <w:rPr>
          <w:rFonts w:ascii="Arial" w:hAnsi="Arial" w:cs="Arial"/>
          <w:sz w:val="22"/>
          <w:szCs w:val="22"/>
        </w:rPr>
        <w:t>Multi-stranded projects do not contain details about all the strands of the project across the application.</w:t>
      </w:r>
    </w:p>
    <w:p w14:paraId="11132F36" w14:textId="77777777" w:rsidR="00AB3E9E" w:rsidRDefault="00AB3E9E" w:rsidP="00AB3E9E">
      <w:pPr>
        <w:numPr>
          <w:ilvl w:val="0"/>
          <w:numId w:val="2"/>
        </w:numPr>
        <w:tabs>
          <w:tab w:val="clear" w:pos="720"/>
          <w:tab w:val="num" w:pos="426"/>
        </w:tabs>
        <w:ind w:left="426" w:hanging="426"/>
        <w:rPr>
          <w:rFonts w:ascii="Arial" w:hAnsi="Arial" w:cs="Arial"/>
          <w:sz w:val="22"/>
          <w:szCs w:val="22"/>
        </w:rPr>
      </w:pPr>
      <w:r>
        <w:rPr>
          <w:rFonts w:ascii="Arial" w:hAnsi="Arial" w:cs="Arial"/>
          <w:sz w:val="22"/>
          <w:szCs w:val="22"/>
        </w:rPr>
        <w:t xml:space="preserve">Numbers of participants/time commitment changes throughout the application and on information sheets. </w:t>
      </w:r>
    </w:p>
    <w:p w14:paraId="2806E1B1" w14:textId="77777777" w:rsidR="00AB3E9E" w:rsidRDefault="00AB3E9E" w:rsidP="00AB3E9E">
      <w:pPr>
        <w:numPr>
          <w:ilvl w:val="0"/>
          <w:numId w:val="2"/>
        </w:numPr>
        <w:tabs>
          <w:tab w:val="clear" w:pos="720"/>
          <w:tab w:val="num" w:pos="426"/>
        </w:tabs>
        <w:ind w:left="426" w:hanging="426"/>
        <w:rPr>
          <w:rFonts w:ascii="Arial" w:hAnsi="Arial" w:cs="Arial"/>
          <w:sz w:val="22"/>
          <w:szCs w:val="22"/>
        </w:rPr>
      </w:pPr>
      <w:r>
        <w:rPr>
          <w:rFonts w:ascii="Arial" w:hAnsi="Arial" w:cs="Arial"/>
          <w:sz w:val="22"/>
          <w:szCs w:val="22"/>
        </w:rPr>
        <w:t xml:space="preserve">‘Copy and paste’ inclusions from old applications. </w:t>
      </w:r>
    </w:p>
    <w:p w14:paraId="2B0D0A2F" w14:textId="77777777" w:rsidR="00AB3E9E" w:rsidRDefault="00AB3E9E" w:rsidP="00AB3E9E">
      <w:pPr>
        <w:numPr>
          <w:ilvl w:val="0"/>
          <w:numId w:val="2"/>
        </w:numPr>
        <w:tabs>
          <w:tab w:val="clear" w:pos="720"/>
          <w:tab w:val="num" w:pos="426"/>
        </w:tabs>
        <w:ind w:left="426" w:hanging="426"/>
        <w:rPr>
          <w:rFonts w:ascii="Arial" w:hAnsi="Arial" w:cs="Arial"/>
          <w:sz w:val="22"/>
          <w:szCs w:val="22"/>
        </w:rPr>
      </w:pPr>
      <w:r>
        <w:rPr>
          <w:rFonts w:ascii="Arial" w:hAnsi="Arial" w:cs="Arial"/>
          <w:sz w:val="22"/>
          <w:szCs w:val="22"/>
        </w:rPr>
        <w:t xml:space="preserve">Wrong contact information on information sheet (i.e. chair of old ULREC committee, incorrect phone </w:t>
      </w:r>
      <w:r w:rsidR="003F04DA">
        <w:rPr>
          <w:rFonts w:ascii="Arial" w:hAnsi="Arial" w:cs="Arial"/>
          <w:sz w:val="22"/>
          <w:szCs w:val="22"/>
        </w:rPr>
        <w:t>number of EHSREC contact point.</w:t>
      </w:r>
      <w:r>
        <w:rPr>
          <w:rFonts w:ascii="Arial" w:hAnsi="Arial" w:cs="Arial"/>
          <w:sz w:val="22"/>
          <w:szCs w:val="22"/>
        </w:rPr>
        <w:t>)</w:t>
      </w:r>
    </w:p>
    <w:p w14:paraId="2E4C8079" w14:textId="77777777" w:rsidR="00AB3E9E" w:rsidRDefault="00AB3E9E" w:rsidP="00514C09">
      <w:pPr>
        <w:numPr>
          <w:ilvl w:val="0"/>
          <w:numId w:val="2"/>
        </w:numPr>
        <w:tabs>
          <w:tab w:val="clear" w:pos="720"/>
          <w:tab w:val="num" w:pos="426"/>
        </w:tabs>
        <w:ind w:left="426" w:hanging="426"/>
        <w:rPr>
          <w:rFonts w:ascii="Arial" w:hAnsi="Arial" w:cs="Arial"/>
          <w:sz w:val="22"/>
          <w:szCs w:val="22"/>
        </w:rPr>
      </w:pPr>
      <w:r>
        <w:rPr>
          <w:rFonts w:ascii="Arial" w:hAnsi="Arial" w:cs="Arial"/>
          <w:sz w:val="22"/>
          <w:szCs w:val="22"/>
        </w:rPr>
        <w:t>Recruitment documentation does not include PI contact details, EHSREC approval number, incorrect UL logo, student personal phone number or email address.</w:t>
      </w:r>
    </w:p>
    <w:p w14:paraId="47E95BCD" w14:textId="77777777" w:rsidR="001C0007" w:rsidRPr="00514C09" w:rsidRDefault="001C0007" w:rsidP="00514C09">
      <w:pPr>
        <w:numPr>
          <w:ilvl w:val="0"/>
          <w:numId w:val="2"/>
        </w:numPr>
        <w:tabs>
          <w:tab w:val="clear" w:pos="720"/>
          <w:tab w:val="num" w:pos="426"/>
        </w:tabs>
        <w:ind w:left="426" w:hanging="426"/>
        <w:rPr>
          <w:rFonts w:ascii="Arial" w:hAnsi="Arial" w:cs="Arial"/>
          <w:sz w:val="22"/>
          <w:szCs w:val="22"/>
        </w:rPr>
      </w:pPr>
      <w:r>
        <w:rPr>
          <w:rFonts w:ascii="Arial" w:hAnsi="Arial" w:cs="Arial"/>
          <w:sz w:val="22"/>
          <w:szCs w:val="22"/>
        </w:rPr>
        <w:t>Wording is too complex in information sheets and consent forms about the project. These documents need to be written in Plain English.</w:t>
      </w:r>
    </w:p>
    <w:sectPr w:rsidR="001C0007" w:rsidRPr="00514C09" w:rsidSect="00B95FD6">
      <w:footerReference w:type="default" r:id="rId2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3C654" w14:textId="77777777" w:rsidR="00660C58" w:rsidRDefault="00660C58">
      <w:r>
        <w:separator/>
      </w:r>
    </w:p>
  </w:endnote>
  <w:endnote w:type="continuationSeparator" w:id="0">
    <w:p w14:paraId="7E15A003" w14:textId="77777777" w:rsidR="00660C58" w:rsidRDefault="0066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GLLC+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677261"/>
      <w:docPartObj>
        <w:docPartGallery w:val="Page Numbers (Bottom of Page)"/>
        <w:docPartUnique/>
      </w:docPartObj>
    </w:sdtPr>
    <w:sdtEndPr>
      <w:rPr>
        <w:rFonts w:ascii="Arial" w:hAnsi="Arial" w:cs="Arial"/>
        <w:noProof/>
      </w:rPr>
    </w:sdtEndPr>
    <w:sdtContent>
      <w:p w14:paraId="670EE143" w14:textId="3F4450AA" w:rsidR="004F1F6C" w:rsidRPr="009B66F5" w:rsidRDefault="004F1F6C">
        <w:pPr>
          <w:pStyle w:val="Footer"/>
          <w:jc w:val="right"/>
          <w:rPr>
            <w:rFonts w:ascii="Arial" w:hAnsi="Arial" w:cs="Arial"/>
          </w:rPr>
        </w:pPr>
        <w:r w:rsidRPr="009B66F5">
          <w:rPr>
            <w:rFonts w:ascii="Arial" w:hAnsi="Arial" w:cs="Arial"/>
          </w:rPr>
          <w:fldChar w:fldCharType="begin"/>
        </w:r>
        <w:r w:rsidRPr="009B66F5">
          <w:rPr>
            <w:rFonts w:ascii="Arial" w:hAnsi="Arial" w:cs="Arial"/>
          </w:rPr>
          <w:instrText xml:space="preserve"> PAGE   \* MERGEFORMAT </w:instrText>
        </w:r>
        <w:r w:rsidRPr="009B66F5">
          <w:rPr>
            <w:rFonts w:ascii="Arial" w:hAnsi="Arial" w:cs="Arial"/>
          </w:rPr>
          <w:fldChar w:fldCharType="separate"/>
        </w:r>
        <w:r w:rsidR="00750DE6">
          <w:rPr>
            <w:rFonts w:ascii="Arial" w:hAnsi="Arial" w:cs="Arial"/>
            <w:noProof/>
          </w:rPr>
          <w:t>2</w:t>
        </w:r>
        <w:r w:rsidRPr="009B66F5">
          <w:rPr>
            <w:rFonts w:ascii="Arial" w:hAnsi="Arial" w:cs="Arial"/>
            <w:noProof/>
          </w:rPr>
          <w:fldChar w:fldCharType="end"/>
        </w:r>
      </w:p>
    </w:sdtContent>
  </w:sdt>
  <w:p w14:paraId="40E4C538" w14:textId="77777777" w:rsidR="004F1F6C" w:rsidRDefault="004F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7AA5" w14:textId="77777777" w:rsidR="00660C58" w:rsidRDefault="00660C58">
      <w:r>
        <w:separator/>
      </w:r>
    </w:p>
  </w:footnote>
  <w:footnote w:type="continuationSeparator" w:id="0">
    <w:p w14:paraId="42C49E1A" w14:textId="77777777" w:rsidR="00660C58" w:rsidRDefault="00660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612"/>
    <w:multiLevelType w:val="hybridMultilevel"/>
    <w:tmpl w:val="172AFA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9B088C"/>
    <w:multiLevelType w:val="hybridMultilevel"/>
    <w:tmpl w:val="200CB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026E04"/>
    <w:multiLevelType w:val="hybridMultilevel"/>
    <w:tmpl w:val="C8F4C132"/>
    <w:lvl w:ilvl="0" w:tplc="BC3275D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F5278B"/>
    <w:multiLevelType w:val="hybridMultilevel"/>
    <w:tmpl w:val="56F68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2C6156"/>
    <w:multiLevelType w:val="hybridMultilevel"/>
    <w:tmpl w:val="B4D01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FC3FAC"/>
    <w:multiLevelType w:val="hybridMultilevel"/>
    <w:tmpl w:val="DF2A0DAA"/>
    <w:lvl w:ilvl="0" w:tplc="BC3275DA">
      <w:start w:val="1"/>
      <w:numFmt w:val="bullet"/>
      <w:lvlText w:val=""/>
      <w:lvlJc w:val="left"/>
      <w:pPr>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F7814"/>
    <w:multiLevelType w:val="hybridMultilevel"/>
    <w:tmpl w:val="D3481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1447E1"/>
    <w:multiLevelType w:val="hybridMultilevel"/>
    <w:tmpl w:val="F70629AC"/>
    <w:lvl w:ilvl="0" w:tplc="8634FEF0">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0F5BE5"/>
    <w:multiLevelType w:val="hybridMultilevel"/>
    <w:tmpl w:val="30E4EB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AD0B29"/>
    <w:multiLevelType w:val="hybridMultilevel"/>
    <w:tmpl w:val="CF9637D2"/>
    <w:lvl w:ilvl="0" w:tplc="BC3275D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D3289"/>
    <w:multiLevelType w:val="hybridMultilevel"/>
    <w:tmpl w:val="E5F0D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2B214C"/>
    <w:multiLevelType w:val="hybridMultilevel"/>
    <w:tmpl w:val="D2B4DFB8"/>
    <w:lvl w:ilvl="0" w:tplc="1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1EB95A89"/>
    <w:multiLevelType w:val="hybridMultilevel"/>
    <w:tmpl w:val="073247A0"/>
    <w:lvl w:ilvl="0" w:tplc="BC3275D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D64CF"/>
    <w:multiLevelType w:val="hybridMultilevel"/>
    <w:tmpl w:val="6DFCC9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179559E"/>
    <w:multiLevelType w:val="hybridMultilevel"/>
    <w:tmpl w:val="9F24AF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1BF5A0F"/>
    <w:multiLevelType w:val="hybridMultilevel"/>
    <w:tmpl w:val="89063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C56B3F"/>
    <w:multiLevelType w:val="hybridMultilevel"/>
    <w:tmpl w:val="546C151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286272B5"/>
    <w:multiLevelType w:val="hybridMultilevel"/>
    <w:tmpl w:val="B2CCAA22"/>
    <w:lvl w:ilvl="0" w:tplc="037CFC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94889"/>
    <w:multiLevelType w:val="hybridMultilevel"/>
    <w:tmpl w:val="E4DED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EC26FC"/>
    <w:multiLevelType w:val="hybridMultilevel"/>
    <w:tmpl w:val="88629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404E9D"/>
    <w:multiLevelType w:val="hybridMultilevel"/>
    <w:tmpl w:val="1DE2D998"/>
    <w:lvl w:ilvl="0" w:tplc="37B0AE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536220"/>
    <w:multiLevelType w:val="hybridMultilevel"/>
    <w:tmpl w:val="3FF056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CB22A84"/>
    <w:multiLevelType w:val="hybridMultilevel"/>
    <w:tmpl w:val="9A40FC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3EFF0774"/>
    <w:multiLevelType w:val="hybridMultilevel"/>
    <w:tmpl w:val="1AB88A50"/>
    <w:lvl w:ilvl="0" w:tplc="37B0AEDC">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FA84363"/>
    <w:multiLevelType w:val="hybridMultilevel"/>
    <w:tmpl w:val="1F126690"/>
    <w:lvl w:ilvl="0" w:tplc="BC3275DA">
      <w:start w:val="1"/>
      <w:numFmt w:val="bullet"/>
      <w:lvlText w:val=""/>
      <w:lvlJc w:val="left"/>
      <w:pPr>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74015"/>
    <w:multiLevelType w:val="hybridMultilevel"/>
    <w:tmpl w:val="6CC66A58"/>
    <w:lvl w:ilvl="0" w:tplc="BC3275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30948"/>
    <w:multiLevelType w:val="hybridMultilevel"/>
    <w:tmpl w:val="7754326E"/>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7" w15:restartNumberingAfterBreak="0">
    <w:nsid w:val="5255595C"/>
    <w:multiLevelType w:val="hybridMultilevel"/>
    <w:tmpl w:val="DC683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482856"/>
    <w:multiLevelType w:val="hybridMultilevel"/>
    <w:tmpl w:val="24FC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A366BF"/>
    <w:multiLevelType w:val="hybridMultilevel"/>
    <w:tmpl w:val="CE40F21A"/>
    <w:lvl w:ilvl="0" w:tplc="BC3275DA">
      <w:start w:val="1"/>
      <w:numFmt w:val="bullet"/>
      <w:lvlText w:val=""/>
      <w:lvlJc w:val="left"/>
      <w:pPr>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B4CF6"/>
    <w:multiLevelType w:val="hybridMultilevel"/>
    <w:tmpl w:val="9E6ACD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AC0514F"/>
    <w:multiLevelType w:val="hybridMultilevel"/>
    <w:tmpl w:val="3D6CC522"/>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61745CCC"/>
    <w:multiLevelType w:val="hybridMultilevel"/>
    <w:tmpl w:val="3F5AED7E"/>
    <w:lvl w:ilvl="0" w:tplc="BC3275D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1D86607"/>
    <w:multiLevelType w:val="hybridMultilevel"/>
    <w:tmpl w:val="BCF249DA"/>
    <w:lvl w:ilvl="0" w:tplc="BC3275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87014"/>
    <w:multiLevelType w:val="hybridMultilevel"/>
    <w:tmpl w:val="DECCF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34372F"/>
    <w:multiLevelType w:val="hybridMultilevel"/>
    <w:tmpl w:val="98E4C94A"/>
    <w:lvl w:ilvl="0" w:tplc="037CFCF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44124F"/>
    <w:multiLevelType w:val="hybridMultilevel"/>
    <w:tmpl w:val="51661202"/>
    <w:lvl w:ilvl="0" w:tplc="35C8BC06">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94956CE"/>
    <w:multiLevelType w:val="hybridMultilevel"/>
    <w:tmpl w:val="BDA28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11644B"/>
    <w:multiLevelType w:val="hybridMultilevel"/>
    <w:tmpl w:val="1F882CD4"/>
    <w:lvl w:ilvl="0" w:tplc="BC3275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8"/>
  </w:num>
  <w:num w:numId="4">
    <w:abstractNumId w:val="22"/>
  </w:num>
  <w:num w:numId="5">
    <w:abstractNumId w:val="9"/>
  </w:num>
  <w:num w:numId="6">
    <w:abstractNumId w:val="29"/>
  </w:num>
  <w:num w:numId="7">
    <w:abstractNumId w:val="5"/>
  </w:num>
  <w:num w:numId="8">
    <w:abstractNumId w:val="38"/>
  </w:num>
  <w:num w:numId="9">
    <w:abstractNumId w:val="33"/>
  </w:num>
  <w:num w:numId="10">
    <w:abstractNumId w:val="24"/>
  </w:num>
  <w:num w:numId="11">
    <w:abstractNumId w:val="25"/>
  </w:num>
  <w:num w:numId="12">
    <w:abstractNumId w:val="6"/>
  </w:num>
  <w:num w:numId="13">
    <w:abstractNumId w:val="16"/>
  </w:num>
  <w:num w:numId="14">
    <w:abstractNumId w:val="1"/>
  </w:num>
  <w:num w:numId="15">
    <w:abstractNumId w:val="11"/>
  </w:num>
  <w:num w:numId="16">
    <w:abstractNumId w:val="32"/>
  </w:num>
  <w:num w:numId="17">
    <w:abstractNumId w:val="13"/>
  </w:num>
  <w:num w:numId="18">
    <w:abstractNumId w:val="14"/>
  </w:num>
  <w:num w:numId="19">
    <w:abstractNumId w:val="0"/>
  </w:num>
  <w:num w:numId="20">
    <w:abstractNumId w:val="31"/>
  </w:num>
  <w:num w:numId="21">
    <w:abstractNumId w:val="28"/>
  </w:num>
  <w:num w:numId="22">
    <w:abstractNumId w:val="18"/>
  </w:num>
  <w:num w:numId="23">
    <w:abstractNumId w:val="19"/>
  </w:num>
  <w:num w:numId="24">
    <w:abstractNumId w:val="27"/>
  </w:num>
  <w:num w:numId="25">
    <w:abstractNumId w:val="7"/>
  </w:num>
  <w:num w:numId="26">
    <w:abstractNumId w:val="21"/>
  </w:num>
  <w:num w:numId="27">
    <w:abstractNumId w:val="37"/>
  </w:num>
  <w:num w:numId="28">
    <w:abstractNumId w:val="4"/>
  </w:num>
  <w:num w:numId="29">
    <w:abstractNumId w:val="10"/>
  </w:num>
  <w:num w:numId="30">
    <w:abstractNumId w:val="26"/>
  </w:num>
  <w:num w:numId="31">
    <w:abstractNumId w:val="30"/>
  </w:num>
  <w:num w:numId="32">
    <w:abstractNumId w:val="20"/>
  </w:num>
  <w:num w:numId="33">
    <w:abstractNumId w:val="23"/>
  </w:num>
  <w:num w:numId="34">
    <w:abstractNumId w:val="15"/>
  </w:num>
  <w:num w:numId="35">
    <w:abstractNumId w:val="3"/>
  </w:num>
  <w:num w:numId="36">
    <w:abstractNumId w:val="34"/>
  </w:num>
  <w:num w:numId="37">
    <w:abstractNumId w:val="12"/>
  </w:num>
  <w:num w:numId="38">
    <w:abstractNumId w:val="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AF"/>
    <w:rsid w:val="00000C02"/>
    <w:rsid w:val="00004D92"/>
    <w:rsid w:val="000055ED"/>
    <w:rsid w:val="00020B22"/>
    <w:rsid w:val="0002185F"/>
    <w:rsid w:val="00037610"/>
    <w:rsid w:val="0004218A"/>
    <w:rsid w:val="00046F35"/>
    <w:rsid w:val="00047BB7"/>
    <w:rsid w:val="00050E58"/>
    <w:rsid w:val="00056E24"/>
    <w:rsid w:val="00057426"/>
    <w:rsid w:val="00070707"/>
    <w:rsid w:val="00081CC1"/>
    <w:rsid w:val="00083CD4"/>
    <w:rsid w:val="0008536A"/>
    <w:rsid w:val="00092B86"/>
    <w:rsid w:val="00095A8E"/>
    <w:rsid w:val="000979B0"/>
    <w:rsid w:val="000A4112"/>
    <w:rsid w:val="000A6B16"/>
    <w:rsid w:val="000B2569"/>
    <w:rsid w:val="000B7B23"/>
    <w:rsid w:val="000C2520"/>
    <w:rsid w:val="000C7C34"/>
    <w:rsid w:val="000D0FEE"/>
    <w:rsid w:val="001029FD"/>
    <w:rsid w:val="001056C9"/>
    <w:rsid w:val="00123B3F"/>
    <w:rsid w:val="001312A3"/>
    <w:rsid w:val="00137551"/>
    <w:rsid w:val="00153DA6"/>
    <w:rsid w:val="00154367"/>
    <w:rsid w:val="00154D01"/>
    <w:rsid w:val="001571D2"/>
    <w:rsid w:val="001646E5"/>
    <w:rsid w:val="00174D29"/>
    <w:rsid w:val="00177FA3"/>
    <w:rsid w:val="001843A8"/>
    <w:rsid w:val="00197670"/>
    <w:rsid w:val="001B2A87"/>
    <w:rsid w:val="001B31B9"/>
    <w:rsid w:val="001C0007"/>
    <w:rsid w:val="001C2BBF"/>
    <w:rsid w:val="001C72AD"/>
    <w:rsid w:val="001D2422"/>
    <w:rsid w:val="001D75B7"/>
    <w:rsid w:val="001D7D92"/>
    <w:rsid w:val="001E0ED1"/>
    <w:rsid w:val="001E1F40"/>
    <w:rsid w:val="0020293B"/>
    <w:rsid w:val="00203711"/>
    <w:rsid w:val="00214F5C"/>
    <w:rsid w:val="0023124E"/>
    <w:rsid w:val="00234B41"/>
    <w:rsid w:val="00247302"/>
    <w:rsid w:val="00251864"/>
    <w:rsid w:val="002568F2"/>
    <w:rsid w:val="00272992"/>
    <w:rsid w:val="00287B29"/>
    <w:rsid w:val="00291CDB"/>
    <w:rsid w:val="0029353A"/>
    <w:rsid w:val="002937EC"/>
    <w:rsid w:val="00294FE8"/>
    <w:rsid w:val="00297623"/>
    <w:rsid w:val="002A2DAB"/>
    <w:rsid w:val="002C7AE1"/>
    <w:rsid w:val="002D00E2"/>
    <w:rsid w:val="002D53EF"/>
    <w:rsid w:val="002D59F5"/>
    <w:rsid w:val="002D6368"/>
    <w:rsid w:val="002D6D69"/>
    <w:rsid w:val="002D72B3"/>
    <w:rsid w:val="002E1E28"/>
    <w:rsid w:val="002F7F7E"/>
    <w:rsid w:val="00300707"/>
    <w:rsid w:val="00316C1B"/>
    <w:rsid w:val="003210B8"/>
    <w:rsid w:val="00321439"/>
    <w:rsid w:val="003230ED"/>
    <w:rsid w:val="00337AA9"/>
    <w:rsid w:val="00341D34"/>
    <w:rsid w:val="00342E31"/>
    <w:rsid w:val="00354056"/>
    <w:rsid w:val="003634D1"/>
    <w:rsid w:val="003710C2"/>
    <w:rsid w:val="00382722"/>
    <w:rsid w:val="00394773"/>
    <w:rsid w:val="00395DBA"/>
    <w:rsid w:val="003B04CC"/>
    <w:rsid w:val="003B4240"/>
    <w:rsid w:val="003B5D56"/>
    <w:rsid w:val="003B6157"/>
    <w:rsid w:val="003E1213"/>
    <w:rsid w:val="003E2B47"/>
    <w:rsid w:val="003E6601"/>
    <w:rsid w:val="003E6782"/>
    <w:rsid w:val="003F04DA"/>
    <w:rsid w:val="003F06B5"/>
    <w:rsid w:val="003F5499"/>
    <w:rsid w:val="00400303"/>
    <w:rsid w:val="004044E3"/>
    <w:rsid w:val="00405EAE"/>
    <w:rsid w:val="004271C1"/>
    <w:rsid w:val="00427917"/>
    <w:rsid w:val="00443E0B"/>
    <w:rsid w:val="00450E26"/>
    <w:rsid w:val="00452713"/>
    <w:rsid w:val="00456E1D"/>
    <w:rsid w:val="004628B9"/>
    <w:rsid w:val="00470F6B"/>
    <w:rsid w:val="00476A4C"/>
    <w:rsid w:val="00483882"/>
    <w:rsid w:val="00490017"/>
    <w:rsid w:val="004B0CD8"/>
    <w:rsid w:val="004C6129"/>
    <w:rsid w:val="004D01EB"/>
    <w:rsid w:val="004E45AE"/>
    <w:rsid w:val="004E4CF5"/>
    <w:rsid w:val="004F1F6C"/>
    <w:rsid w:val="004F3A63"/>
    <w:rsid w:val="004F5FC9"/>
    <w:rsid w:val="004F6AF7"/>
    <w:rsid w:val="005037C3"/>
    <w:rsid w:val="00507BFF"/>
    <w:rsid w:val="00514C09"/>
    <w:rsid w:val="00516726"/>
    <w:rsid w:val="00517592"/>
    <w:rsid w:val="00527237"/>
    <w:rsid w:val="0052723E"/>
    <w:rsid w:val="0052747B"/>
    <w:rsid w:val="00535434"/>
    <w:rsid w:val="005443ED"/>
    <w:rsid w:val="00556CF9"/>
    <w:rsid w:val="00567730"/>
    <w:rsid w:val="00583D0E"/>
    <w:rsid w:val="005A73F0"/>
    <w:rsid w:val="005C64E4"/>
    <w:rsid w:val="005C7F2E"/>
    <w:rsid w:val="005D1A68"/>
    <w:rsid w:val="005E5332"/>
    <w:rsid w:val="006055E0"/>
    <w:rsid w:val="006108A8"/>
    <w:rsid w:val="0063010E"/>
    <w:rsid w:val="00630D13"/>
    <w:rsid w:val="00632BD7"/>
    <w:rsid w:val="00634649"/>
    <w:rsid w:val="006554C5"/>
    <w:rsid w:val="006600EE"/>
    <w:rsid w:val="00660C58"/>
    <w:rsid w:val="00666CBD"/>
    <w:rsid w:val="00667D45"/>
    <w:rsid w:val="0067534E"/>
    <w:rsid w:val="00676621"/>
    <w:rsid w:val="00684507"/>
    <w:rsid w:val="0068689F"/>
    <w:rsid w:val="00687F91"/>
    <w:rsid w:val="00695D71"/>
    <w:rsid w:val="006A2B1B"/>
    <w:rsid w:val="006A5906"/>
    <w:rsid w:val="006D1D0D"/>
    <w:rsid w:val="006D67AD"/>
    <w:rsid w:val="006E0E46"/>
    <w:rsid w:val="006E232A"/>
    <w:rsid w:val="006F57FE"/>
    <w:rsid w:val="006F75FC"/>
    <w:rsid w:val="00716517"/>
    <w:rsid w:val="00730266"/>
    <w:rsid w:val="007303B8"/>
    <w:rsid w:val="00730686"/>
    <w:rsid w:val="0073217E"/>
    <w:rsid w:val="00744C71"/>
    <w:rsid w:val="00750B89"/>
    <w:rsid w:val="00750DE6"/>
    <w:rsid w:val="007637CA"/>
    <w:rsid w:val="0076393F"/>
    <w:rsid w:val="00781E80"/>
    <w:rsid w:val="00782C4C"/>
    <w:rsid w:val="00782D52"/>
    <w:rsid w:val="00786053"/>
    <w:rsid w:val="00786916"/>
    <w:rsid w:val="007C1CDE"/>
    <w:rsid w:val="007C4279"/>
    <w:rsid w:val="007C4545"/>
    <w:rsid w:val="007C5CEC"/>
    <w:rsid w:val="007E583D"/>
    <w:rsid w:val="007E5C89"/>
    <w:rsid w:val="007E5DDF"/>
    <w:rsid w:val="007F40DF"/>
    <w:rsid w:val="00802B52"/>
    <w:rsid w:val="008425C7"/>
    <w:rsid w:val="0084304E"/>
    <w:rsid w:val="008548AF"/>
    <w:rsid w:val="00864F47"/>
    <w:rsid w:val="00870C5A"/>
    <w:rsid w:val="0087744C"/>
    <w:rsid w:val="00881607"/>
    <w:rsid w:val="008868BA"/>
    <w:rsid w:val="0088768B"/>
    <w:rsid w:val="00887BB3"/>
    <w:rsid w:val="00894CE2"/>
    <w:rsid w:val="00895B22"/>
    <w:rsid w:val="008B0AE3"/>
    <w:rsid w:val="008B75E9"/>
    <w:rsid w:val="008D6165"/>
    <w:rsid w:val="008E225F"/>
    <w:rsid w:val="008E73D3"/>
    <w:rsid w:val="008F665B"/>
    <w:rsid w:val="008F6E1A"/>
    <w:rsid w:val="009065E1"/>
    <w:rsid w:val="0090726B"/>
    <w:rsid w:val="009201D3"/>
    <w:rsid w:val="0093041B"/>
    <w:rsid w:val="0093540C"/>
    <w:rsid w:val="00942734"/>
    <w:rsid w:val="00944D0A"/>
    <w:rsid w:val="009476F2"/>
    <w:rsid w:val="0095178B"/>
    <w:rsid w:val="0095301E"/>
    <w:rsid w:val="00961FD6"/>
    <w:rsid w:val="009826C9"/>
    <w:rsid w:val="00982D2C"/>
    <w:rsid w:val="009871C6"/>
    <w:rsid w:val="0099596D"/>
    <w:rsid w:val="009967B6"/>
    <w:rsid w:val="00997284"/>
    <w:rsid w:val="009A73C1"/>
    <w:rsid w:val="009B66F5"/>
    <w:rsid w:val="009B684A"/>
    <w:rsid w:val="009C0342"/>
    <w:rsid w:val="009C2301"/>
    <w:rsid w:val="009D4F77"/>
    <w:rsid w:val="009E397C"/>
    <w:rsid w:val="009E3A38"/>
    <w:rsid w:val="009E3C39"/>
    <w:rsid w:val="009E6B41"/>
    <w:rsid w:val="009E7BC3"/>
    <w:rsid w:val="009F0F56"/>
    <w:rsid w:val="009F573D"/>
    <w:rsid w:val="00A0181F"/>
    <w:rsid w:val="00A122BB"/>
    <w:rsid w:val="00A157B2"/>
    <w:rsid w:val="00A228F8"/>
    <w:rsid w:val="00A454DA"/>
    <w:rsid w:val="00A46378"/>
    <w:rsid w:val="00A76B9B"/>
    <w:rsid w:val="00A9196F"/>
    <w:rsid w:val="00A95102"/>
    <w:rsid w:val="00A968E1"/>
    <w:rsid w:val="00AA6977"/>
    <w:rsid w:val="00AA7D0B"/>
    <w:rsid w:val="00AB3E9E"/>
    <w:rsid w:val="00AD6ADD"/>
    <w:rsid w:val="00AE5826"/>
    <w:rsid w:val="00AF4265"/>
    <w:rsid w:val="00B0113C"/>
    <w:rsid w:val="00B034A5"/>
    <w:rsid w:val="00B07BDA"/>
    <w:rsid w:val="00B11309"/>
    <w:rsid w:val="00B12040"/>
    <w:rsid w:val="00B14891"/>
    <w:rsid w:val="00B20DAF"/>
    <w:rsid w:val="00B25D2B"/>
    <w:rsid w:val="00B315C0"/>
    <w:rsid w:val="00B3222F"/>
    <w:rsid w:val="00B36ED5"/>
    <w:rsid w:val="00B43A9C"/>
    <w:rsid w:val="00B61BB2"/>
    <w:rsid w:val="00B6526B"/>
    <w:rsid w:val="00B677ED"/>
    <w:rsid w:val="00B774E6"/>
    <w:rsid w:val="00B7762D"/>
    <w:rsid w:val="00B95FD6"/>
    <w:rsid w:val="00BA5790"/>
    <w:rsid w:val="00BB5091"/>
    <w:rsid w:val="00BC5887"/>
    <w:rsid w:val="00BC6A7A"/>
    <w:rsid w:val="00BC6EF4"/>
    <w:rsid w:val="00BD2631"/>
    <w:rsid w:val="00BD3B60"/>
    <w:rsid w:val="00BD64C2"/>
    <w:rsid w:val="00BF1A7C"/>
    <w:rsid w:val="00BF4934"/>
    <w:rsid w:val="00BF72D0"/>
    <w:rsid w:val="00C0267D"/>
    <w:rsid w:val="00C0273A"/>
    <w:rsid w:val="00C03ECB"/>
    <w:rsid w:val="00C0586C"/>
    <w:rsid w:val="00C11591"/>
    <w:rsid w:val="00C131AE"/>
    <w:rsid w:val="00C24B8A"/>
    <w:rsid w:val="00C30698"/>
    <w:rsid w:val="00C472F4"/>
    <w:rsid w:val="00C518A3"/>
    <w:rsid w:val="00C61C01"/>
    <w:rsid w:val="00C6407A"/>
    <w:rsid w:val="00C75762"/>
    <w:rsid w:val="00C84AEF"/>
    <w:rsid w:val="00C9247B"/>
    <w:rsid w:val="00C925D7"/>
    <w:rsid w:val="00C94CDB"/>
    <w:rsid w:val="00C94DA4"/>
    <w:rsid w:val="00C968AF"/>
    <w:rsid w:val="00CA10C8"/>
    <w:rsid w:val="00CB5842"/>
    <w:rsid w:val="00CC4A63"/>
    <w:rsid w:val="00CC6804"/>
    <w:rsid w:val="00CC75D0"/>
    <w:rsid w:val="00CD47E5"/>
    <w:rsid w:val="00CD76E3"/>
    <w:rsid w:val="00CD7E1B"/>
    <w:rsid w:val="00CE60B3"/>
    <w:rsid w:val="00D10242"/>
    <w:rsid w:val="00D1263D"/>
    <w:rsid w:val="00D16B1B"/>
    <w:rsid w:val="00D4329B"/>
    <w:rsid w:val="00D53196"/>
    <w:rsid w:val="00D535FA"/>
    <w:rsid w:val="00D742A4"/>
    <w:rsid w:val="00D75264"/>
    <w:rsid w:val="00D80971"/>
    <w:rsid w:val="00D80F51"/>
    <w:rsid w:val="00D852CC"/>
    <w:rsid w:val="00D91CD6"/>
    <w:rsid w:val="00D968BE"/>
    <w:rsid w:val="00DA1077"/>
    <w:rsid w:val="00DB4B61"/>
    <w:rsid w:val="00DB7E8F"/>
    <w:rsid w:val="00DC58AD"/>
    <w:rsid w:val="00DC79D8"/>
    <w:rsid w:val="00DD4C23"/>
    <w:rsid w:val="00DE7537"/>
    <w:rsid w:val="00DE78B0"/>
    <w:rsid w:val="00DF148E"/>
    <w:rsid w:val="00DF5B35"/>
    <w:rsid w:val="00E0619E"/>
    <w:rsid w:val="00E20E9F"/>
    <w:rsid w:val="00E24EC4"/>
    <w:rsid w:val="00E41B07"/>
    <w:rsid w:val="00E41FF9"/>
    <w:rsid w:val="00E53DCF"/>
    <w:rsid w:val="00E545B1"/>
    <w:rsid w:val="00E5777B"/>
    <w:rsid w:val="00E74099"/>
    <w:rsid w:val="00E8208C"/>
    <w:rsid w:val="00E82A51"/>
    <w:rsid w:val="00E82C6F"/>
    <w:rsid w:val="00E8689B"/>
    <w:rsid w:val="00E92BDE"/>
    <w:rsid w:val="00EB792A"/>
    <w:rsid w:val="00EC2B3E"/>
    <w:rsid w:val="00F013E8"/>
    <w:rsid w:val="00F02329"/>
    <w:rsid w:val="00F134D0"/>
    <w:rsid w:val="00F1726D"/>
    <w:rsid w:val="00F23BFB"/>
    <w:rsid w:val="00F26A71"/>
    <w:rsid w:val="00F3045A"/>
    <w:rsid w:val="00F31330"/>
    <w:rsid w:val="00F47FA7"/>
    <w:rsid w:val="00F56EF0"/>
    <w:rsid w:val="00F6627E"/>
    <w:rsid w:val="00F66310"/>
    <w:rsid w:val="00F66EE6"/>
    <w:rsid w:val="00F74034"/>
    <w:rsid w:val="00F770F3"/>
    <w:rsid w:val="00F860D2"/>
    <w:rsid w:val="00FA7F84"/>
    <w:rsid w:val="00FB0670"/>
    <w:rsid w:val="00FB44E8"/>
    <w:rsid w:val="00FD1A45"/>
    <w:rsid w:val="00FE39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0CD60"/>
  <w15:docId w15:val="{F9A7147D-A5A6-4A5B-B74B-6B9EF89F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B8"/>
    <w:rPr>
      <w:sz w:val="24"/>
      <w:szCs w:val="24"/>
      <w:lang w:val="en-GB" w:eastAsia="en-US"/>
    </w:rPr>
  </w:style>
  <w:style w:type="paragraph" w:styleId="Heading1">
    <w:name w:val="heading 1"/>
    <w:basedOn w:val="Normal"/>
    <w:next w:val="Normal"/>
    <w:link w:val="Heading1Char"/>
    <w:uiPriority w:val="9"/>
    <w:qFormat/>
    <w:rsid w:val="003210B8"/>
    <w:pPr>
      <w:keepNext/>
      <w:outlineLvl w:val="0"/>
    </w:pPr>
    <w:rPr>
      <w:b/>
      <w:bCs/>
      <w:caps/>
      <w:sz w:val="28"/>
    </w:rPr>
  </w:style>
  <w:style w:type="paragraph" w:styleId="Heading2">
    <w:name w:val="heading 2"/>
    <w:basedOn w:val="Normal"/>
    <w:next w:val="Normal"/>
    <w:link w:val="Heading2Char"/>
    <w:uiPriority w:val="9"/>
    <w:qFormat/>
    <w:rsid w:val="003210B8"/>
    <w:pPr>
      <w:keepNext/>
      <w:outlineLvl w:val="1"/>
    </w:pPr>
    <w:rPr>
      <w:b/>
      <w:bCs/>
      <w:sz w:val="28"/>
    </w:rPr>
  </w:style>
  <w:style w:type="paragraph" w:styleId="Heading3">
    <w:name w:val="heading 3"/>
    <w:basedOn w:val="Normal"/>
    <w:next w:val="Normal"/>
    <w:link w:val="Heading3Char"/>
    <w:uiPriority w:val="9"/>
    <w:qFormat/>
    <w:rsid w:val="003210B8"/>
    <w:pPr>
      <w:keepNext/>
      <w:outlineLvl w:val="2"/>
    </w:pPr>
    <w:rPr>
      <w:b/>
      <w:bCs/>
    </w:rPr>
  </w:style>
  <w:style w:type="paragraph" w:styleId="Heading4">
    <w:name w:val="heading 4"/>
    <w:basedOn w:val="Normal"/>
    <w:next w:val="Normal"/>
    <w:link w:val="Heading4Char"/>
    <w:uiPriority w:val="9"/>
    <w:qFormat/>
    <w:rsid w:val="003210B8"/>
    <w:pPr>
      <w:keepNext/>
      <w:outlineLvl w:val="3"/>
    </w:pPr>
    <w:rPr>
      <w:bCs/>
      <w:i/>
    </w:rPr>
  </w:style>
  <w:style w:type="paragraph" w:styleId="Heading5">
    <w:name w:val="heading 5"/>
    <w:basedOn w:val="Normal"/>
    <w:next w:val="Normal"/>
    <w:link w:val="Heading5Char"/>
    <w:uiPriority w:val="9"/>
    <w:qFormat/>
    <w:rsid w:val="003210B8"/>
    <w:pPr>
      <w:keepNext/>
      <w:tabs>
        <w:tab w:val="left" w:pos="-3240"/>
      </w:tabs>
      <w:jc w:val="both"/>
      <w:outlineLvl w:val="4"/>
    </w:pPr>
    <w:rPr>
      <w:i/>
    </w:rPr>
  </w:style>
  <w:style w:type="paragraph" w:styleId="Heading6">
    <w:name w:val="heading 6"/>
    <w:basedOn w:val="Normal"/>
    <w:next w:val="Normal"/>
    <w:link w:val="Heading6Char"/>
    <w:uiPriority w:val="9"/>
    <w:qFormat/>
    <w:rsid w:val="003210B8"/>
    <w:pPr>
      <w:keepNext/>
      <w:jc w:val="both"/>
      <w:outlineLvl w:val="5"/>
    </w:pPr>
    <w:rPr>
      <w:i/>
      <w:iCs/>
    </w:rPr>
  </w:style>
  <w:style w:type="paragraph" w:styleId="Heading7">
    <w:name w:val="heading 7"/>
    <w:basedOn w:val="Normal"/>
    <w:next w:val="Normal"/>
    <w:link w:val="Heading7Char"/>
    <w:uiPriority w:val="9"/>
    <w:qFormat/>
    <w:rsid w:val="003210B8"/>
    <w:pPr>
      <w:keepNext/>
      <w:outlineLvl w:val="6"/>
    </w:pPr>
    <w:rPr>
      <w:b/>
      <w:bCs/>
    </w:rPr>
  </w:style>
  <w:style w:type="paragraph" w:styleId="Heading8">
    <w:name w:val="heading 8"/>
    <w:basedOn w:val="Normal"/>
    <w:next w:val="Normal"/>
    <w:link w:val="Heading8Char"/>
    <w:uiPriority w:val="9"/>
    <w:qFormat/>
    <w:rsid w:val="003210B8"/>
    <w:pPr>
      <w:keepNext/>
      <w:tabs>
        <w:tab w:val="left" w:pos="450"/>
      </w:tabs>
      <w:outlineLvl w:val="7"/>
    </w:pPr>
    <w:rPr>
      <w:b/>
      <w:sz w:val="22"/>
    </w:rPr>
  </w:style>
  <w:style w:type="paragraph" w:styleId="Heading9">
    <w:name w:val="heading 9"/>
    <w:basedOn w:val="Normal"/>
    <w:next w:val="Normal"/>
    <w:link w:val="Heading9Char"/>
    <w:uiPriority w:val="9"/>
    <w:qFormat/>
    <w:rsid w:val="003210B8"/>
    <w:pPr>
      <w:keepNext/>
      <w:jc w:val="center"/>
      <w:outlineLvl w:val="8"/>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68BE"/>
    <w:rPr>
      <w:rFonts w:ascii="Cambria" w:eastAsia="Times New Roman" w:hAnsi="Cambria" w:cs="Times New Roman"/>
      <w:b/>
      <w:bCs/>
      <w:kern w:val="32"/>
      <w:sz w:val="32"/>
      <w:szCs w:val="32"/>
      <w:lang w:val="en-GB"/>
    </w:rPr>
  </w:style>
  <w:style w:type="character" w:customStyle="1" w:styleId="Heading2Char">
    <w:name w:val="Heading 2 Char"/>
    <w:link w:val="Heading2"/>
    <w:uiPriority w:val="9"/>
    <w:rsid w:val="00ED68BE"/>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ED68BE"/>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ED68BE"/>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ED68BE"/>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ED68BE"/>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ED68BE"/>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ED68BE"/>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ED68BE"/>
    <w:rPr>
      <w:rFonts w:ascii="Cambria" w:eastAsia="Times New Roman" w:hAnsi="Cambria" w:cs="Times New Roman"/>
      <w:sz w:val="22"/>
      <w:szCs w:val="22"/>
      <w:lang w:val="en-GB"/>
    </w:rPr>
  </w:style>
  <w:style w:type="paragraph" w:customStyle="1" w:styleId="a">
    <w:name w:val="_"/>
    <w:basedOn w:val="Normal"/>
    <w:semiHidden/>
    <w:rsid w:val="003210B8"/>
    <w:pPr>
      <w:widowControl w:val="0"/>
      <w:ind w:left="950" w:hanging="475"/>
    </w:pPr>
    <w:rPr>
      <w:sz w:val="22"/>
      <w:szCs w:val="20"/>
      <w:lang w:val="en-US"/>
    </w:rPr>
  </w:style>
  <w:style w:type="paragraph" w:styleId="BalloonText">
    <w:name w:val="Balloon Text"/>
    <w:basedOn w:val="Normal"/>
    <w:link w:val="BalloonTextChar"/>
    <w:uiPriority w:val="99"/>
    <w:semiHidden/>
    <w:rsid w:val="003210B8"/>
    <w:rPr>
      <w:rFonts w:ascii="Tahoma" w:hAnsi="Tahoma" w:cs="Tahoma"/>
      <w:sz w:val="16"/>
      <w:szCs w:val="16"/>
    </w:rPr>
  </w:style>
  <w:style w:type="character" w:customStyle="1" w:styleId="BalloonTextChar">
    <w:name w:val="Balloon Text Char"/>
    <w:link w:val="BalloonText"/>
    <w:uiPriority w:val="99"/>
    <w:semiHidden/>
    <w:rsid w:val="00ED68BE"/>
    <w:rPr>
      <w:sz w:val="0"/>
      <w:szCs w:val="0"/>
      <w:lang w:val="en-GB"/>
    </w:rPr>
  </w:style>
  <w:style w:type="paragraph" w:styleId="BodyText">
    <w:name w:val="Body Text"/>
    <w:basedOn w:val="Normal"/>
    <w:link w:val="BodyTextChar"/>
    <w:uiPriority w:val="99"/>
    <w:semiHidden/>
    <w:rsid w:val="003210B8"/>
    <w:rPr>
      <w:b/>
      <w:bCs/>
      <w:sz w:val="28"/>
    </w:rPr>
  </w:style>
  <w:style w:type="character" w:customStyle="1" w:styleId="BodyTextChar">
    <w:name w:val="Body Text Char"/>
    <w:link w:val="BodyText"/>
    <w:uiPriority w:val="99"/>
    <w:semiHidden/>
    <w:rsid w:val="00ED68BE"/>
    <w:rPr>
      <w:sz w:val="24"/>
      <w:szCs w:val="24"/>
      <w:lang w:val="en-GB"/>
    </w:rPr>
  </w:style>
  <w:style w:type="paragraph" w:styleId="BodyText2">
    <w:name w:val="Body Text 2"/>
    <w:basedOn w:val="Normal"/>
    <w:link w:val="BodyText2Char"/>
    <w:uiPriority w:val="99"/>
    <w:semiHidden/>
    <w:rsid w:val="003210B8"/>
    <w:rPr>
      <w:color w:val="333333"/>
    </w:rPr>
  </w:style>
  <w:style w:type="character" w:customStyle="1" w:styleId="BodyText2Char">
    <w:name w:val="Body Text 2 Char"/>
    <w:link w:val="BodyText2"/>
    <w:uiPriority w:val="99"/>
    <w:semiHidden/>
    <w:rsid w:val="00ED68BE"/>
    <w:rPr>
      <w:sz w:val="24"/>
      <w:szCs w:val="24"/>
      <w:lang w:val="en-GB"/>
    </w:rPr>
  </w:style>
  <w:style w:type="paragraph" w:styleId="BodyText3">
    <w:name w:val="Body Text 3"/>
    <w:basedOn w:val="Normal"/>
    <w:link w:val="BodyText3Char"/>
    <w:uiPriority w:val="99"/>
    <w:semiHidden/>
    <w:rsid w:val="003210B8"/>
    <w:pPr>
      <w:jc w:val="both"/>
    </w:pPr>
  </w:style>
  <w:style w:type="character" w:customStyle="1" w:styleId="BodyText3Char">
    <w:name w:val="Body Text 3 Char"/>
    <w:link w:val="BodyText3"/>
    <w:uiPriority w:val="99"/>
    <w:locked/>
    <w:rsid w:val="003210B8"/>
    <w:rPr>
      <w:sz w:val="24"/>
      <w:lang w:val="en-GB" w:eastAsia="en-US"/>
    </w:rPr>
  </w:style>
  <w:style w:type="paragraph" w:styleId="BodyTextIndent">
    <w:name w:val="Body Text Indent"/>
    <w:basedOn w:val="Normal"/>
    <w:link w:val="BodyTextIndentChar"/>
    <w:uiPriority w:val="99"/>
    <w:semiHidden/>
    <w:rsid w:val="003210B8"/>
    <w:pPr>
      <w:ind w:left="2160" w:hanging="2160"/>
    </w:pPr>
    <w:rPr>
      <w:b/>
      <w:bCs/>
      <w:sz w:val="28"/>
    </w:rPr>
  </w:style>
  <w:style w:type="character" w:customStyle="1" w:styleId="BodyTextIndentChar">
    <w:name w:val="Body Text Indent Char"/>
    <w:link w:val="BodyTextIndent"/>
    <w:uiPriority w:val="99"/>
    <w:semiHidden/>
    <w:rsid w:val="00ED68BE"/>
    <w:rPr>
      <w:sz w:val="24"/>
      <w:szCs w:val="24"/>
      <w:lang w:val="en-GB"/>
    </w:rPr>
  </w:style>
  <w:style w:type="paragraph" w:styleId="BodyTextIndent2">
    <w:name w:val="Body Text Indent 2"/>
    <w:basedOn w:val="Normal"/>
    <w:link w:val="BodyTextIndent2Char"/>
    <w:uiPriority w:val="99"/>
    <w:semiHidden/>
    <w:rsid w:val="003210B8"/>
    <w:pPr>
      <w:ind w:left="720"/>
      <w:jc w:val="both"/>
    </w:pPr>
  </w:style>
  <w:style w:type="character" w:customStyle="1" w:styleId="BodyTextIndent2Char">
    <w:name w:val="Body Text Indent 2 Char"/>
    <w:link w:val="BodyTextIndent2"/>
    <w:uiPriority w:val="99"/>
    <w:semiHidden/>
    <w:rsid w:val="00ED68BE"/>
    <w:rPr>
      <w:sz w:val="24"/>
      <w:szCs w:val="24"/>
      <w:lang w:val="en-GB"/>
    </w:rPr>
  </w:style>
  <w:style w:type="paragraph" w:styleId="BodyTextIndent3">
    <w:name w:val="Body Text Indent 3"/>
    <w:basedOn w:val="Normal"/>
    <w:link w:val="BodyTextIndent3Char"/>
    <w:uiPriority w:val="99"/>
    <w:semiHidden/>
    <w:rsid w:val="003210B8"/>
    <w:pPr>
      <w:tabs>
        <w:tab w:val="left" w:pos="-2700"/>
        <w:tab w:val="left" w:pos="-1800"/>
        <w:tab w:val="left" w:pos="0"/>
        <w:tab w:val="left" w:pos="144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25" w:hanging="475"/>
      <w:jc w:val="both"/>
    </w:pPr>
    <w:rPr>
      <w:rFonts w:ascii="Arial" w:hAnsi="Arial" w:cs="Arial"/>
    </w:rPr>
  </w:style>
  <w:style w:type="character" w:customStyle="1" w:styleId="BodyTextIndent3Char">
    <w:name w:val="Body Text Indent 3 Char"/>
    <w:link w:val="BodyTextIndent3"/>
    <w:uiPriority w:val="99"/>
    <w:semiHidden/>
    <w:rsid w:val="00ED68BE"/>
    <w:rPr>
      <w:sz w:val="16"/>
      <w:szCs w:val="16"/>
      <w:lang w:val="en-GB"/>
    </w:rPr>
  </w:style>
  <w:style w:type="character" w:styleId="CommentReference">
    <w:name w:val="annotation reference"/>
    <w:uiPriority w:val="99"/>
    <w:rsid w:val="003210B8"/>
    <w:rPr>
      <w:sz w:val="16"/>
    </w:rPr>
  </w:style>
  <w:style w:type="paragraph" w:styleId="CommentText">
    <w:name w:val="annotation text"/>
    <w:basedOn w:val="Normal"/>
    <w:link w:val="CommentTextChar"/>
    <w:uiPriority w:val="99"/>
    <w:rsid w:val="003210B8"/>
    <w:rPr>
      <w:rFonts w:eastAsia="MS Mincho"/>
      <w:sz w:val="20"/>
      <w:szCs w:val="20"/>
      <w:lang w:eastAsia="ja-JP"/>
    </w:rPr>
  </w:style>
  <w:style w:type="character" w:customStyle="1" w:styleId="CommentTextChar">
    <w:name w:val="Comment Text Char"/>
    <w:link w:val="CommentText"/>
    <w:uiPriority w:val="99"/>
    <w:locked/>
    <w:rsid w:val="001E0ED1"/>
    <w:rPr>
      <w:rFonts w:eastAsia="MS Mincho"/>
      <w:lang w:val="en-GB" w:eastAsia="ja-JP"/>
    </w:rPr>
  </w:style>
  <w:style w:type="paragraph" w:customStyle="1" w:styleId="Default">
    <w:name w:val="Default"/>
    <w:rsid w:val="003210B8"/>
    <w:pPr>
      <w:autoSpaceDE w:val="0"/>
      <w:autoSpaceDN w:val="0"/>
      <w:adjustRightInd w:val="0"/>
    </w:pPr>
    <w:rPr>
      <w:rFonts w:ascii="HEGLLC+TimesNewRoman" w:hAnsi="HEGLLC+TimesNewRoman"/>
      <w:color w:val="000000"/>
      <w:sz w:val="24"/>
      <w:szCs w:val="24"/>
      <w:lang w:val="en-US" w:eastAsia="en-US"/>
    </w:rPr>
  </w:style>
  <w:style w:type="character" w:styleId="FollowedHyperlink">
    <w:name w:val="FollowedHyperlink"/>
    <w:uiPriority w:val="99"/>
    <w:semiHidden/>
    <w:rsid w:val="003210B8"/>
    <w:rPr>
      <w:color w:val="800080"/>
      <w:u w:val="single"/>
    </w:rPr>
  </w:style>
  <w:style w:type="paragraph" w:styleId="Footer">
    <w:name w:val="footer"/>
    <w:basedOn w:val="Normal"/>
    <w:link w:val="FooterChar"/>
    <w:uiPriority w:val="99"/>
    <w:rsid w:val="003210B8"/>
    <w:pPr>
      <w:tabs>
        <w:tab w:val="center" w:pos="4153"/>
        <w:tab w:val="right" w:pos="8306"/>
      </w:tabs>
    </w:pPr>
    <w:rPr>
      <w:szCs w:val="20"/>
    </w:rPr>
  </w:style>
  <w:style w:type="character" w:customStyle="1" w:styleId="FooterChar">
    <w:name w:val="Footer Char"/>
    <w:link w:val="Footer"/>
    <w:uiPriority w:val="99"/>
    <w:rsid w:val="00ED68BE"/>
    <w:rPr>
      <w:sz w:val="24"/>
      <w:szCs w:val="24"/>
      <w:lang w:val="en-GB"/>
    </w:rPr>
  </w:style>
  <w:style w:type="character" w:styleId="FootnoteReference">
    <w:name w:val="footnote reference"/>
    <w:uiPriority w:val="99"/>
    <w:semiHidden/>
    <w:rsid w:val="003210B8"/>
    <w:rPr>
      <w:vertAlign w:val="superscript"/>
    </w:rPr>
  </w:style>
  <w:style w:type="paragraph" w:styleId="FootnoteText">
    <w:name w:val="footnote text"/>
    <w:basedOn w:val="Normal"/>
    <w:link w:val="FootnoteTextChar"/>
    <w:uiPriority w:val="99"/>
    <w:semiHidden/>
    <w:rsid w:val="003210B8"/>
    <w:rPr>
      <w:sz w:val="20"/>
      <w:szCs w:val="20"/>
    </w:rPr>
  </w:style>
  <w:style w:type="character" w:customStyle="1" w:styleId="FootnoteTextChar">
    <w:name w:val="Footnote Text Char"/>
    <w:link w:val="FootnoteText"/>
    <w:uiPriority w:val="99"/>
    <w:semiHidden/>
    <w:rsid w:val="00ED68BE"/>
    <w:rPr>
      <w:lang w:val="en-GB"/>
    </w:rPr>
  </w:style>
  <w:style w:type="paragraph" w:styleId="Header">
    <w:name w:val="header"/>
    <w:basedOn w:val="Normal"/>
    <w:link w:val="HeaderChar"/>
    <w:uiPriority w:val="99"/>
    <w:semiHidden/>
    <w:rsid w:val="003210B8"/>
    <w:pPr>
      <w:tabs>
        <w:tab w:val="center" w:pos="4153"/>
        <w:tab w:val="right" w:pos="8306"/>
      </w:tabs>
    </w:pPr>
  </w:style>
  <w:style w:type="character" w:customStyle="1" w:styleId="HeaderChar">
    <w:name w:val="Header Char"/>
    <w:link w:val="Header"/>
    <w:uiPriority w:val="99"/>
    <w:semiHidden/>
    <w:rsid w:val="00ED68BE"/>
    <w:rPr>
      <w:sz w:val="24"/>
      <w:szCs w:val="24"/>
      <w:lang w:val="en-GB"/>
    </w:rPr>
  </w:style>
  <w:style w:type="character" w:styleId="Hyperlink">
    <w:name w:val="Hyperlink"/>
    <w:uiPriority w:val="99"/>
    <w:rsid w:val="003210B8"/>
    <w:rPr>
      <w:color w:val="0000FF"/>
      <w:u w:val="single"/>
    </w:rPr>
  </w:style>
  <w:style w:type="paragraph" w:styleId="NormalWeb">
    <w:name w:val="Normal (Web)"/>
    <w:basedOn w:val="Normal"/>
    <w:link w:val="NormalWebChar"/>
    <w:rsid w:val="003210B8"/>
    <w:pPr>
      <w:spacing w:before="100" w:beforeAutospacing="1" w:after="100" w:afterAutospacing="1"/>
    </w:pPr>
    <w:rPr>
      <w:rFonts w:ascii="Arial" w:eastAsia="Arial Unicode MS" w:hAnsi="Arial"/>
      <w:color w:val="000000"/>
      <w:sz w:val="20"/>
      <w:szCs w:val="20"/>
    </w:rPr>
  </w:style>
  <w:style w:type="character" w:styleId="PageNumber">
    <w:name w:val="page number"/>
    <w:uiPriority w:val="99"/>
    <w:semiHidden/>
    <w:rsid w:val="003210B8"/>
    <w:rPr>
      <w:rFonts w:cs="Times New Roman"/>
    </w:rPr>
  </w:style>
  <w:style w:type="table" w:styleId="TableGrid">
    <w:name w:val="Table Grid"/>
    <w:basedOn w:val="TableNormal"/>
    <w:uiPriority w:val="59"/>
    <w:rsid w:val="0032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210B8"/>
    <w:pPr>
      <w:jc w:val="center"/>
    </w:pPr>
    <w:rPr>
      <w:b/>
      <w:bCs/>
      <w:sz w:val="26"/>
    </w:rPr>
  </w:style>
  <w:style w:type="character" w:customStyle="1" w:styleId="TitleChar">
    <w:name w:val="Title Char"/>
    <w:link w:val="Title"/>
    <w:uiPriority w:val="10"/>
    <w:rsid w:val="00ED68BE"/>
    <w:rPr>
      <w:rFonts w:ascii="Cambria" w:eastAsia="Times New Roman" w:hAnsi="Cambria" w:cs="Times New Roman"/>
      <w:b/>
      <w:bCs/>
      <w:kern w:val="28"/>
      <w:sz w:val="32"/>
      <w:szCs w:val="32"/>
      <w:lang w:val="en-GB"/>
    </w:rPr>
  </w:style>
  <w:style w:type="paragraph" w:styleId="TOC1">
    <w:name w:val="toc 1"/>
    <w:basedOn w:val="Normal"/>
    <w:next w:val="Normal"/>
    <w:autoRedefine/>
    <w:uiPriority w:val="39"/>
    <w:rsid w:val="00E74099"/>
    <w:pPr>
      <w:tabs>
        <w:tab w:val="right" w:leader="dot" w:pos="9628"/>
      </w:tabs>
      <w:spacing w:before="120" w:after="120"/>
    </w:pPr>
    <w:rPr>
      <w:rFonts w:ascii="Arial" w:eastAsia="SimSun" w:hAnsi="Arial" w:cs="Arial"/>
      <w:b/>
      <w:bCs/>
      <w:caps/>
      <w:noProof/>
      <w:sz w:val="20"/>
      <w:szCs w:val="20"/>
      <w:lang w:val="en-IE" w:eastAsia="zh-CN"/>
    </w:rPr>
  </w:style>
  <w:style w:type="paragraph" w:styleId="TOC2">
    <w:name w:val="toc 2"/>
    <w:basedOn w:val="Normal"/>
    <w:next w:val="Normal"/>
    <w:autoRedefine/>
    <w:uiPriority w:val="39"/>
    <w:rsid w:val="00287B29"/>
    <w:pPr>
      <w:tabs>
        <w:tab w:val="right" w:leader="dot" w:pos="9628"/>
      </w:tabs>
    </w:pPr>
    <w:rPr>
      <w:rFonts w:ascii="Arial" w:hAnsi="Arial" w:cs="Arial"/>
      <w:i/>
      <w:smallCaps/>
      <w:noProof/>
      <w:sz w:val="20"/>
      <w:szCs w:val="20"/>
    </w:rPr>
  </w:style>
  <w:style w:type="paragraph" w:styleId="TOC3">
    <w:name w:val="toc 3"/>
    <w:basedOn w:val="Normal"/>
    <w:next w:val="Normal"/>
    <w:autoRedefine/>
    <w:uiPriority w:val="39"/>
    <w:rsid w:val="00E74099"/>
    <w:pPr>
      <w:tabs>
        <w:tab w:val="right" w:leader="dot" w:pos="9628"/>
      </w:tabs>
    </w:pPr>
    <w:rPr>
      <w:rFonts w:ascii="Arial" w:hAnsi="Arial" w:cs="Arial"/>
      <w:i/>
      <w:iCs/>
      <w:noProof/>
      <w:sz w:val="20"/>
      <w:szCs w:val="20"/>
    </w:rPr>
  </w:style>
  <w:style w:type="paragraph" w:styleId="TOC4">
    <w:name w:val="toc 4"/>
    <w:basedOn w:val="Normal"/>
    <w:next w:val="Normal"/>
    <w:autoRedefine/>
    <w:uiPriority w:val="39"/>
    <w:semiHidden/>
    <w:rsid w:val="003210B8"/>
    <w:pPr>
      <w:ind w:left="720"/>
    </w:pPr>
    <w:rPr>
      <w:sz w:val="18"/>
      <w:szCs w:val="18"/>
    </w:rPr>
  </w:style>
  <w:style w:type="paragraph" w:styleId="TOC5">
    <w:name w:val="toc 5"/>
    <w:basedOn w:val="Normal"/>
    <w:next w:val="Normal"/>
    <w:autoRedefine/>
    <w:uiPriority w:val="39"/>
    <w:semiHidden/>
    <w:rsid w:val="003210B8"/>
    <w:pPr>
      <w:ind w:left="960"/>
    </w:pPr>
    <w:rPr>
      <w:sz w:val="18"/>
      <w:szCs w:val="18"/>
    </w:rPr>
  </w:style>
  <w:style w:type="paragraph" w:styleId="TOC6">
    <w:name w:val="toc 6"/>
    <w:basedOn w:val="Normal"/>
    <w:next w:val="Normal"/>
    <w:autoRedefine/>
    <w:uiPriority w:val="39"/>
    <w:semiHidden/>
    <w:rsid w:val="003210B8"/>
    <w:pPr>
      <w:ind w:left="1200"/>
    </w:pPr>
    <w:rPr>
      <w:sz w:val="18"/>
      <w:szCs w:val="18"/>
    </w:rPr>
  </w:style>
  <w:style w:type="paragraph" w:styleId="TOC7">
    <w:name w:val="toc 7"/>
    <w:basedOn w:val="Normal"/>
    <w:next w:val="Normal"/>
    <w:autoRedefine/>
    <w:uiPriority w:val="39"/>
    <w:semiHidden/>
    <w:rsid w:val="003210B8"/>
    <w:pPr>
      <w:ind w:left="1440"/>
    </w:pPr>
    <w:rPr>
      <w:sz w:val="18"/>
      <w:szCs w:val="18"/>
    </w:rPr>
  </w:style>
  <w:style w:type="paragraph" w:styleId="TOC8">
    <w:name w:val="toc 8"/>
    <w:basedOn w:val="Normal"/>
    <w:next w:val="Normal"/>
    <w:autoRedefine/>
    <w:uiPriority w:val="39"/>
    <w:semiHidden/>
    <w:rsid w:val="003210B8"/>
    <w:pPr>
      <w:ind w:left="1680"/>
    </w:pPr>
    <w:rPr>
      <w:sz w:val="18"/>
      <w:szCs w:val="18"/>
    </w:rPr>
  </w:style>
  <w:style w:type="paragraph" w:styleId="TOC9">
    <w:name w:val="toc 9"/>
    <w:basedOn w:val="Normal"/>
    <w:next w:val="Normal"/>
    <w:autoRedefine/>
    <w:uiPriority w:val="39"/>
    <w:semiHidden/>
    <w:rsid w:val="003210B8"/>
    <w:pPr>
      <w:ind w:left="1920"/>
    </w:pPr>
    <w:rPr>
      <w:sz w:val="18"/>
      <w:szCs w:val="18"/>
    </w:rPr>
  </w:style>
  <w:style w:type="character" w:customStyle="1" w:styleId="rc-titleul1">
    <w:name w:val="rc-titleul1"/>
    <w:rsid w:val="008548AF"/>
    <w:rPr>
      <w:b/>
      <w:sz w:val="19"/>
    </w:rPr>
  </w:style>
  <w:style w:type="character" w:styleId="Strong">
    <w:name w:val="Strong"/>
    <w:uiPriority w:val="22"/>
    <w:qFormat/>
    <w:rsid w:val="008548AF"/>
    <w:rPr>
      <w:b/>
    </w:rPr>
  </w:style>
  <w:style w:type="character" w:styleId="Emphasis">
    <w:name w:val="Emphasis"/>
    <w:qFormat/>
    <w:rsid w:val="008548AF"/>
    <w:rPr>
      <w:i/>
    </w:rPr>
  </w:style>
  <w:style w:type="paragraph" w:customStyle="1" w:styleId="NormalBold">
    <w:name w:val="Normal + Bold"/>
    <w:aliases w:val="Underline"/>
    <w:basedOn w:val="Normal"/>
    <w:rsid w:val="003210B8"/>
    <w:rPr>
      <w:b/>
      <w:u w:val="single"/>
      <w:lang w:eastAsia="en-GB"/>
    </w:rPr>
  </w:style>
  <w:style w:type="paragraph" w:styleId="EndnoteText">
    <w:name w:val="endnote text"/>
    <w:basedOn w:val="Normal"/>
    <w:link w:val="EndnoteTextChar"/>
    <w:uiPriority w:val="99"/>
    <w:semiHidden/>
    <w:rsid w:val="003210B8"/>
    <w:rPr>
      <w:sz w:val="20"/>
      <w:szCs w:val="20"/>
    </w:rPr>
  </w:style>
  <w:style w:type="character" w:customStyle="1" w:styleId="EndnoteTextChar">
    <w:name w:val="Endnote Text Char"/>
    <w:link w:val="EndnoteText"/>
    <w:uiPriority w:val="99"/>
    <w:semiHidden/>
    <w:locked/>
    <w:rsid w:val="003210B8"/>
    <w:rPr>
      <w:lang w:val="en-GB" w:eastAsia="en-US"/>
    </w:rPr>
  </w:style>
  <w:style w:type="character" w:customStyle="1" w:styleId="NormalWebChar">
    <w:name w:val="Normal (Web) Char"/>
    <w:link w:val="NormalWeb"/>
    <w:locked/>
    <w:rsid w:val="003210B8"/>
    <w:rPr>
      <w:rFonts w:ascii="Arial" w:eastAsia="Arial Unicode MS" w:hAnsi="Arial"/>
      <w:color w:val="000000"/>
      <w:lang w:val="en-GB" w:eastAsia="en-US"/>
    </w:rPr>
  </w:style>
  <w:style w:type="paragraph" w:styleId="Date">
    <w:name w:val="Date"/>
    <w:basedOn w:val="Normal"/>
    <w:next w:val="Normal"/>
    <w:link w:val="DateChar"/>
    <w:uiPriority w:val="99"/>
    <w:rsid w:val="003210B8"/>
    <w:pPr>
      <w:overflowPunct w:val="0"/>
      <w:autoSpaceDE w:val="0"/>
      <w:autoSpaceDN w:val="0"/>
      <w:adjustRightInd w:val="0"/>
      <w:textAlignment w:val="baseline"/>
    </w:pPr>
    <w:rPr>
      <w:lang w:eastAsia="ja-JP"/>
    </w:rPr>
  </w:style>
  <w:style w:type="character" w:customStyle="1" w:styleId="DateChar">
    <w:name w:val="Date Char"/>
    <w:link w:val="Date"/>
    <w:uiPriority w:val="99"/>
    <w:semiHidden/>
    <w:rsid w:val="00ED68BE"/>
    <w:rPr>
      <w:sz w:val="24"/>
      <w:szCs w:val="24"/>
      <w:lang w:val="en-GB"/>
    </w:rPr>
  </w:style>
  <w:style w:type="paragraph" w:styleId="CommentSubject">
    <w:name w:val="annotation subject"/>
    <w:aliases w:val=" Char"/>
    <w:basedOn w:val="CommentText"/>
    <w:next w:val="CommentText"/>
    <w:link w:val="CommentSubjectChar"/>
    <w:uiPriority w:val="99"/>
    <w:rsid w:val="001E0ED1"/>
    <w:rPr>
      <w:b/>
      <w:bCs/>
      <w:lang w:eastAsia="en-US"/>
    </w:rPr>
  </w:style>
  <w:style w:type="character" w:customStyle="1" w:styleId="CommentSubjectChar">
    <w:name w:val="Comment Subject Char"/>
    <w:aliases w:val=" Char Char"/>
    <w:link w:val="CommentSubject"/>
    <w:uiPriority w:val="99"/>
    <w:locked/>
    <w:rsid w:val="001E0ED1"/>
    <w:rPr>
      <w:rFonts w:eastAsia="MS Mincho"/>
      <w:b/>
      <w:lang w:val="en-GB" w:eastAsia="en-US"/>
    </w:rPr>
  </w:style>
  <w:style w:type="paragraph" w:styleId="Revision">
    <w:name w:val="Revision"/>
    <w:hidden/>
    <w:uiPriority w:val="99"/>
    <w:semiHidden/>
    <w:rsid w:val="001E0ED1"/>
    <w:rPr>
      <w:sz w:val="24"/>
      <w:szCs w:val="24"/>
      <w:lang w:val="en-GB" w:eastAsia="en-US"/>
    </w:rPr>
  </w:style>
  <w:style w:type="character" w:styleId="IntenseEmphasis">
    <w:name w:val="Intense Emphasis"/>
    <w:uiPriority w:val="21"/>
    <w:qFormat/>
    <w:rsid w:val="00BF4934"/>
    <w:rPr>
      <w:rFonts w:cs="Times New Roman"/>
      <w:b/>
      <w:bCs/>
      <w:i/>
      <w:iCs/>
      <w:color w:val="4F81BD"/>
    </w:rPr>
  </w:style>
  <w:style w:type="paragraph" w:styleId="IntenseQuote">
    <w:name w:val="Intense Quote"/>
    <w:basedOn w:val="Normal"/>
    <w:next w:val="Normal"/>
    <w:link w:val="IntenseQuoteChar"/>
    <w:uiPriority w:val="30"/>
    <w:qFormat/>
    <w:rsid w:val="00E92BD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E92BDE"/>
    <w:rPr>
      <w:rFonts w:cs="Times New Roman"/>
      <w:b/>
      <w:bCs/>
      <w:i/>
      <w:iCs/>
      <w:color w:val="4F81BD"/>
      <w:sz w:val="24"/>
      <w:szCs w:val="24"/>
      <w:lang w:val="en-GB" w:eastAsia="en-US"/>
    </w:rPr>
  </w:style>
  <w:style w:type="paragraph" w:styleId="NoSpacing">
    <w:name w:val="No Spacing"/>
    <w:uiPriority w:val="1"/>
    <w:qFormat/>
    <w:rsid w:val="00E92BDE"/>
    <w:rPr>
      <w:sz w:val="24"/>
      <w:szCs w:val="24"/>
      <w:lang w:val="en-GB" w:eastAsia="en-US"/>
    </w:rPr>
  </w:style>
  <w:style w:type="paragraph" w:styleId="ListParagraph">
    <w:name w:val="List Paragraph"/>
    <w:basedOn w:val="Normal"/>
    <w:uiPriority w:val="34"/>
    <w:qFormat/>
    <w:rsid w:val="00E92BDE"/>
    <w:pPr>
      <w:ind w:left="720"/>
      <w:contextualSpacing/>
    </w:pPr>
  </w:style>
  <w:style w:type="paragraph" w:styleId="TOCHeading">
    <w:name w:val="TOC Heading"/>
    <w:basedOn w:val="Heading1"/>
    <w:next w:val="Normal"/>
    <w:uiPriority w:val="39"/>
    <w:qFormat/>
    <w:rsid w:val="00C94CDB"/>
    <w:pPr>
      <w:keepLines/>
      <w:spacing w:before="480" w:line="276" w:lineRule="auto"/>
      <w:outlineLvl w:val="9"/>
    </w:pPr>
    <w:rPr>
      <w:rFonts w:ascii="Cambria" w:hAnsi="Cambria"/>
      <w:caps w:val="0"/>
      <w:color w:val="365F91"/>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811">
      <w:marLeft w:val="0"/>
      <w:marRight w:val="0"/>
      <w:marTop w:val="0"/>
      <w:marBottom w:val="0"/>
      <w:divBdr>
        <w:top w:val="none" w:sz="0" w:space="0" w:color="auto"/>
        <w:left w:val="none" w:sz="0" w:space="0" w:color="auto"/>
        <w:bottom w:val="none" w:sz="0" w:space="0" w:color="auto"/>
        <w:right w:val="none" w:sz="0" w:space="0" w:color="auto"/>
      </w:divBdr>
      <w:divsChild>
        <w:div w:id="206841827">
          <w:marLeft w:val="0"/>
          <w:marRight w:val="0"/>
          <w:marTop w:val="0"/>
          <w:marBottom w:val="0"/>
          <w:divBdr>
            <w:top w:val="none" w:sz="0" w:space="0" w:color="auto"/>
            <w:left w:val="none" w:sz="0" w:space="0" w:color="auto"/>
            <w:bottom w:val="none" w:sz="0" w:space="0" w:color="auto"/>
            <w:right w:val="none" w:sz="0" w:space="0" w:color="auto"/>
          </w:divBdr>
          <w:divsChild>
            <w:div w:id="206841853">
              <w:marLeft w:val="0"/>
              <w:marRight w:val="0"/>
              <w:marTop w:val="0"/>
              <w:marBottom w:val="0"/>
              <w:divBdr>
                <w:top w:val="none" w:sz="0" w:space="0" w:color="auto"/>
                <w:left w:val="none" w:sz="0" w:space="0" w:color="auto"/>
                <w:bottom w:val="none" w:sz="0" w:space="0" w:color="auto"/>
                <w:right w:val="none" w:sz="0" w:space="0" w:color="auto"/>
              </w:divBdr>
              <w:divsChild>
                <w:div w:id="2068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15">
      <w:marLeft w:val="0"/>
      <w:marRight w:val="0"/>
      <w:marTop w:val="0"/>
      <w:marBottom w:val="0"/>
      <w:divBdr>
        <w:top w:val="none" w:sz="0" w:space="0" w:color="auto"/>
        <w:left w:val="none" w:sz="0" w:space="0" w:color="auto"/>
        <w:bottom w:val="none" w:sz="0" w:space="0" w:color="auto"/>
        <w:right w:val="none" w:sz="0" w:space="0" w:color="auto"/>
      </w:divBdr>
    </w:div>
    <w:div w:id="206841817">
      <w:marLeft w:val="0"/>
      <w:marRight w:val="0"/>
      <w:marTop w:val="0"/>
      <w:marBottom w:val="0"/>
      <w:divBdr>
        <w:top w:val="none" w:sz="0" w:space="0" w:color="auto"/>
        <w:left w:val="none" w:sz="0" w:space="0" w:color="auto"/>
        <w:bottom w:val="none" w:sz="0" w:space="0" w:color="auto"/>
        <w:right w:val="none" w:sz="0" w:space="0" w:color="auto"/>
      </w:divBdr>
      <w:divsChild>
        <w:div w:id="206841826">
          <w:marLeft w:val="0"/>
          <w:marRight w:val="0"/>
          <w:marTop w:val="0"/>
          <w:marBottom w:val="0"/>
          <w:divBdr>
            <w:top w:val="none" w:sz="0" w:space="0" w:color="auto"/>
            <w:left w:val="none" w:sz="0" w:space="0" w:color="auto"/>
            <w:bottom w:val="none" w:sz="0" w:space="0" w:color="auto"/>
            <w:right w:val="none" w:sz="0" w:space="0" w:color="auto"/>
          </w:divBdr>
          <w:divsChild>
            <w:div w:id="206841833">
              <w:marLeft w:val="0"/>
              <w:marRight w:val="0"/>
              <w:marTop w:val="0"/>
              <w:marBottom w:val="0"/>
              <w:divBdr>
                <w:top w:val="none" w:sz="0" w:space="0" w:color="auto"/>
                <w:left w:val="none" w:sz="0" w:space="0" w:color="auto"/>
                <w:bottom w:val="none" w:sz="0" w:space="0" w:color="auto"/>
                <w:right w:val="none" w:sz="0" w:space="0" w:color="auto"/>
              </w:divBdr>
              <w:divsChild>
                <w:div w:id="2068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19">
      <w:marLeft w:val="0"/>
      <w:marRight w:val="0"/>
      <w:marTop w:val="0"/>
      <w:marBottom w:val="0"/>
      <w:divBdr>
        <w:top w:val="none" w:sz="0" w:space="0" w:color="auto"/>
        <w:left w:val="none" w:sz="0" w:space="0" w:color="auto"/>
        <w:bottom w:val="none" w:sz="0" w:space="0" w:color="auto"/>
        <w:right w:val="none" w:sz="0" w:space="0" w:color="auto"/>
      </w:divBdr>
      <w:divsChild>
        <w:div w:id="206841829">
          <w:marLeft w:val="0"/>
          <w:marRight w:val="0"/>
          <w:marTop w:val="0"/>
          <w:marBottom w:val="0"/>
          <w:divBdr>
            <w:top w:val="none" w:sz="0" w:space="0" w:color="auto"/>
            <w:left w:val="none" w:sz="0" w:space="0" w:color="auto"/>
            <w:bottom w:val="none" w:sz="0" w:space="0" w:color="auto"/>
            <w:right w:val="none" w:sz="0" w:space="0" w:color="auto"/>
          </w:divBdr>
          <w:divsChild>
            <w:div w:id="206841820">
              <w:marLeft w:val="0"/>
              <w:marRight w:val="0"/>
              <w:marTop w:val="0"/>
              <w:marBottom w:val="0"/>
              <w:divBdr>
                <w:top w:val="none" w:sz="0" w:space="0" w:color="auto"/>
                <w:left w:val="none" w:sz="0" w:space="0" w:color="auto"/>
                <w:bottom w:val="none" w:sz="0" w:space="0" w:color="auto"/>
                <w:right w:val="none" w:sz="0" w:space="0" w:color="auto"/>
              </w:divBdr>
              <w:divsChild>
                <w:div w:id="206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21">
      <w:marLeft w:val="0"/>
      <w:marRight w:val="0"/>
      <w:marTop w:val="0"/>
      <w:marBottom w:val="0"/>
      <w:divBdr>
        <w:top w:val="none" w:sz="0" w:space="0" w:color="auto"/>
        <w:left w:val="none" w:sz="0" w:space="0" w:color="auto"/>
        <w:bottom w:val="none" w:sz="0" w:space="0" w:color="auto"/>
        <w:right w:val="none" w:sz="0" w:space="0" w:color="auto"/>
      </w:divBdr>
      <w:divsChild>
        <w:div w:id="206841871">
          <w:marLeft w:val="0"/>
          <w:marRight w:val="0"/>
          <w:marTop w:val="0"/>
          <w:marBottom w:val="0"/>
          <w:divBdr>
            <w:top w:val="none" w:sz="0" w:space="0" w:color="auto"/>
            <w:left w:val="none" w:sz="0" w:space="0" w:color="auto"/>
            <w:bottom w:val="none" w:sz="0" w:space="0" w:color="auto"/>
            <w:right w:val="none" w:sz="0" w:space="0" w:color="auto"/>
          </w:divBdr>
          <w:divsChild>
            <w:div w:id="206841867">
              <w:marLeft w:val="0"/>
              <w:marRight w:val="0"/>
              <w:marTop w:val="0"/>
              <w:marBottom w:val="0"/>
              <w:divBdr>
                <w:top w:val="none" w:sz="0" w:space="0" w:color="auto"/>
                <w:left w:val="none" w:sz="0" w:space="0" w:color="auto"/>
                <w:bottom w:val="none" w:sz="0" w:space="0" w:color="auto"/>
                <w:right w:val="none" w:sz="0" w:space="0" w:color="auto"/>
              </w:divBdr>
              <w:divsChild>
                <w:div w:id="20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23">
      <w:marLeft w:val="0"/>
      <w:marRight w:val="0"/>
      <w:marTop w:val="0"/>
      <w:marBottom w:val="0"/>
      <w:divBdr>
        <w:top w:val="none" w:sz="0" w:space="0" w:color="auto"/>
        <w:left w:val="none" w:sz="0" w:space="0" w:color="auto"/>
        <w:bottom w:val="none" w:sz="0" w:space="0" w:color="auto"/>
        <w:right w:val="none" w:sz="0" w:space="0" w:color="auto"/>
      </w:divBdr>
    </w:div>
    <w:div w:id="206841825">
      <w:marLeft w:val="0"/>
      <w:marRight w:val="0"/>
      <w:marTop w:val="0"/>
      <w:marBottom w:val="0"/>
      <w:divBdr>
        <w:top w:val="none" w:sz="0" w:space="0" w:color="auto"/>
        <w:left w:val="none" w:sz="0" w:space="0" w:color="auto"/>
        <w:bottom w:val="none" w:sz="0" w:space="0" w:color="auto"/>
        <w:right w:val="none" w:sz="0" w:space="0" w:color="auto"/>
      </w:divBdr>
      <w:divsChild>
        <w:div w:id="206841824">
          <w:marLeft w:val="0"/>
          <w:marRight w:val="0"/>
          <w:marTop w:val="0"/>
          <w:marBottom w:val="0"/>
          <w:divBdr>
            <w:top w:val="none" w:sz="0" w:space="0" w:color="auto"/>
            <w:left w:val="none" w:sz="0" w:space="0" w:color="auto"/>
            <w:bottom w:val="none" w:sz="0" w:space="0" w:color="auto"/>
            <w:right w:val="none" w:sz="0" w:space="0" w:color="auto"/>
          </w:divBdr>
          <w:divsChild>
            <w:div w:id="206841810">
              <w:marLeft w:val="0"/>
              <w:marRight w:val="0"/>
              <w:marTop w:val="0"/>
              <w:marBottom w:val="0"/>
              <w:divBdr>
                <w:top w:val="none" w:sz="0" w:space="0" w:color="auto"/>
                <w:left w:val="none" w:sz="0" w:space="0" w:color="auto"/>
                <w:bottom w:val="none" w:sz="0" w:space="0" w:color="auto"/>
                <w:right w:val="none" w:sz="0" w:space="0" w:color="auto"/>
              </w:divBdr>
              <w:divsChild>
                <w:div w:id="2068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206841831">
          <w:marLeft w:val="0"/>
          <w:marRight w:val="0"/>
          <w:marTop w:val="0"/>
          <w:marBottom w:val="0"/>
          <w:divBdr>
            <w:top w:val="none" w:sz="0" w:space="0" w:color="auto"/>
            <w:left w:val="none" w:sz="0" w:space="0" w:color="auto"/>
            <w:bottom w:val="none" w:sz="0" w:space="0" w:color="auto"/>
            <w:right w:val="none" w:sz="0" w:space="0" w:color="auto"/>
          </w:divBdr>
          <w:divsChild>
            <w:div w:id="206841848">
              <w:marLeft w:val="0"/>
              <w:marRight w:val="0"/>
              <w:marTop w:val="0"/>
              <w:marBottom w:val="0"/>
              <w:divBdr>
                <w:top w:val="none" w:sz="0" w:space="0" w:color="auto"/>
                <w:left w:val="none" w:sz="0" w:space="0" w:color="auto"/>
                <w:bottom w:val="none" w:sz="0" w:space="0" w:color="auto"/>
                <w:right w:val="none" w:sz="0" w:space="0" w:color="auto"/>
              </w:divBdr>
              <w:divsChild>
                <w:div w:id="2068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30">
      <w:marLeft w:val="0"/>
      <w:marRight w:val="0"/>
      <w:marTop w:val="0"/>
      <w:marBottom w:val="0"/>
      <w:divBdr>
        <w:top w:val="none" w:sz="0" w:space="0" w:color="auto"/>
        <w:left w:val="none" w:sz="0" w:space="0" w:color="auto"/>
        <w:bottom w:val="none" w:sz="0" w:space="0" w:color="auto"/>
        <w:right w:val="none" w:sz="0" w:space="0" w:color="auto"/>
      </w:divBdr>
      <w:divsChild>
        <w:div w:id="206841841">
          <w:marLeft w:val="0"/>
          <w:marRight w:val="0"/>
          <w:marTop w:val="0"/>
          <w:marBottom w:val="0"/>
          <w:divBdr>
            <w:top w:val="none" w:sz="0" w:space="0" w:color="auto"/>
            <w:left w:val="none" w:sz="0" w:space="0" w:color="auto"/>
            <w:bottom w:val="none" w:sz="0" w:space="0" w:color="auto"/>
            <w:right w:val="none" w:sz="0" w:space="0" w:color="auto"/>
          </w:divBdr>
          <w:divsChild>
            <w:div w:id="206841814">
              <w:marLeft w:val="0"/>
              <w:marRight w:val="0"/>
              <w:marTop w:val="0"/>
              <w:marBottom w:val="0"/>
              <w:divBdr>
                <w:top w:val="none" w:sz="0" w:space="0" w:color="auto"/>
                <w:left w:val="none" w:sz="0" w:space="0" w:color="auto"/>
                <w:bottom w:val="none" w:sz="0" w:space="0" w:color="auto"/>
                <w:right w:val="none" w:sz="0" w:space="0" w:color="auto"/>
              </w:divBdr>
              <w:divsChild>
                <w:div w:id="206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32">
      <w:marLeft w:val="0"/>
      <w:marRight w:val="0"/>
      <w:marTop w:val="0"/>
      <w:marBottom w:val="0"/>
      <w:divBdr>
        <w:top w:val="none" w:sz="0" w:space="0" w:color="auto"/>
        <w:left w:val="none" w:sz="0" w:space="0" w:color="auto"/>
        <w:bottom w:val="none" w:sz="0" w:space="0" w:color="auto"/>
        <w:right w:val="none" w:sz="0" w:space="0" w:color="auto"/>
      </w:divBdr>
    </w:div>
    <w:div w:id="206841834">
      <w:marLeft w:val="0"/>
      <w:marRight w:val="0"/>
      <w:marTop w:val="0"/>
      <w:marBottom w:val="0"/>
      <w:divBdr>
        <w:top w:val="none" w:sz="0" w:space="0" w:color="auto"/>
        <w:left w:val="none" w:sz="0" w:space="0" w:color="auto"/>
        <w:bottom w:val="none" w:sz="0" w:space="0" w:color="auto"/>
        <w:right w:val="none" w:sz="0" w:space="0" w:color="auto"/>
      </w:divBdr>
      <w:divsChild>
        <w:div w:id="206841870">
          <w:marLeft w:val="0"/>
          <w:marRight w:val="0"/>
          <w:marTop w:val="0"/>
          <w:marBottom w:val="0"/>
          <w:divBdr>
            <w:top w:val="none" w:sz="0" w:space="0" w:color="auto"/>
            <w:left w:val="none" w:sz="0" w:space="0" w:color="auto"/>
            <w:bottom w:val="none" w:sz="0" w:space="0" w:color="auto"/>
            <w:right w:val="none" w:sz="0" w:space="0" w:color="auto"/>
          </w:divBdr>
          <w:divsChild>
            <w:div w:id="206841849">
              <w:marLeft w:val="0"/>
              <w:marRight w:val="0"/>
              <w:marTop w:val="0"/>
              <w:marBottom w:val="0"/>
              <w:divBdr>
                <w:top w:val="none" w:sz="0" w:space="0" w:color="auto"/>
                <w:left w:val="none" w:sz="0" w:space="0" w:color="auto"/>
                <w:bottom w:val="none" w:sz="0" w:space="0" w:color="auto"/>
                <w:right w:val="none" w:sz="0" w:space="0" w:color="auto"/>
              </w:divBdr>
              <w:divsChild>
                <w:div w:id="2068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38">
      <w:marLeft w:val="0"/>
      <w:marRight w:val="0"/>
      <w:marTop w:val="0"/>
      <w:marBottom w:val="0"/>
      <w:divBdr>
        <w:top w:val="none" w:sz="0" w:space="0" w:color="auto"/>
        <w:left w:val="none" w:sz="0" w:space="0" w:color="auto"/>
        <w:bottom w:val="none" w:sz="0" w:space="0" w:color="auto"/>
        <w:right w:val="none" w:sz="0" w:space="0" w:color="auto"/>
      </w:divBdr>
      <w:divsChild>
        <w:div w:id="206841852">
          <w:marLeft w:val="0"/>
          <w:marRight w:val="0"/>
          <w:marTop w:val="0"/>
          <w:marBottom w:val="0"/>
          <w:divBdr>
            <w:top w:val="none" w:sz="0" w:space="0" w:color="auto"/>
            <w:left w:val="none" w:sz="0" w:space="0" w:color="auto"/>
            <w:bottom w:val="none" w:sz="0" w:space="0" w:color="auto"/>
            <w:right w:val="none" w:sz="0" w:space="0" w:color="auto"/>
          </w:divBdr>
          <w:divsChild>
            <w:div w:id="206841861">
              <w:marLeft w:val="0"/>
              <w:marRight w:val="0"/>
              <w:marTop w:val="0"/>
              <w:marBottom w:val="0"/>
              <w:divBdr>
                <w:top w:val="none" w:sz="0" w:space="0" w:color="auto"/>
                <w:left w:val="none" w:sz="0" w:space="0" w:color="auto"/>
                <w:bottom w:val="none" w:sz="0" w:space="0" w:color="auto"/>
                <w:right w:val="none" w:sz="0" w:space="0" w:color="auto"/>
              </w:divBdr>
              <w:divsChild>
                <w:div w:id="206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43">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sChild>
            <w:div w:id="206841842">
              <w:marLeft w:val="0"/>
              <w:marRight w:val="0"/>
              <w:marTop w:val="0"/>
              <w:marBottom w:val="0"/>
              <w:divBdr>
                <w:top w:val="none" w:sz="0" w:space="0" w:color="auto"/>
                <w:left w:val="none" w:sz="0" w:space="0" w:color="auto"/>
                <w:bottom w:val="none" w:sz="0" w:space="0" w:color="auto"/>
                <w:right w:val="none" w:sz="0" w:space="0" w:color="auto"/>
              </w:divBdr>
              <w:divsChild>
                <w:div w:id="2068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47">
      <w:marLeft w:val="0"/>
      <w:marRight w:val="0"/>
      <w:marTop w:val="0"/>
      <w:marBottom w:val="0"/>
      <w:divBdr>
        <w:top w:val="none" w:sz="0" w:space="0" w:color="auto"/>
        <w:left w:val="none" w:sz="0" w:space="0" w:color="auto"/>
        <w:bottom w:val="none" w:sz="0" w:space="0" w:color="auto"/>
        <w:right w:val="none" w:sz="0" w:space="0" w:color="auto"/>
      </w:divBdr>
      <w:divsChild>
        <w:div w:id="206841864">
          <w:marLeft w:val="0"/>
          <w:marRight w:val="0"/>
          <w:marTop w:val="0"/>
          <w:marBottom w:val="0"/>
          <w:divBdr>
            <w:top w:val="none" w:sz="0" w:space="0" w:color="auto"/>
            <w:left w:val="none" w:sz="0" w:space="0" w:color="auto"/>
            <w:bottom w:val="none" w:sz="0" w:space="0" w:color="auto"/>
            <w:right w:val="none" w:sz="0" w:space="0" w:color="auto"/>
          </w:divBdr>
          <w:divsChild>
            <w:div w:id="206841846">
              <w:marLeft w:val="0"/>
              <w:marRight w:val="0"/>
              <w:marTop w:val="0"/>
              <w:marBottom w:val="0"/>
              <w:divBdr>
                <w:top w:val="none" w:sz="0" w:space="0" w:color="auto"/>
                <w:left w:val="none" w:sz="0" w:space="0" w:color="auto"/>
                <w:bottom w:val="none" w:sz="0" w:space="0" w:color="auto"/>
                <w:right w:val="none" w:sz="0" w:space="0" w:color="auto"/>
              </w:divBdr>
              <w:divsChild>
                <w:div w:id="206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50">
      <w:marLeft w:val="0"/>
      <w:marRight w:val="0"/>
      <w:marTop w:val="0"/>
      <w:marBottom w:val="0"/>
      <w:divBdr>
        <w:top w:val="none" w:sz="0" w:space="0" w:color="auto"/>
        <w:left w:val="none" w:sz="0" w:space="0" w:color="auto"/>
        <w:bottom w:val="none" w:sz="0" w:space="0" w:color="auto"/>
        <w:right w:val="none" w:sz="0" w:space="0" w:color="auto"/>
      </w:divBdr>
      <w:divsChild>
        <w:div w:id="206841818">
          <w:marLeft w:val="0"/>
          <w:marRight w:val="0"/>
          <w:marTop w:val="0"/>
          <w:marBottom w:val="0"/>
          <w:divBdr>
            <w:top w:val="none" w:sz="0" w:space="0" w:color="auto"/>
            <w:left w:val="none" w:sz="0" w:space="0" w:color="auto"/>
            <w:bottom w:val="none" w:sz="0" w:space="0" w:color="auto"/>
            <w:right w:val="none" w:sz="0" w:space="0" w:color="auto"/>
          </w:divBdr>
          <w:divsChild>
            <w:div w:id="206841858">
              <w:marLeft w:val="0"/>
              <w:marRight w:val="0"/>
              <w:marTop w:val="0"/>
              <w:marBottom w:val="0"/>
              <w:divBdr>
                <w:top w:val="none" w:sz="0" w:space="0" w:color="auto"/>
                <w:left w:val="none" w:sz="0" w:space="0" w:color="auto"/>
                <w:bottom w:val="none" w:sz="0" w:space="0" w:color="auto"/>
                <w:right w:val="none" w:sz="0" w:space="0" w:color="auto"/>
              </w:divBdr>
              <w:divsChild>
                <w:div w:id="2068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54">
      <w:marLeft w:val="0"/>
      <w:marRight w:val="0"/>
      <w:marTop w:val="0"/>
      <w:marBottom w:val="0"/>
      <w:divBdr>
        <w:top w:val="none" w:sz="0" w:space="0" w:color="auto"/>
        <w:left w:val="none" w:sz="0" w:space="0" w:color="auto"/>
        <w:bottom w:val="none" w:sz="0" w:space="0" w:color="auto"/>
        <w:right w:val="none" w:sz="0" w:space="0" w:color="auto"/>
      </w:divBdr>
      <w:divsChild>
        <w:div w:id="206841851">
          <w:marLeft w:val="0"/>
          <w:marRight w:val="0"/>
          <w:marTop w:val="0"/>
          <w:marBottom w:val="0"/>
          <w:divBdr>
            <w:top w:val="none" w:sz="0" w:space="0" w:color="auto"/>
            <w:left w:val="none" w:sz="0" w:space="0" w:color="auto"/>
            <w:bottom w:val="none" w:sz="0" w:space="0" w:color="auto"/>
            <w:right w:val="none" w:sz="0" w:space="0" w:color="auto"/>
          </w:divBdr>
          <w:divsChild>
            <w:div w:id="206841857">
              <w:marLeft w:val="0"/>
              <w:marRight w:val="0"/>
              <w:marTop w:val="0"/>
              <w:marBottom w:val="0"/>
              <w:divBdr>
                <w:top w:val="none" w:sz="0" w:space="0" w:color="auto"/>
                <w:left w:val="none" w:sz="0" w:space="0" w:color="auto"/>
                <w:bottom w:val="none" w:sz="0" w:space="0" w:color="auto"/>
                <w:right w:val="none" w:sz="0" w:space="0" w:color="auto"/>
              </w:divBdr>
              <w:divsChild>
                <w:div w:id="2068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62">
      <w:marLeft w:val="0"/>
      <w:marRight w:val="0"/>
      <w:marTop w:val="0"/>
      <w:marBottom w:val="0"/>
      <w:divBdr>
        <w:top w:val="none" w:sz="0" w:space="0" w:color="auto"/>
        <w:left w:val="none" w:sz="0" w:space="0" w:color="auto"/>
        <w:bottom w:val="none" w:sz="0" w:space="0" w:color="auto"/>
        <w:right w:val="none" w:sz="0" w:space="0" w:color="auto"/>
      </w:divBdr>
      <w:divsChild>
        <w:div w:id="206841865">
          <w:marLeft w:val="0"/>
          <w:marRight w:val="0"/>
          <w:marTop w:val="0"/>
          <w:marBottom w:val="0"/>
          <w:divBdr>
            <w:top w:val="none" w:sz="0" w:space="0" w:color="auto"/>
            <w:left w:val="none" w:sz="0" w:space="0" w:color="auto"/>
            <w:bottom w:val="none" w:sz="0" w:space="0" w:color="auto"/>
            <w:right w:val="none" w:sz="0" w:space="0" w:color="auto"/>
          </w:divBdr>
          <w:divsChild>
            <w:div w:id="206841836">
              <w:marLeft w:val="0"/>
              <w:marRight w:val="0"/>
              <w:marTop w:val="0"/>
              <w:marBottom w:val="0"/>
              <w:divBdr>
                <w:top w:val="none" w:sz="0" w:space="0" w:color="auto"/>
                <w:left w:val="none" w:sz="0" w:space="0" w:color="auto"/>
                <w:bottom w:val="none" w:sz="0" w:space="0" w:color="auto"/>
                <w:right w:val="none" w:sz="0" w:space="0" w:color="auto"/>
              </w:divBdr>
              <w:divsChild>
                <w:div w:id="2068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866">
      <w:marLeft w:val="0"/>
      <w:marRight w:val="0"/>
      <w:marTop w:val="0"/>
      <w:marBottom w:val="0"/>
      <w:divBdr>
        <w:top w:val="none" w:sz="0" w:space="0" w:color="auto"/>
        <w:left w:val="none" w:sz="0" w:space="0" w:color="auto"/>
        <w:bottom w:val="none" w:sz="0" w:space="0" w:color="auto"/>
        <w:right w:val="none" w:sz="0" w:space="0" w:color="auto"/>
      </w:divBdr>
      <w:divsChild>
        <w:div w:id="206841835">
          <w:marLeft w:val="0"/>
          <w:marRight w:val="0"/>
          <w:marTop w:val="0"/>
          <w:marBottom w:val="0"/>
          <w:divBdr>
            <w:top w:val="none" w:sz="0" w:space="0" w:color="auto"/>
            <w:left w:val="none" w:sz="0" w:space="0" w:color="auto"/>
            <w:bottom w:val="none" w:sz="0" w:space="0" w:color="auto"/>
            <w:right w:val="none" w:sz="0" w:space="0" w:color="auto"/>
          </w:divBdr>
        </w:div>
      </w:divsChild>
    </w:div>
    <w:div w:id="206841869">
      <w:marLeft w:val="0"/>
      <w:marRight w:val="0"/>
      <w:marTop w:val="0"/>
      <w:marBottom w:val="0"/>
      <w:divBdr>
        <w:top w:val="none" w:sz="0" w:space="0" w:color="auto"/>
        <w:left w:val="none" w:sz="0" w:space="0" w:color="auto"/>
        <w:bottom w:val="none" w:sz="0" w:space="0" w:color="auto"/>
        <w:right w:val="none" w:sz="0" w:space="0" w:color="auto"/>
      </w:divBdr>
      <w:divsChild>
        <w:div w:id="206841816">
          <w:marLeft w:val="0"/>
          <w:marRight w:val="0"/>
          <w:marTop w:val="0"/>
          <w:marBottom w:val="0"/>
          <w:divBdr>
            <w:top w:val="none" w:sz="0" w:space="0" w:color="auto"/>
            <w:left w:val="none" w:sz="0" w:space="0" w:color="auto"/>
            <w:bottom w:val="none" w:sz="0" w:space="0" w:color="auto"/>
            <w:right w:val="none" w:sz="0" w:space="0" w:color="auto"/>
          </w:divBdr>
          <w:divsChild>
            <w:div w:id="206841808">
              <w:marLeft w:val="0"/>
              <w:marRight w:val="0"/>
              <w:marTop w:val="0"/>
              <w:marBottom w:val="0"/>
              <w:divBdr>
                <w:top w:val="none" w:sz="0" w:space="0" w:color="auto"/>
                <w:left w:val="none" w:sz="0" w:space="0" w:color="auto"/>
                <w:bottom w:val="none" w:sz="0" w:space="0" w:color="auto"/>
                <w:right w:val="none" w:sz="0" w:space="0" w:color="auto"/>
              </w:divBdr>
              <w:divsChild>
                <w:div w:id="2068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6599">
      <w:bodyDiv w:val="1"/>
      <w:marLeft w:val="0"/>
      <w:marRight w:val="0"/>
      <w:marTop w:val="0"/>
      <w:marBottom w:val="0"/>
      <w:divBdr>
        <w:top w:val="none" w:sz="0" w:space="0" w:color="auto"/>
        <w:left w:val="none" w:sz="0" w:space="0" w:color="auto"/>
        <w:bottom w:val="none" w:sz="0" w:space="0" w:color="auto"/>
        <w:right w:val="none" w:sz="0" w:space="0" w:color="auto"/>
      </w:divBdr>
    </w:div>
    <w:div w:id="1507594023">
      <w:bodyDiv w:val="1"/>
      <w:marLeft w:val="0"/>
      <w:marRight w:val="0"/>
      <w:marTop w:val="0"/>
      <w:marBottom w:val="0"/>
      <w:divBdr>
        <w:top w:val="none" w:sz="0" w:space="0" w:color="auto"/>
        <w:left w:val="none" w:sz="0" w:space="0" w:color="auto"/>
        <w:bottom w:val="none" w:sz="0" w:space="0" w:color="auto"/>
        <w:right w:val="none" w:sz="0" w:space="0" w:color="auto"/>
      </w:divBdr>
      <w:divsChild>
        <w:div w:id="195311268">
          <w:marLeft w:val="0"/>
          <w:marRight w:val="0"/>
          <w:marTop w:val="0"/>
          <w:marBottom w:val="240"/>
          <w:divBdr>
            <w:top w:val="none" w:sz="0" w:space="0" w:color="auto"/>
            <w:left w:val="none" w:sz="0" w:space="0" w:color="auto"/>
            <w:bottom w:val="none" w:sz="0" w:space="0" w:color="auto"/>
            <w:right w:val="none" w:sz="0" w:space="0" w:color="auto"/>
          </w:divBdr>
          <w:divsChild>
            <w:div w:id="1227376770">
              <w:marLeft w:val="0"/>
              <w:marRight w:val="0"/>
              <w:marTop w:val="0"/>
              <w:marBottom w:val="0"/>
              <w:divBdr>
                <w:top w:val="none" w:sz="0" w:space="0" w:color="auto"/>
                <w:left w:val="none" w:sz="0" w:space="0" w:color="auto"/>
                <w:bottom w:val="none" w:sz="0" w:space="0" w:color="auto"/>
                <w:right w:val="none" w:sz="0" w:space="0" w:color="auto"/>
              </w:divBdr>
              <w:divsChild>
                <w:div w:id="1527137296">
                  <w:marLeft w:val="0"/>
                  <w:marRight w:val="0"/>
                  <w:marTop w:val="0"/>
                  <w:marBottom w:val="0"/>
                  <w:divBdr>
                    <w:top w:val="none" w:sz="0" w:space="0" w:color="auto"/>
                    <w:left w:val="none" w:sz="0" w:space="0" w:color="auto"/>
                    <w:bottom w:val="none" w:sz="0" w:space="0" w:color="auto"/>
                    <w:right w:val="none" w:sz="0" w:space="0" w:color="auto"/>
                  </w:divBdr>
                  <w:divsChild>
                    <w:div w:id="1811358635">
                      <w:marLeft w:val="0"/>
                      <w:marRight w:val="0"/>
                      <w:marTop w:val="0"/>
                      <w:marBottom w:val="0"/>
                      <w:divBdr>
                        <w:top w:val="none" w:sz="0" w:space="0" w:color="auto"/>
                        <w:left w:val="none" w:sz="0" w:space="0" w:color="auto"/>
                        <w:bottom w:val="none" w:sz="0" w:space="0" w:color="auto"/>
                        <w:right w:val="none" w:sz="0" w:space="0" w:color="auto"/>
                      </w:divBdr>
                      <w:divsChild>
                        <w:div w:id="647901645">
                          <w:marLeft w:val="0"/>
                          <w:marRight w:val="0"/>
                          <w:marTop w:val="0"/>
                          <w:marBottom w:val="0"/>
                          <w:divBdr>
                            <w:top w:val="none" w:sz="0" w:space="0" w:color="auto"/>
                            <w:left w:val="none" w:sz="0" w:space="0" w:color="auto"/>
                            <w:bottom w:val="none" w:sz="0" w:space="0" w:color="auto"/>
                            <w:right w:val="none" w:sz="0" w:space="0" w:color="auto"/>
                          </w:divBdr>
                        </w:div>
                        <w:div w:id="279455671">
                          <w:marLeft w:val="0"/>
                          <w:marRight w:val="0"/>
                          <w:marTop w:val="0"/>
                          <w:marBottom w:val="0"/>
                          <w:divBdr>
                            <w:top w:val="none" w:sz="0" w:space="0" w:color="auto"/>
                            <w:left w:val="none" w:sz="0" w:space="0" w:color="auto"/>
                            <w:bottom w:val="none" w:sz="0" w:space="0" w:color="auto"/>
                            <w:right w:val="none" w:sz="0" w:space="0" w:color="auto"/>
                          </w:divBdr>
                        </w:div>
                        <w:div w:id="865413940">
                          <w:marLeft w:val="0"/>
                          <w:marRight w:val="0"/>
                          <w:marTop w:val="0"/>
                          <w:marBottom w:val="0"/>
                          <w:divBdr>
                            <w:top w:val="none" w:sz="0" w:space="0" w:color="auto"/>
                            <w:left w:val="none" w:sz="0" w:space="0" w:color="auto"/>
                            <w:bottom w:val="none" w:sz="0" w:space="0" w:color="auto"/>
                            <w:right w:val="none" w:sz="0" w:space="0" w:color="auto"/>
                          </w:divBdr>
                        </w:div>
                        <w:div w:id="2107800588">
                          <w:marLeft w:val="0"/>
                          <w:marRight w:val="0"/>
                          <w:marTop w:val="0"/>
                          <w:marBottom w:val="0"/>
                          <w:divBdr>
                            <w:top w:val="none" w:sz="0" w:space="0" w:color="auto"/>
                            <w:left w:val="none" w:sz="0" w:space="0" w:color="auto"/>
                            <w:bottom w:val="none" w:sz="0" w:space="0" w:color="auto"/>
                            <w:right w:val="none" w:sz="0" w:space="0" w:color="auto"/>
                          </w:divBdr>
                        </w:div>
                        <w:div w:id="230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77327">
      <w:bodyDiv w:val="1"/>
      <w:marLeft w:val="0"/>
      <w:marRight w:val="0"/>
      <w:marTop w:val="0"/>
      <w:marBottom w:val="0"/>
      <w:divBdr>
        <w:top w:val="none" w:sz="0" w:space="0" w:color="auto"/>
        <w:left w:val="none" w:sz="0" w:space="0" w:color="auto"/>
        <w:bottom w:val="none" w:sz="0" w:space="0" w:color="auto"/>
        <w:right w:val="none" w:sz="0" w:space="0" w:color="auto"/>
      </w:divBdr>
      <w:divsChild>
        <w:div w:id="1755317254">
          <w:marLeft w:val="0"/>
          <w:marRight w:val="0"/>
          <w:marTop w:val="0"/>
          <w:marBottom w:val="240"/>
          <w:divBdr>
            <w:top w:val="none" w:sz="0" w:space="0" w:color="auto"/>
            <w:left w:val="none" w:sz="0" w:space="0" w:color="auto"/>
            <w:bottom w:val="none" w:sz="0" w:space="0" w:color="auto"/>
            <w:right w:val="none" w:sz="0" w:space="0" w:color="auto"/>
          </w:divBdr>
          <w:divsChild>
            <w:div w:id="938832915">
              <w:marLeft w:val="0"/>
              <w:marRight w:val="0"/>
              <w:marTop w:val="0"/>
              <w:marBottom w:val="0"/>
              <w:divBdr>
                <w:top w:val="none" w:sz="0" w:space="0" w:color="auto"/>
                <w:left w:val="none" w:sz="0" w:space="0" w:color="auto"/>
                <w:bottom w:val="none" w:sz="0" w:space="0" w:color="auto"/>
                <w:right w:val="none" w:sz="0" w:space="0" w:color="auto"/>
              </w:divBdr>
              <w:divsChild>
                <w:div w:id="1873808670">
                  <w:marLeft w:val="0"/>
                  <w:marRight w:val="0"/>
                  <w:marTop w:val="0"/>
                  <w:marBottom w:val="0"/>
                  <w:divBdr>
                    <w:top w:val="none" w:sz="0" w:space="0" w:color="auto"/>
                    <w:left w:val="none" w:sz="0" w:space="0" w:color="auto"/>
                    <w:bottom w:val="none" w:sz="0" w:space="0" w:color="auto"/>
                    <w:right w:val="none" w:sz="0" w:space="0" w:color="auto"/>
                  </w:divBdr>
                  <w:divsChild>
                    <w:div w:id="920872950">
                      <w:marLeft w:val="0"/>
                      <w:marRight w:val="0"/>
                      <w:marTop w:val="0"/>
                      <w:marBottom w:val="0"/>
                      <w:divBdr>
                        <w:top w:val="none" w:sz="0" w:space="0" w:color="auto"/>
                        <w:left w:val="none" w:sz="0" w:space="0" w:color="auto"/>
                        <w:bottom w:val="none" w:sz="0" w:space="0" w:color="auto"/>
                        <w:right w:val="none" w:sz="0" w:space="0" w:color="auto"/>
                      </w:divBdr>
                      <w:divsChild>
                        <w:div w:id="412507956">
                          <w:marLeft w:val="0"/>
                          <w:marRight w:val="0"/>
                          <w:marTop w:val="0"/>
                          <w:marBottom w:val="0"/>
                          <w:divBdr>
                            <w:top w:val="none" w:sz="0" w:space="0" w:color="auto"/>
                            <w:left w:val="none" w:sz="0" w:space="0" w:color="auto"/>
                            <w:bottom w:val="none" w:sz="0" w:space="0" w:color="auto"/>
                            <w:right w:val="none" w:sz="0" w:space="0" w:color="auto"/>
                          </w:divBdr>
                        </w:div>
                        <w:div w:id="44958788">
                          <w:marLeft w:val="0"/>
                          <w:marRight w:val="0"/>
                          <w:marTop w:val="0"/>
                          <w:marBottom w:val="0"/>
                          <w:divBdr>
                            <w:top w:val="none" w:sz="0" w:space="0" w:color="auto"/>
                            <w:left w:val="none" w:sz="0" w:space="0" w:color="auto"/>
                            <w:bottom w:val="none" w:sz="0" w:space="0" w:color="auto"/>
                            <w:right w:val="none" w:sz="0" w:space="0" w:color="auto"/>
                          </w:divBdr>
                        </w:div>
                        <w:div w:id="1001860000">
                          <w:marLeft w:val="0"/>
                          <w:marRight w:val="0"/>
                          <w:marTop w:val="0"/>
                          <w:marBottom w:val="0"/>
                          <w:divBdr>
                            <w:top w:val="none" w:sz="0" w:space="0" w:color="auto"/>
                            <w:left w:val="none" w:sz="0" w:space="0" w:color="auto"/>
                            <w:bottom w:val="none" w:sz="0" w:space="0" w:color="auto"/>
                            <w:right w:val="none" w:sz="0" w:space="0" w:color="auto"/>
                          </w:divBdr>
                        </w:div>
                        <w:div w:id="790510447">
                          <w:marLeft w:val="0"/>
                          <w:marRight w:val="0"/>
                          <w:marTop w:val="0"/>
                          <w:marBottom w:val="0"/>
                          <w:divBdr>
                            <w:top w:val="none" w:sz="0" w:space="0" w:color="auto"/>
                            <w:left w:val="none" w:sz="0" w:space="0" w:color="auto"/>
                            <w:bottom w:val="none" w:sz="0" w:space="0" w:color="auto"/>
                            <w:right w:val="none" w:sz="0" w:space="0" w:color="auto"/>
                          </w:divBdr>
                        </w:div>
                        <w:div w:id="985859711">
                          <w:marLeft w:val="0"/>
                          <w:marRight w:val="0"/>
                          <w:marTop w:val="0"/>
                          <w:marBottom w:val="0"/>
                          <w:divBdr>
                            <w:top w:val="none" w:sz="0" w:space="0" w:color="auto"/>
                            <w:left w:val="none" w:sz="0" w:space="0" w:color="auto"/>
                            <w:bottom w:val="none" w:sz="0" w:space="0" w:color="auto"/>
                            <w:right w:val="none" w:sz="0" w:space="0" w:color="auto"/>
                          </w:divBdr>
                        </w:div>
                        <w:div w:id="914970131">
                          <w:marLeft w:val="0"/>
                          <w:marRight w:val="0"/>
                          <w:marTop w:val="0"/>
                          <w:marBottom w:val="0"/>
                          <w:divBdr>
                            <w:top w:val="none" w:sz="0" w:space="0" w:color="auto"/>
                            <w:left w:val="none" w:sz="0" w:space="0" w:color="auto"/>
                            <w:bottom w:val="none" w:sz="0" w:space="0" w:color="auto"/>
                            <w:right w:val="none" w:sz="0" w:space="0" w:color="auto"/>
                          </w:divBdr>
                        </w:div>
                        <w:div w:id="756099370">
                          <w:marLeft w:val="0"/>
                          <w:marRight w:val="0"/>
                          <w:marTop w:val="0"/>
                          <w:marBottom w:val="0"/>
                          <w:divBdr>
                            <w:top w:val="none" w:sz="0" w:space="0" w:color="auto"/>
                            <w:left w:val="none" w:sz="0" w:space="0" w:color="auto"/>
                            <w:bottom w:val="none" w:sz="0" w:space="0" w:color="auto"/>
                            <w:right w:val="none" w:sz="0" w:space="0" w:color="auto"/>
                          </w:divBdr>
                        </w:div>
                        <w:div w:id="935987429">
                          <w:marLeft w:val="0"/>
                          <w:marRight w:val="0"/>
                          <w:marTop w:val="0"/>
                          <w:marBottom w:val="0"/>
                          <w:divBdr>
                            <w:top w:val="none" w:sz="0" w:space="0" w:color="auto"/>
                            <w:left w:val="none" w:sz="0" w:space="0" w:color="auto"/>
                            <w:bottom w:val="none" w:sz="0" w:space="0" w:color="auto"/>
                            <w:right w:val="none" w:sz="0" w:space="0" w:color="auto"/>
                          </w:divBdr>
                        </w:div>
                        <w:div w:id="1166285571">
                          <w:marLeft w:val="0"/>
                          <w:marRight w:val="0"/>
                          <w:marTop w:val="0"/>
                          <w:marBottom w:val="0"/>
                          <w:divBdr>
                            <w:top w:val="none" w:sz="0" w:space="0" w:color="auto"/>
                            <w:left w:val="none" w:sz="0" w:space="0" w:color="auto"/>
                            <w:bottom w:val="none" w:sz="0" w:space="0" w:color="auto"/>
                            <w:right w:val="none" w:sz="0" w:space="0" w:color="auto"/>
                          </w:divBdr>
                        </w:div>
                        <w:div w:id="1472668367">
                          <w:marLeft w:val="0"/>
                          <w:marRight w:val="0"/>
                          <w:marTop w:val="0"/>
                          <w:marBottom w:val="0"/>
                          <w:divBdr>
                            <w:top w:val="none" w:sz="0" w:space="0" w:color="auto"/>
                            <w:left w:val="none" w:sz="0" w:space="0" w:color="auto"/>
                            <w:bottom w:val="none" w:sz="0" w:space="0" w:color="auto"/>
                            <w:right w:val="none" w:sz="0" w:space="0" w:color="auto"/>
                          </w:divBdr>
                        </w:div>
                        <w:div w:id="2027633549">
                          <w:marLeft w:val="0"/>
                          <w:marRight w:val="0"/>
                          <w:marTop w:val="0"/>
                          <w:marBottom w:val="0"/>
                          <w:divBdr>
                            <w:top w:val="none" w:sz="0" w:space="0" w:color="auto"/>
                            <w:left w:val="none" w:sz="0" w:space="0" w:color="auto"/>
                            <w:bottom w:val="none" w:sz="0" w:space="0" w:color="auto"/>
                            <w:right w:val="none" w:sz="0" w:space="0" w:color="auto"/>
                          </w:divBdr>
                        </w:div>
                        <w:div w:id="611015505">
                          <w:marLeft w:val="0"/>
                          <w:marRight w:val="0"/>
                          <w:marTop w:val="0"/>
                          <w:marBottom w:val="0"/>
                          <w:divBdr>
                            <w:top w:val="none" w:sz="0" w:space="0" w:color="auto"/>
                            <w:left w:val="none" w:sz="0" w:space="0" w:color="auto"/>
                            <w:bottom w:val="none" w:sz="0" w:space="0" w:color="auto"/>
                            <w:right w:val="none" w:sz="0" w:space="0" w:color="auto"/>
                          </w:divBdr>
                        </w:div>
                        <w:div w:id="1391340606">
                          <w:marLeft w:val="0"/>
                          <w:marRight w:val="0"/>
                          <w:marTop w:val="0"/>
                          <w:marBottom w:val="0"/>
                          <w:divBdr>
                            <w:top w:val="none" w:sz="0" w:space="0" w:color="auto"/>
                            <w:left w:val="none" w:sz="0" w:space="0" w:color="auto"/>
                            <w:bottom w:val="none" w:sz="0" w:space="0" w:color="auto"/>
                            <w:right w:val="none" w:sz="0" w:space="0" w:color="auto"/>
                          </w:divBdr>
                        </w:div>
                        <w:div w:id="1367216331">
                          <w:marLeft w:val="0"/>
                          <w:marRight w:val="0"/>
                          <w:marTop w:val="0"/>
                          <w:marBottom w:val="0"/>
                          <w:divBdr>
                            <w:top w:val="none" w:sz="0" w:space="0" w:color="auto"/>
                            <w:left w:val="none" w:sz="0" w:space="0" w:color="auto"/>
                            <w:bottom w:val="none" w:sz="0" w:space="0" w:color="auto"/>
                            <w:right w:val="none" w:sz="0" w:space="0" w:color="auto"/>
                          </w:divBdr>
                        </w:div>
                        <w:div w:id="994341444">
                          <w:marLeft w:val="0"/>
                          <w:marRight w:val="0"/>
                          <w:marTop w:val="0"/>
                          <w:marBottom w:val="0"/>
                          <w:divBdr>
                            <w:top w:val="none" w:sz="0" w:space="0" w:color="auto"/>
                            <w:left w:val="none" w:sz="0" w:space="0" w:color="auto"/>
                            <w:bottom w:val="none" w:sz="0" w:space="0" w:color="auto"/>
                            <w:right w:val="none" w:sz="0" w:space="0" w:color="auto"/>
                          </w:divBdr>
                        </w:div>
                        <w:div w:id="1017851835">
                          <w:marLeft w:val="0"/>
                          <w:marRight w:val="0"/>
                          <w:marTop w:val="0"/>
                          <w:marBottom w:val="0"/>
                          <w:divBdr>
                            <w:top w:val="none" w:sz="0" w:space="0" w:color="auto"/>
                            <w:left w:val="none" w:sz="0" w:space="0" w:color="auto"/>
                            <w:bottom w:val="none" w:sz="0" w:space="0" w:color="auto"/>
                            <w:right w:val="none" w:sz="0" w:space="0" w:color="auto"/>
                          </w:divBdr>
                        </w:div>
                        <w:div w:id="728454573">
                          <w:marLeft w:val="0"/>
                          <w:marRight w:val="0"/>
                          <w:marTop w:val="0"/>
                          <w:marBottom w:val="0"/>
                          <w:divBdr>
                            <w:top w:val="none" w:sz="0" w:space="0" w:color="auto"/>
                            <w:left w:val="none" w:sz="0" w:space="0" w:color="auto"/>
                            <w:bottom w:val="none" w:sz="0" w:space="0" w:color="auto"/>
                            <w:right w:val="none" w:sz="0" w:space="0" w:color="auto"/>
                          </w:divBdr>
                        </w:div>
                        <w:div w:id="1761024719">
                          <w:marLeft w:val="0"/>
                          <w:marRight w:val="0"/>
                          <w:marTop w:val="0"/>
                          <w:marBottom w:val="0"/>
                          <w:divBdr>
                            <w:top w:val="none" w:sz="0" w:space="0" w:color="auto"/>
                            <w:left w:val="none" w:sz="0" w:space="0" w:color="auto"/>
                            <w:bottom w:val="none" w:sz="0" w:space="0" w:color="auto"/>
                            <w:right w:val="none" w:sz="0" w:space="0" w:color="auto"/>
                          </w:divBdr>
                        </w:div>
                        <w:div w:id="180821852">
                          <w:marLeft w:val="0"/>
                          <w:marRight w:val="0"/>
                          <w:marTop w:val="0"/>
                          <w:marBottom w:val="0"/>
                          <w:divBdr>
                            <w:top w:val="none" w:sz="0" w:space="0" w:color="auto"/>
                            <w:left w:val="none" w:sz="0" w:space="0" w:color="auto"/>
                            <w:bottom w:val="none" w:sz="0" w:space="0" w:color="auto"/>
                            <w:right w:val="none" w:sz="0" w:space="0" w:color="auto"/>
                          </w:divBdr>
                        </w:div>
                        <w:div w:id="241573125">
                          <w:marLeft w:val="0"/>
                          <w:marRight w:val="0"/>
                          <w:marTop w:val="0"/>
                          <w:marBottom w:val="0"/>
                          <w:divBdr>
                            <w:top w:val="none" w:sz="0" w:space="0" w:color="auto"/>
                            <w:left w:val="none" w:sz="0" w:space="0" w:color="auto"/>
                            <w:bottom w:val="none" w:sz="0" w:space="0" w:color="auto"/>
                            <w:right w:val="none" w:sz="0" w:space="0" w:color="auto"/>
                          </w:divBdr>
                        </w:div>
                        <w:div w:id="1405833199">
                          <w:marLeft w:val="0"/>
                          <w:marRight w:val="0"/>
                          <w:marTop w:val="0"/>
                          <w:marBottom w:val="0"/>
                          <w:divBdr>
                            <w:top w:val="none" w:sz="0" w:space="0" w:color="auto"/>
                            <w:left w:val="none" w:sz="0" w:space="0" w:color="auto"/>
                            <w:bottom w:val="none" w:sz="0" w:space="0" w:color="auto"/>
                            <w:right w:val="none" w:sz="0" w:space="0" w:color="auto"/>
                          </w:divBdr>
                        </w:div>
                        <w:div w:id="307368822">
                          <w:marLeft w:val="0"/>
                          <w:marRight w:val="0"/>
                          <w:marTop w:val="0"/>
                          <w:marBottom w:val="0"/>
                          <w:divBdr>
                            <w:top w:val="none" w:sz="0" w:space="0" w:color="auto"/>
                            <w:left w:val="none" w:sz="0" w:space="0" w:color="auto"/>
                            <w:bottom w:val="none" w:sz="0" w:space="0" w:color="auto"/>
                            <w:right w:val="none" w:sz="0" w:space="0" w:color="auto"/>
                          </w:divBdr>
                        </w:div>
                        <w:div w:id="298924261">
                          <w:marLeft w:val="0"/>
                          <w:marRight w:val="0"/>
                          <w:marTop w:val="0"/>
                          <w:marBottom w:val="0"/>
                          <w:divBdr>
                            <w:top w:val="none" w:sz="0" w:space="0" w:color="auto"/>
                            <w:left w:val="none" w:sz="0" w:space="0" w:color="auto"/>
                            <w:bottom w:val="none" w:sz="0" w:space="0" w:color="auto"/>
                            <w:right w:val="none" w:sz="0" w:space="0" w:color="auto"/>
                          </w:divBdr>
                        </w:div>
                        <w:div w:id="1287464352">
                          <w:marLeft w:val="0"/>
                          <w:marRight w:val="0"/>
                          <w:marTop w:val="0"/>
                          <w:marBottom w:val="0"/>
                          <w:divBdr>
                            <w:top w:val="none" w:sz="0" w:space="0" w:color="auto"/>
                            <w:left w:val="none" w:sz="0" w:space="0" w:color="auto"/>
                            <w:bottom w:val="none" w:sz="0" w:space="0" w:color="auto"/>
                            <w:right w:val="none" w:sz="0" w:space="0" w:color="auto"/>
                          </w:divBdr>
                        </w:div>
                        <w:div w:id="2052922713">
                          <w:marLeft w:val="0"/>
                          <w:marRight w:val="0"/>
                          <w:marTop w:val="0"/>
                          <w:marBottom w:val="0"/>
                          <w:divBdr>
                            <w:top w:val="none" w:sz="0" w:space="0" w:color="auto"/>
                            <w:left w:val="none" w:sz="0" w:space="0" w:color="auto"/>
                            <w:bottom w:val="none" w:sz="0" w:space="0" w:color="auto"/>
                            <w:right w:val="none" w:sz="0" w:space="0" w:color="auto"/>
                          </w:divBdr>
                        </w:div>
                        <w:div w:id="1567495146">
                          <w:marLeft w:val="0"/>
                          <w:marRight w:val="0"/>
                          <w:marTop w:val="0"/>
                          <w:marBottom w:val="0"/>
                          <w:divBdr>
                            <w:top w:val="none" w:sz="0" w:space="0" w:color="auto"/>
                            <w:left w:val="none" w:sz="0" w:space="0" w:color="auto"/>
                            <w:bottom w:val="none" w:sz="0" w:space="0" w:color="auto"/>
                            <w:right w:val="none" w:sz="0" w:space="0" w:color="auto"/>
                          </w:divBdr>
                        </w:div>
                        <w:div w:id="387339645">
                          <w:marLeft w:val="0"/>
                          <w:marRight w:val="0"/>
                          <w:marTop w:val="0"/>
                          <w:marBottom w:val="0"/>
                          <w:divBdr>
                            <w:top w:val="none" w:sz="0" w:space="0" w:color="auto"/>
                            <w:left w:val="none" w:sz="0" w:space="0" w:color="auto"/>
                            <w:bottom w:val="none" w:sz="0" w:space="0" w:color="auto"/>
                            <w:right w:val="none" w:sz="0" w:space="0" w:color="auto"/>
                          </w:divBdr>
                        </w:div>
                        <w:div w:id="761074019">
                          <w:marLeft w:val="0"/>
                          <w:marRight w:val="0"/>
                          <w:marTop w:val="0"/>
                          <w:marBottom w:val="0"/>
                          <w:divBdr>
                            <w:top w:val="none" w:sz="0" w:space="0" w:color="auto"/>
                            <w:left w:val="none" w:sz="0" w:space="0" w:color="auto"/>
                            <w:bottom w:val="none" w:sz="0" w:space="0" w:color="auto"/>
                            <w:right w:val="none" w:sz="0" w:space="0" w:color="auto"/>
                          </w:divBdr>
                        </w:div>
                        <w:div w:id="189147814">
                          <w:marLeft w:val="0"/>
                          <w:marRight w:val="0"/>
                          <w:marTop w:val="0"/>
                          <w:marBottom w:val="0"/>
                          <w:divBdr>
                            <w:top w:val="none" w:sz="0" w:space="0" w:color="auto"/>
                            <w:left w:val="none" w:sz="0" w:space="0" w:color="auto"/>
                            <w:bottom w:val="none" w:sz="0" w:space="0" w:color="auto"/>
                            <w:right w:val="none" w:sz="0" w:space="0" w:color="auto"/>
                          </w:divBdr>
                        </w:div>
                        <w:div w:id="1078282999">
                          <w:marLeft w:val="0"/>
                          <w:marRight w:val="0"/>
                          <w:marTop w:val="0"/>
                          <w:marBottom w:val="0"/>
                          <w:divBdr>
                            <w:top w:val="none" w:sz="0" w:space="0" w:color="auto"/>
                            <w:left w:val="none" w:sz="0" w:space="0" w:color="auto"/>
                            <w:bottom w:val="none" w:sz="0" w:space="0" w:color="auto"/>
                            <w:right w:val="none" w:sz="0" w:space="0" w:color="auto"/>
                          </w:divBdr>
                        </w:div>
                        <w:div w:id="1936863799">
                          <w:marLeft w:val="0"/>
                          <w:marRight w:val="0"/>
                          <w:marTop w:val="0"/>
                          <w:marBottom w:val="0"/>
                          <w:divBdr>
                            <w:top w:val="none" w:sz="0" w:space="0" w:color="auto"/>
                            <w:left w:val="none" w:sz="0" w:space="0" w:color="auto"/>
                            <w:bottom w:val="none" w:sz="0" w:space="0" w:color="auto"/>
                            <w:right w:val="none" w:sz="0" w:space="0" w:color="auto"/>
                          </w:divBdr>
                        </w:div>
                        <w:div w:id="62221857">
                          <w:marLeft w:val="0"/>
                          <w:marRight w:val="0"/>
                          <w:marTop w:val="0"/>
                          <w:marBottom w:val="0"/>
                          <w:divBdr>
                            <w:top w:val="none" w:sz="0" w:space="0" w:color="auto"/>
                            <w:left w:val="none" w:sz="0" w:space="0" w:color="auto"/>
                            <w:bottom w:val="none" w:sz="0" w:space="0" w:color="auto"/>
                            <w:right w:val="none" w:sz="0" w:space="0" w:color="auto"/>
                          </w:divBdr>
                        </w:div>
                        <w:div w:id="528031082">
                          <w:marLeft w:val="0"/>
                          <w:marRight w:val="0"/>
                          <w:marTop w:val="0"/>
                          <w:marBottom w:val="0"/>
                          <w:divBdr>
                            <w:top w:val="none" w:sz="0" w:space="0" w:color="auto"/>
                            <w:left w:val="none" w:sz="0" w:space="0" w:color="auto"/>
                            <w:bottom w:val="none" w:sz="0" w:space="0" w:color="auto"/>
                            <w:right w:val="none" w:sz="0" w:space="0" w:color="auto"/>
                          </w:divBdr>
                        </w:div>
                        <w:div w:id="1948732634">
                          <w:marLeft w:val="0"/>
                          <w:marRight w:val="0"/>
                          <w:marTop w:val="0"/>
                          <w:marBottom w:val="0"/>
                          <w:divBdr>
                            <w:top w:val="none" w:sz="0" w:space="0" w:color="auto"/>
                            <w:left w:val="none" w:sz="0" w:space="0" w:color="auto"/>
                            <w:bottom w:val="none" w:sz="0" w:space="0" w:color="auto"/>
                            <w:right w:val="none" w:sz="0" w:space="0" w:color="auto"/>
                          </w:divBdr>
                        </w:div>
                        <w:div w:id="1625647444">
                          <w:marLeft w:val="0"/>
                          <w:marRight w:val="0"/>
                          <w:marTop w:val="0"/>
                          <w:marBottom w:val="0"/>
                          <w:divBdr>
                            <w:top w:val="none" w:sz="0" w:space="0" w:color="auto"/>
                            <w:left w:val="none" w:sz="0" w:space="0" w:color="auto"/>
                            <w:bottom w:val="none" w:sz="0" w:space="0" w:color="auto"/>
                            <w:right w:val="none" w:sz="0" w:space="0" w:color="auto"/>
                          </w:divBdr>
                        </w:div>
                        <w:div w:id="1451434036">
                          <w:marLeft w:val="0"/>
                          <w:marRight w:val="0"/>
                          <w:marTop w:val="0"/>
                          <w:marBottom w:val="0"/>
                          <w:divBdr>
                            <w:top w:val="none" w:sz="0" w:space="0" w:color="auto"/>
                            <w:left w:val="none" w:sz="0" w:space="0" w:color="auto"/>
                            <w:bottom w:val="none" w:sz="0" w:space="0" w:color="auto"/>
                            <w:right w:val="none" w:sz="0" w:space="0" w:color="auto"/>
                          </w:divBdr>
                        </w:div>
                        <w:div w:id="1820343709">
                          <w:marLeft w:val="0"/>
                          <w:marRight w:val="0"/>
                          <w:marTop w:val="0"/>
                          <w:marBottom w:val="0"/>
                          <w:divBdr>
                            <w:top w:val="none" w:sz="0" w:space="0" w:color="auto"/>
                            <w:left w:val="none" w:sz="0" w:space="0" w:color="auto"/>
                            <w:bottom w:val="none" w:sz="0" w:space="0" w:color="auto"/>
                            <w:right w:val="none" w:sz="0" w:space="0" w:color="auto"/>
                          </w:divBdr>
                        </w:div>
                        <w:div w:id="936712502">
                          <w:marLeft w:val="0"/>
                          <w:marRight w:val="0"/>
                          <w:marTop w:val="0"/>
                          <w:marBottom w:val="0"/>
                          <w:divBdr>
                            <w:top w:val="none" w:sz="0" w:space="0" w:color="auto"/>
                            <w:left w:val="none" w:sz="0" w:space="0" w:color="auto"/>
                            <w:bottom w:val="none" w:sz="0" w:space="0" w:color="auto"/>
                            <w:right w:val="none" w:sz="0" w:space="0" w:color="auto"/>
                          </w:divBdr>
                        </w:div>
                        <w:div w:id="863786308">
                          <w:marLeft w:val="0"/>
                          <w:marRight w:val="0"/>
                          <w:marTop w:val="0"/>
                          <w:marBottom w:val="0"/>
                          <w:divBdr>
                            <w:top w:val="none" w:sz="0" w:space="0" w:color="auto"/>
                            <w:left w:val="none" w:sz="0" w:space="0" w:color="auto"/>
                            <w:bottom w:val="none" w:sz="0" w:space="0" w:color="auto"/>
                            <w:right w:val="none" w:sz="0" w:space="0" w:color="auto"/>
                          </w:divBdr>
                        </w:div>
                        <w:div w:id="572785782">
                          <w:marLeft w:val="0"/>
                          <w:marRight w:val="0"/>
                          <w:marTop w:val="0"/>
                          <w:marBottom w:val="0"/>
                          <w:divBdr>
                            <w:top w:val="none" w:sz="0" w:space="0" w:color="auto"/>
                            <w:left w:val="none" w:sz="0" w:space="0" w:color="auto"/>
                            <w:bottom w:val="none" w:sz="0" w:space="0" w:color="auto"/>
                            <w:right w:val="none" w:sz="0" w:space="0" w:color="auto"/>
                          </w:divBdr>
                        </w:div>
                        <w:div w:id="548152751">
                          <w:marLeft w:val="0"/>
                          <w:marRight w:val="0"/>
                          <w:marTop w:val="0"/>
                          <w:marBottom w:val="0"/>
                          <w:divBdr>
                            <w:top w:val="none" w:sz="0" w:space="0" w:color="auto"/>
                            <w:left w:val="none" w:sz="0" w:space="0" w:color="auto"/>
                            <w:bottom w:val="none" w:sz="0" w:space="0" w:color="auto"/>
                            <w:right w:val="none" w:sz="0" w:space="0" w:color="auto"/>
                          </w:divBdr>
                        </w:div>
                        <w:div w:id="1337612954">
                          <w:marLeft w:val="0"/>
                          <w:marRight w:val="0"/>
                          <w:marTop w:val="0"/>
                          <w:marBottom w:val="0"/>
                          <w:divBdr>
                            <w:top w:val="none" w:sz="0" w:space="0" w:color="auto"/>
                            <w:left w:val="none" w:sz="0" w:space="0" w:color="auto"/>
                            <w:bottom w:val="none" w:sz="0" w:space="0" w:color="auto"/>
                            <w:right w:val="none" w:sz="0" w:space="0" w:color="auto"/>
                          </w:divBdr>
                        </w:div>
                        <w:div w:id="2055351183">
                          <w:marLeft w:val="0"/>
                          <w:marRight w:val="0"/>
                          <w:marTop w:val="0"/>
                          <w:marBottom w:val="0"/>
                          <w:divBdr>
                            <w:top w:val="none" w:sz="0" w:space="0" w:color="auto"/>
                            <w:left w:val="none" w:sz="0" w:space="0" w:color="auto"/>
                            <w:bottom w:val="none" w:sz="0" w:space="0" w:color="auto"/>
                            <w:right w:val="none" w:sz="0" w:space="0" w:color="auto"/>
                          </w:divBdr>
                        </w:div>
                        <w:div w:id="259459967">
                          <w:marLeft w:val="0"/>
                          <w:marRight w:val="0"/>
                          <w:marTop w:val="0"/>
                          <w:marBottom w:val="0"/>
                          <w:divBdr>
                            <w:top w:val="none" w:sz="0" w:space="0" w:color="auto"/>
                            <w:left w:val="none" w:sz="0" w:space="0" w:color="auto"/>
                            <w:bottom w:val="none" w:sz="0" w:space="0" w:color="auto"/>
                            <w:right w:val="none" w:sz="0" w:space="0" w:color="auto"/>
                          </w:divBdr>
                        </w:div>
                        <w:div w:id="432090924">
                          <w:marLeft w:val="0"/>
                          <w:marRight w:val="0"/>
                          <w:marTop w:val="0"/>
                          <w:marBottom w:val="0"/>
                          <w:divBdr>
                            <w:top w:val="none" w:sz="0" w:space="0" w:color="auto"/>
                            <w:left w:val="none" w:sz="0" w:space="0" w:color="auto"/>
                            <w:bottom w:val="none" w:sz="0" w:space="0" w:color="auto"/>
                            <w:right w:val="none" w:sz="0" w:space="0" w:color="auto"/>
                          </w:divBdr>
                        </w:div>
                        <w:div w:id="1130905095">
                          <w:marLeft w:val="0"/>
                          <w:marRight w:val="0"/>
                          <w:marTop w:val="0"/>
                          <w:marBottom w:val="0"/>
                          <w:divBdr>
                            <w:top w:val="none" w:sz="0" w:space="0" w:color="auto"/>
                            <w:left w:val="none" w:sz="0" w:space="0" w:color="auto"/>
                            <w:bottom w:val="none" w:sz="0" w:space="0" w:color="auto"/>
                            <w:right w:val="none" w:sz="0" w:space="0" w:color="auto"/>
                          </w:divBdr>
                        </w:div>
                        <w:div w:id="938293599">
                          <w:marLeft w:val="0"/>
                          <w:marRight w:val="0"/>
                          <w:marTop w:val="0"/>
                          <w:marBottom w:val="0"/>
                          <w:divBdr>
                            <w:top w:val="none" w:sz="0" w:space="0" w:color="auto"/>
                            <w:left w:val="none" w:sz="0" w:space="0" w:color="auto"/>
                            <w:bottom w:val="none" w:sz="0" w:space="0" w:color="auto"/>
                            <w:right w:val="none" w:sz="0" w:space="0" w:color="auto"/>
                          </w:divBdr>
                        </w:div>
                        <w:div w:id="339814064">
                          <w:marLeft w:val="0"/>
                          <w:marRight w:val="0"/>
                          <w:marTop w:val="0"/>
                          <w:marBottom w:val="0"/>
                          <w:divBdr>
                            <w:top w:val="none" w:sz="0" w:space="0" w:color="auto"/>
                            <w:left w:val="none" w:sz="0" w:space="0" w:color="auto"/>
                            <w:bottom w:val="none" w:sz="0" w:space="0" w:color="auto"/>
                            <w:right w:val="none" w:sz="0" w:space="0" w:color="auto"/>
                          </w:divBdr>
                        </w:div>
                        <w:div w:id="1016732974">
                          <w:marLeft w:val="0"/>
                          <w:marRight w:val="0"/>
                          <w:marTop w:val="0"/>
                          <w:marBottom w:val="0"/>
                          <w:divBdr>
                            <w:top w:val="none" w:sz="0" w:space="0" w:color="auto"/>
                            <w:left w:val="none" w:sz="0" w:space="0" w:color="auto"/>
                            <w:bottom w:val="none" w:sz="0" w:space="0" w:color="auto"/>
                            <w:right w:val="none" w:sz="0" w:space="0" w:color="auto"/>
                          </w:divBdr>
                        </w:div>
                        <w:div w:id="118694057">
                          <w:marLeft w:val="0"/>
                          <w:marRight w:val="0"/>
                          <w:marTop w:val="0"/>
                          <w:marBottom w:val="0"/>
                          <w:divBdr>
                            <w:top w:val="none" w:sz="0" w:space="0" w:color="auto"/>
                            <w:left w:val="none" w:sz="0" w:space="0" w:color="auto"/>
                            <w:bottom w:val="none" w:sz="0" w:space="0" w:color="auto"/>
                            <w:right w:val="none" w:sz="0" w:space="0" w:color="auto"/>
                          </w:divBdr>
                        </w:div>
                        <w:div w:id="387997138">
                          <w:marLeft w:val="0"/>
                          <w:marRight w:val="0"/>
                          <w:marTop w:val="0"/>
                          <w:marBottom w:val="0"/>
                          <w:divBdr>
                            <w:top w:val="none" w:sz="0" w:space="0" w:color="auto"/>
                            <w:left w:val="none" w:sz="0" w:space="0" w:color="auto"/>
                            <w:bottom w:val="none" w:sz="0" w:space="0" w:color="auto"/>
                            <w:right w:val="none" w:sz="0" w:space="0" w:color="auto"/>
                          </w:divBdr>
                        </w:div>
                        <w:div w:id="1829125715">
                          <w:marLeft w:val="0"/>
                          <w:marRight w:val="0"/>
                          <w:marTop w:val="0"/>
                          <w:marBottom w:val="0"/>
                          <w:divBdr>
                            <w:top w:val="none" w:sz="0" w:space="0" w:color="auto"/>
                            <w:left w:val="none" w:sz="0" w:space="0" w:color="auto"/>
                            <w:bottom w:val="none" w:sz="0" w:space="0" w:color="auto"/>
                            <w:right w:val="none" w:sz="0" w:space="0" w:color="auto"/>
                          </w:divBdr>
                        </w:div>
                        <w:div w:id="457840509">
                          <w:marLeft w:val="0"/>
                          <w:marRight w:val="0"/>
                          <w:marTop w:val="0"/>
                          <w:marBottom w:val="0"/>
                          <w:divBdr>
                            <w:top w:val="none" w:sz="0" w:space="0" w:color="auto"/>
                            <w:left w:val="none" w:sz="0" w:space="0" w:color="auto"/>
                            <w:bottom w:val="none" w:sz="0" w:space="0" w:color="auto"/>
                            <w:right w:val="none" w:sz="0" w:space="0" w:color="auto"/>
                          </w:divBdr>
                        </w:div>
                        <w:div w:id="558397447">
                          <w:marLeft w:val="0"/>
                          <w:marRight w:val="0"/>
                          <w:marTop w:val="0"/>
                          <w:marBottom w:val="0"/>
                          <w:divBdr>
                            <w:top w:val="none" w:sz="0" w:space="0" w:color="auto"/>
                            <w:left w:val="none" w:sz="0" w:space="0" w:color="auto"/>
                            <w:bottom w:val="none" w:sz="0" w:space="0" w:color="auto"/>
                            <w:right w:val="none" w:sz="0" w:space="0" w:color="auto"/>
                          </w:divBdr>
                        </w:div>
                        <w:div w:id="1037124197">
                          <w:marLeft w:val="0"/>
                          <w:marRight w:val="0"/>
                          <w:marTop w:val="0"/>
                          <w:marBottom w:val="0"/>
                          <w:divBdr>
                            <w:top w:val="none" w:sz="0" w:space="0" w:color="auto"/>
                            <w:left w:val="none" w:sz="0" w:space="0" w:color="auto"/>
                            <w:bottom w:val="none" w:sz="0" w:space="0" w:color="auto"/>
                            <w:right w:val="none" w:sz="0" w:space="0" w:color="auto"/>
                          </w:divBdr>
                        </w:div>
                        <w:div w:id="898248050">
                          <w:marLeft w:val="0"/>
                          <w:marRight w:val="0"/>
                          <w:marTop w:val="0"/>
                          <w:marBottom w:val="0"/>
                          <w:divBdr>
                            <w:top w:val="none" w:sz="0" w:space="0" w:color="auto"/>
                            <w:left w:val="none" w:sz="0" w:space="0" w:color="auto"/>
                            <w:bottom w:val="none" w:sz="0" w:space="0" w:color="auto"/>
                            <w:right w:val="none" w:sz="0" w:space="0" w:color="auto"/>
                          </w:divBdr>
                        </w:div>
                        <w:div w:id="2057073404">
                          <w:marLeft w:val="0"/>
                          <w:marRight w:val="0"/>
                          <w:marTop w:val="0"/>
                          <w:marBottom w:val="0"/>
                          <w:divBdr>
                            <w:top w:val="none" w:sz="0" w:space="0" w:color="auto"/>
                            <w:left w:val="none" w:sz="0" w:space="0" w:color="auto"/>
                            <w:bottom w:val="none" w:sz="0" w:space="0" w:color="auto"/>
                            <w:right w:val="none" w:sz="0" w:space="0" w:color="auto"/>
                          </w:divBdr>
                        </w:div>
                        <w:div w:id="1714497455">
                          <w:marLeft w:val="0"/>
                          <w:marRight w:val="0"/>
                          <w:marTop w:val="0"/>
                          <w:marBottom w:val="0"/>
                          <w:divBdr>
                            <w:top w:val="none" w:sz="0" w:space="0" w:color="auto"/>
                            <w:left w:val="none" w:sz="0" w:space="0" w:color="auto"/>
                            <w:bottom w:val="none" w:sz="0" w:space="0" w:color="auto"/>
                            <w:right w:val="none" w:sz="0" w:space="0" w:color="auto"/>
                          </w:divBdr>
                        </w:div>
                        <w:div w:id="138881751">
                          <w:marLeft w:val="0"/>
                          <w:marRight w:val="0"/>
                          <w:marTop w:val="0"/>
                          <w:marBottom w:val="0"/>
                          <w:divBdr>
                            <w:top w:val="none" w:sz="0" w:space="0" w:color="auto"/>
                            <w:left w:val="none" w:sz="0" w:space="0" w:color="auto"/>
                            <w:bottom w:val="none" w:sz="0" w:space="0" w:color="auto"/>
                            <w:right w:val="none" w:sz="0" w:space="0" w:color="auto"/>
                          </w:divBdr>
                        </w:div>
                        <w:div w:id="341053615">
                          <w:marLeft w:val="0"/>
                          <w:marRight w:val="0"/>
                          <w:marTop w:val="0"/>
                          <w:marBottom w:val="0"/>
                          <w:divBdr>
                            <w:top w:val="none" w:sz="0" w:space="0" w:color="auto"/>
                            <w:left w:val="none" w:sz="0" w:space="0" w:color="auto"/>
                            <w:bottom w:val="none" w:sz="0" w:space="0" w:color="auto"/>
                            <w:right w:val="none" w:sz="0" w:space="0" w:color="auto"/>
                          </w:divBdr>
                        </w:div>
                        <w:div w:id="407773790">
                          <w:marLeft w:val="0"/>
                          <w:marRight w:val="0"/>
                          <w:marTop w:val="0"/>
                          <w:marBottom w:val="0"/>
                          <w:divBdr>
                            <w:top w:val="none" w:sz="0" w:space="0" w:color="auto"/>
                            <w:left w:val="none" w:sz="0" w:space="0" w:color="auto"/>
                            <w:bottom w:val="none" w:sz="0" w:space="0" w:color="auto"/>
                            <w:right w:val="none" w:sz="0" w:space="0" w:color="auto"/>
                          </w:divBdr>
                        </w:div>
                        <w:div w:id="273637135">
                          <w:marLeft w:val="0"/>
                          <w:marRight w:val="0"/>
                          <w:marTop w:val="0"/>
                          <w:marBottom w:val="0"/>
                          <w:divBdr>
                            <w:top w:val="none" w:sz="0" w:space="0" w:color="auto"/>
                            <w:left w:val="none" w:sz="0" w:space="0" w:color="auto"/>
                            <w:bottom w:val="none" w:sz="0" w:space="0" w:color="auto"/>
                            <w:right w:val="none" w:sz="0" w:space="0" w:color="auto"/>
                          </w:divBdr>
                        </w:div>
                        <w:div w:id="1933737784">
                          <w:marLeft w:val="0"/>
                          <w:marRight w:val="0"/>
                          <w:marTop w:val="0"/>
                          <w:marBottom w:val="0"/>
                          <w:divBdr>
                            <w:top w:val="none" w:sz="0" w:space="0" w:color="auto"/>
                            <w:left w:val="none" w:sz="0" w:space="0" w:color="auto"/>
                            <w:bottom w:val="none" w:sz="0" w:space="0" w:color="auto"/>
                            <w:right w:val="none" w:sz="0" w:space="0" w:color="auto"/>
                          </w:divBdr>
                        </w:div>
                        <w:div w:id="1137449409">
                          <w:marLeft w:val="0"/>
                          <w:marRight w:val="0"/>
                          <w:marTop w:val="0"/>
                          <w:marBottom w:val="0"/>
                          <w:divBdr>
                            <w:top w:val="none" w:sz="0" w:space="0" w:color="auto"/>
                            <w:left w:val="none" w:sz="0" w:space="0" w:color="auto"/>
                            <w:bottom w:val="none" w:sz="0" w:space="0" w:color="auto"/>
                            <w:right w:val="none" w:sz="0" w:space="0" w:color="auto"/>
                          </w:divBdr>
                        </w:div>
                        <w:div w:id="411850364">
                          <w:marLeft w:val="0"/>
                          <w:marRight w:val="0"/>
                          <w:marTop w:val="0"/>
                          <w:marBottom w:val="0"/>
                          <w:divBdr>
                            <w:top w:val="none" w:sz="0" w:space="0" w:color="auto"/>
                            <w:left w:val="none" w:sz="0" w:space="0" w:color="auto"/>
                            <w:bottom w:val="none" w:sz="0" w:space="0" w:color="auto"/>
                            <w:right w:val="none" w:sz="0" w:space="0" w:color="auto"/>
                          </w:divBdr>
                        </w:div>
                        <w:div w:id="1765808958">
                          <w:marLeft w:val="0"/>
                          <w:marRight w:val="0"/>
                          <w:marTop w:val="0"/>
                          <w:marBottom w:val="0"/>
                          <w:divBdr>
                            <w:top w:val="none" w:sz="0" w:space="0" w:color="auto"/>
                            <w:left w:val="none" w:sz="0" w:space="0" w:color="auto"/>
                            <w:bottom w:val="none" w:sz="0" w:space="0" w:color="auto"/>
                            <w:right w:val="none" w:sz="0" w:space="0" w:color="auto"/>
                          </w:divBdr>
                        </w:div>
                        <w:div w:id="651183203">
                          <w:marLeft w:val="0"/>
                          <w:marRight w:val="0"/>
                          <w:marTop w:val="0"/>
                          <w:marBottom w:val="0"/>
                          <w:divBdr>
                            <w:top w:val="none" w:sz="0" w:space="0" w:color="auto"/>
                            <w:left w:val="none" w:sz="0" w:space="0" w:color="auto"/>
                            <w:bottom w:val="none" w:sz="0" w:space="0" w:color="auto"/>
                            <w:right w:val="none" w:sz="0" w:space="0" w:color="auto"/>
                          </w:divBdr>
                        </w:div>
                        <w:div w:id="633871836">
                          <w:marLeft w:val="0"/>
                          <w:marRight w:val="0"/>
                          <w:marTop w:val="0"/>
                          <w:marBottom w:val="0"/>
                          <w:divBdr>
                            <w:top w:val="none" w:sz="0" w:space="0" w:color="auto"/>
                            <w:left w:val="none" w:sz="0" w:space="0" w:color="auto"/>
                            <w:bottom w:val="none" w:sz="0" w:space="0" w:color="auto"/>
                            <w:right w:val="none" w:sz="0" w:space="0" w:color="auto"/>
                          </w:divBdr>
                        </w:div>
                        <w:div w:id="347759916">
                          <w:marLeft w:val="0"/>
                          <w:marRight w:val="0"/>
                          <w:marTop w:val="0"/>
                          <w:marBottom w:val="0"/>
                          <w:divBdr>
                            <w:top w:val="none" w:sz="0" w:space="0" w:color="auto"/>
                            <w:left w:val="none" w:sz="0" w:space="0" w:color="auto"/>
                            <w:bottom w:val="none" w:sz="0" w:space="0" w:color="auto"/>
                            <w:right w:val="none" w:sz="0" w:space="0" w:color="auto"/>
                          </w:divBdr>
                        </w:div>
                        <w:div w:id="1662003729">
                          <w:marLeft w:val="0"/>
                          <w:marRight w:val="0"/>
                          <w:marTop w:val="0"/>
                          <w:marBottom w:val="0"/>
                          <w:divBdr>
                            <w:top w:val="none" w:sz="0" w:space="0" w:color="auto"/>
                            <w:left w:val="none" w:sz="0" w:space="0" w:color="auto"/>
                            <w:bottom w:val="none" w:sz="0" w:space="0" w:color="auto"/>
                            <w:right w:val="none" w:sz="0" w:space="0" w:color="auto"/>
                          </w:divBdr>
                        </w:div>
                        <w:div w:id="1927566283">
                          <w:marLeft w:val="0"/>
                          <w:marRight w:val="0"/>
                          <w:marTop w:val="0"/>
                          <w:marBottom w:val="0"/>
                          <w:divBdr>
                            <w:top w:val="none" w:sz="0" w:space="0" w:color="auto"/>
                            <w:left w:val="none" w:sz="0" w:space="0" w:color="auto"/>
                            <w:bottom w:val="none" w:sz="0" w:space="0" w:color="auto"/>
                            <w:right w:val="none" w:sz="0" w:space="0" w:color="auto"/>
                          </w:divBdr>
                        </w:div>
                        <w:div w:id="613639558">
                          <w:marLeft w:val="0"/>
                          <w:marRight w:val="0"/>
                          <w:marTop w:val="0"/>
                          <w:marBottom w:val="0"/>
                          <w:divBdr>
                            <w:top w:val="none" w:sz="0" w:space="0" w:color="auto"/>
                            <w:left w:val="none" w:sz="0" w:space="0" w:color="auto"/>
                            <w:bottom w:val="none" w:sz="0" w:space="0" w:color="auto"/>
                            <w:right w:val="none" w:sz="0" w:space="0" w:color="auto"/>
                          </w:divBdr>
                        </w:div>
                        <w:div w:id="1667901759">
                          <w:marLeft w:val="0"/>
                          <w:marRight w:val="0"/>
                          <w:marTop w:val="0"/>
                          <w:marBottom w:val="0"/>
                          <w:divBdr>
                            <w:top w:val="none" w:sz="0" w:space="0" w:color="auto"/>
                            <w:left w:val="none" w:sz="0" w:space="0" w:color="auto"/>
                            <w:bottom w:val="none" w:sz="0" w:space="0" w:color="auto"/>
                            <w:right w:val="none" w:sz="0" w:space="0" w:color="auto"/>
                          </w:divBdr>
                        </w:div>
                        <w:div w:id="1723291550">
                          <w:marLeft w:val="0"/>
                          <w:marRight w:val="0"/>
                          <w:marTop w:val="0"/>
                          <w:marBottom w:val="0"/>
                          <w:divBdr>
                            <w:top w:val="none" w:sz="0" w:space="0" w:color="auto"/>
                            <w:left w:val="none" w:sz="0" w:space="0" w:color="auto"/>
                            <w:bottom w:val="none" w:sz="0" w:space="0" w:color="auto"/>
                            <w:right w:val="none" w:sz="0" w:space="0" w:color="auto"/>
                          </w:divBdr>
                        </w:div>
                        <w:div w:id="2034770385">
                          <w:marLeft w:val="0"/>
                          <w:marRight w:val="0"/>
                          <w:marTop w:val="0"/>
                          <w:marBottom w:val="0"/>
                          <w:divBdr>
                            <w:top w:val="none" w:sz="0" w:space="0" w:color="auto"/>
                            <w:left w:val="none" w:sz="0" w:space="0" w:color="auto"/>
                            <w:bottom w:val="none" w:sz="0" w:space="0" w:color="auto"/>
                            <w:right w:val="none" w:sz="0" w:space="0" w:color="auto"/>
                          </w:divBdr>
                        </w:div>
                        <w:div w:id="1490512468">
                          <w:marLeft w:val="0"/>
                          <w:marRight w:val="0"/>
                          <w:marTop w:val="0"/>
                          <w:marBottom w:val="0"/>
                          <w:divBdr>
                            <w:top w:val="none" w:sz="0" w:space="0" w:color="auto"/>
                            <w:left w:val="none" w:sz="0" w:space="0" w:color="auto"/>
                            <w:bottom w:val="none" w:sz="0" w:space="0" w:color="auto"/>
                            <w:right w:val="none" w:sz="0" w:space="0" w:color="auto"/>
                          </w:divBdr>
                        </w:div>
                        <w:div w:id="12845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ul.ie/ehs/application-guidelines-for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l.ie/ehs/node/80"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ehsresearchethics@ul.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ilip.thornton@ul.ie" TargetMode="External"/><Relationship Id="rId20" Type="http://schemas.openxmlformats.org/officeDocument/2006/relationships/hyperlink" Target="http://www.ul.ie/ehs/ehsrec-approved-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l.ie/ehs/node/80" TargetMode="External"/><Relationship Id="rId23" Type="http://schemas.openxmlformats.org/officeDocument/2006/relationships/hyperlink" Target="mailto:ehsresearchethics@ul.ie" TargetMode="External"/><Relationship Id="rId10" Type="http://schemas.openxmlformats.org/officeDocument/2006/relationships/diagramData" Target="diagrams/data1.xml"/><Relationship Id="rId19" Type="http://schemas.openxmlformats.org/officeDocument/2006/relationships/hyperlink" Target="http://www.ul.ie/ehs/application-guidelines-forms"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yperlink" Target="http://www2.ul.ie/pdf/567279072.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3FB4B0-F178-494D-9258-5FCACF325CB9}"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IE"/>
        </a:p>
      </dgm:t>
    </dgm:pt>
    <dgm:pt modelId="{85287F27-6245-4887-8890-4905CB5061DD}">
      <dgm:prSet phldrT="[Text]"/>
      <dgm:spPr>
        <a:xfrm>
          <a:off x="2044488" y="966087"/>
          <a:ext cx="1715321" cy="69023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IE">
              <a:solidFill>
                <a:sysClr val="window" lastClr="FFFFFF"/>
              </a:solidFill>
              <a:latin typeface="Calibri"/>
              <a:ea typeface="+mn-ea"/>
              <a:cs typeface="+mn-cs"/>
            </a:rPr>
            <a:t>Administrator assigns EHSREC number and sends documents     to EHS Committee Members     for review</a:t>
          </a:r>
        </a:p>
      </dgm:t>
    </dgm:pt>
    <dgm:pt modelId="{E2F9E63A-B1CE-44FB-B55A-5496D05798D2}" type="parTrans" cxnId="{D9F687B3-0FC9-4093-B1FD-3159CB9B24A1}">
      <dgm:prSet/>
      <dgm:spPr/>
      <dgm:t>
        <a:bodyPr/>
        <a:lstStyle/>
        <a:p>
          <a:endParaRPr lang="en-IE"/>
        </a:p>
      </dgm:t>
    </dgm:pt>
    <dgm:pt modelId="{7B2AAED8-57DA-44C0-AB9D-935509388879}" type="sibTrans" cxnId="{D9F687B3-0FC9-4093-B1FD-3159CB9B24A1}">
      <dgm:prSet/>
      <dgm:spPr/>
      <dgm:t>
        <a:bodyPr/>
        <a:lstStyle/>
        <a:p>
          <a:endParaRPr lang="en-IE"/>
        </a:p>
      </dgm:t>
    </dgm:pt>
    <dgm:pt modelId="{5B05D0D3-9EBE-46C4-9C95-F0E85FBE4B91}">
      <dgm:prSet phldrT="[Text]"/>
      <dgm:spPr>
        <a:xfrm>
          <a:off x="544148" y="2651432"/>
          <a:ext cx="1380473" cy="69023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IE">
              <a:solidFill>
                <a:sysClr val="window" lastClr="FFFFFF"/>
              </a:solidFill>
              <a:latin typeface="Calibri"/>
              <a:ea typeface="+mn-ea"/>
              <a:cs typeface="+mn-cs"/>
            </a:rPr>
            <a:t>Approved</a:t>
          </a:r>
        </a:p>
      </dgm:t>
    </dgm:pt>
    <dgm:pt modelId="{811081CB-3FDD-4D09-996F-88B638BB9EA8}" type="parTrans" cxnId="{4B01B575-DEC4-47F0-B1C6-C8EF785BB2A1}">
      <dgm:prSet/>
      <dgm:spPr>
        <a:xfrm>
          <a:off x="1234385" y="1656324"/>
          <a:ext cx="1667764" cy="99510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IE"/>
        </a:p>
      </dgm:t>
    </dgm:pt>
    <dgm:pt modelId="{87C29CEF-E9B9-478D-AAC6-CDC24E2DDF83}" type="sibTrans" cxnId="{4B01B575-DEC4-47F0-B1C6-C8EF785BB2A1}">
      <dgm:prSet/>
      <dgm:spPr/>
      <dgm:t>
        <a:bodyPr/>
        <a:lstStyle/>
        <a:p>
          <a:endParaRPr lang="en-IE"/>
        </a:p>
      </dgm:t>
    </dgm:pt>
    <dgm:pt modelId="{73A9ADE3-193F-4BC7-BD43-99AC012B3320}">
      <dgm:prSet phldrT="[Text]"/>
      <dgm:spPr>
        <a:xfrm>
          <a:off x="2214521" y="2651432"/>
          <a:ext cx="1380473" cy="69023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IE">
              <a:solidFill>
                <a:sysClr val="window" lastClr="FFFFFF"/>
              </a:solidFill>
              <a:latin typeface="Calibri"/>
              <a:ea typeface="+mn-ea"/>
              <a:cs typeface="+mn-cs"/>
            </a:rPr>
            <a:t>Minor Revisions</a:t>
          </a:r>
        </a:p>
      </dgm:t>
    </dgm:pt>
    <dgm:pt modelId="{CD7282A6-EF72-412B-8E91-03639B2B3B03}" type="parTrans" cxnId="{AC0888E8-07CB-4C17-AD14-34EA8941389B}">
      <dgm:prSet/>
      <dgm:spPr>
        <a:xfrm>
          <a:off x="2856429" y="1656324"/>
          <a:ext cx="91440" cy="99510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IE"/>
        </a:p>
      </dgm:t>
    </dgm:pt>
    <dgm:pt modelId="{937671C4-DEB0-4A4A-9765-E845C640BF4B}" type="sibTrans" cxnId="{AC0888E8-07CB-4C17-AD14-34EA8941389B}">
      <dgm:prSet/>
      <dgm:spPr/>
      <dgm:t>
        <a:bodyPr/>
        <a:lstStyle/>
        <a:p>
          <a:endParaRPr lang="en-IE"/>
        </a:p>
      </dgm:t>
    </dgm:pt>
    <dgm:pt modelId="{4E40F89D-9558-4AE1-B178-9A436511C84F}">
      <dgm:prSet phldrT="[Text]"/>
      <dgm:spPr>
        <a:xfrm>
          <a:off x="3884895" y="2651432"/>
          <a:ext cx="1380473" cy="69023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IE">
              <a:solidFill>
                <a:sysClr val="window" lastClr="FFFFFF"/>
              </a:solidFill>
              <a:latin typeface="Calibri"/>
              <a:ea typeface="+mn-ea"/>
              <a:cs typeface="+mn-cs"/>
            </a:rPr>
            <a:t>Major Revision     requiring full  resubmission</a:t>
          </a:r>
        </a:p>
      </dgm:t>
    </dgm:pt>
    <dgm:pt modelId="{DE861874-BCFD-4840-BE6D-DB1825BE5B27}" type="parTrans" cxnId="{6467B437-FE38-4315-B2BD-EED9FB5E4A8D}">
      <dgm:prSet/>
      <dgm:spPr>
        <a:xfrm>
          <a:off x="2902149" y="1656324"/>
          <a:ext cx="1672982" cy="99510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IE"/>
        </a:p>
      </dgm:t>
    </dgm:pt>
    <dgm:pt modelId="{91562DBD-D0CD-427B-947A-9602DBCEA636}" type="sibTrans" cxnId="{6467B437-FE38-4315-B2BD-EED9FB5E4A8D}">
      <dgm:prSet/>
      <dgm:spPr/>
      <dgm:t>
        <a:bodyPr/>
        <a:lstStyle/>
        <a:p>
          <a:endParaRPr lang="en-IE"/>
        </a:p>
      </dgm:t>
    </dgm:pt>
    <dgm:pt modelId="{88335BBE-380D-4A74-85FC-F5341ACC80D9}">
      <dgm:prSet/>
      <dgm:spPr>
        <a:xfrm>
          <a:off x="2058072" y="23810"/>
          <a:ext cx="1775220" cy="87121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IE">
              <a:solidFill>
                <a:sysClr val="window" lastClr="FFFFFF"/>
              </a:solidFill>
              <a:latin typeface="Calibri"/>
              <a:ea typeface="+mn-ea"/>
              <a:cs typeface="+mn-cs"/>
            </a:rPr>
            <a:t>Submit Ethics Application by deadlines indicated on web    Send electronic copies to ehsresearchethics@ul.ie          Send  paper copies to EHSREC administrator E1003</a:t>
          </a:r>
        </a:p>
      </dgm:t>
    </dgm:pt>
    <dgm:pt modelId="{6C53B674-DD58-4C77-9710-5378BE8071E5}" type="parTrans" cxnId="{67908D9B-2B56-4111-AEEF-B9DE04F7D1B1}">
      <dgm:prSet/>
      <dgm:spPr/>
      <dgm:t>
        <a:bodyPr/>
        <a:lstStyle/>
        <a:p>
          <a:endParaRPr lang="en-IE"/>
        </a:p>
      </dgm:t>
    </dgm:pt>
    <dgm:pt modelId="{C809F57A-773B-4A38-9695-8FCB12E4BFA1}" type="sibTrans" cxnId="{67908D9B-2B56-4111-AEEF-B9DE04F7D1B1}">
      <dgm:prSet/>
      <dgm:spPr/>
      <dgm:t>
        <a:bodyPr/>
        <a:lstStyle/>
        <a:p>
          <a:endParaRPr lang="en-IE"/>
        </a:p>
      </dgm:t>
    </dgm:pt>
    <dgm:pt modelId="{AD549A20-E681-4836-9F3E-7E81EE66977E}">
      <dgm:prSet/>
      <dgm:spPr>
        <a:xfrm>
          <a:off x="2022070" y="1725914"/>
          <a:ext cx="1755438" cy="69023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IE">
              <a:solidFill>
                <a:sysClr val="window" lastClr="FFFFFF"/>
              </a:solidFill>
              <a:latin typeface="Calibri"/>
              <a:ea typeface="+mn-ea"/>
              <a:cs typeface="+mn-cs"/>
            </a:rPr>
            <a:t>EHS Research Ethics Committee reviews all applications &amp;      agree outcome. </a:t>
          </a:r>
        </a:p>
      </dgm:t>
    </dgm:pt>
    <dgm:pt modelId="{46BDA83C-0F9E-424E-80EE-910CBA86CA4F}" type="parTrans" cxnId="{379B697C-0300-4AEC-8A87-22F95A6B9FD6}">
      <dgm:prSet/>
      <dgm:spPr/>
      <dgm:t>
        <a:bodyPr/>
        <a:lstStyle/>
        <a:p>
          <a:endParaRPr lang="en-IE"/>
        </a:p>
      </dgm:t>
    </dgm:pt>
    <dgm:pt modelId="{921D21FF-84F1-4AAF-A9F5-9CFA848F51EE}" type="sibTrans" cxnId="{379B697C-0300-4AEC-8A87-22F95A6B9FD6}">
      <dgm:prSet/>
      <dgm:spPr/>
      <dgm:t>
        <a:bodyPr/>
        <a:lstStyle/>
        <a:p>
          <a:endParaRPr lang="en-IE"/>
        </a:p>
      </dgm:t>
    </dgm:pt>
    <dgm:pt modelId="{D8FF596D-671E-4FC4-8484-4342F6F0B244}">
      <dgm:prSet/>
      <dgm:spPr>
        <a:xfrm>
          <a:off x="2214521" y="3631569"/>
          <a:ext cx="1380473" cy="69023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IE">
              <a:solidFill>
                <a:sysClr val="window" lastClr="FFFFFF"/>
              </a:solidFill>
              <a:latin typeface="Calibri"/>
              <a:ea typeface="+mn-ea"/>
              <a:cs typeface="+mn-cs"/>
            </a:rPr>
            <a:t>Return revised   application with cover letter indicating     changes made. </a:t>
          </a:r>
        </a:p>
      </dgm:t>
    </dgm:pt>
    <dgm:pt modelId="{FC6CD4DD-C99D-4614-A4D9-E20E315AF9CA}" type="parTrans" cxnId="{848EDC75-840C-41DC-831C-468FF5436F48}">
      <dgm:prSet/>
      <dgm:spPr>
        <a:xfrm>
          <a:off x="2859038" y="3341669"/>
          <a:ext cx="91440" cy="289899"/>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IE"/>
        </a:p>
      </dgm:t>
    </dgm:pt>
    <dgm:pt modelId="{B01A1715-0E85-4CC5-A818-7203E753608B}" type="sibTrans" cxnId="{848EDC75-840C-41DC-831C-468FF5436F48}">
      <dgm:prSet/>
      <dgm:spPr/>
      <dgm:t>
        <a:bodyPr/>
        <a:lstStyle/>
        <a:p>
          <a:endParaRPr lang="en-IE"/>
        </a:p>
      </dgm:t>
    </dgm:pt>
    <dgm:pt modelId="{91F069A3-0FFD-4B6C-8510-2D2F859E3CC1}" type="asst">
      <dgm:prSet/>
      <dgm:spPr>
        <a:xfrm>
          <a:off x="1417436" y="5021278"/>
          <a:ext cx="1380473" cy="69023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IE">
              <a:solidFill>
                <a:sysClr val="window" lastClr="FFFFFF"/>
              </a:solidFill>
              <a:latin typeface="Calibri"/>
              <a:ea typeface="+mn-ea"/>
              <a:cs typeface="+mn-cs"/>
            </a:rPr>
            <a:t>Approved/Not Approved</a:t>
          </a:r>
        </a:p>
      </dgm:t>
    </dgm:pt>
    <dgm:pt modelId="{C07B8C43-2352-4716-8990-D7409349ED90}" type="parTrans" cxnId="{FE099F8E-9C9C-46AB-AB78-52E0000A9B65}">
      <dgm:prSet/>
      <dgm:spPr>
        <a:xfrm>
          <a:off x="2797910" y="4321805"/>
          <a:ext cx="106848" cy="1044590"/>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IE"/>
        </a:p>
      </dgm:t>
    </dgm:pt>
    <dgm:pt modelId="{F879E51E-F601-4C93-9251-65732095D82F}" type="sibTrans" cxnId="{FE099F8E-9C9C-46AB-AB78-52E0000A9B65}">
      <dgm:prSet/>
      <dgm:spPr/>
      <dgm:t>
        <a:bodyPr/>
        <a:lstStyle/>
        <a:p>
          <a:endParaRPr lang="en-IE"/>
        </a:p>
      </dgm:t>
    </dgm:pt>
    <dgm:pt modelId="{E39E148D-7F6F-41D5-9D6D-8501854B250F}" type="asst">
      <dgm:prSet/>
      <dgm:spPr>
        <a:xfrm>
          <a:off x="3059233" y="5021278"/>
          <a:ext cx="1380473" cy="69023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IE">
              <a:solidFill>
                <a:sysClr val="window" lastClr="FFFFFF"/>
              </a:solidFill>
              <a:latin typeface="Calibri"/>
              <a:ea typeface="+mn-ea"/>
              <a:cs typeface="+mn-cs"/>
            </a:rPr>
            <a:t>Minor Revisions</a:t>
          </a:r>
        </a:p>
      </dgm:t>
    </dgm:pt>
    <dgm:pt modelId="{5E55053D-DC97-473A-B350-F9897F2F1897}" type="parTrans" cxnId="{EA100AAC-3476-4B3C-9784-63B747C4F0DE}">
      <dgm:prSet/>
      <dgm:spPr>
        <a:xfrm>
          <a:off x="2904758" y="4321805"/>
          <a:ext cx="154475" cy="1044590"/>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IE"/>
        </a:p>
      </dgm:t>
    </dgm:pt>
    <dgm:pt modelId="{AFA0C5BC-39FB-4F45-8141-B4ABDF93B29C}" type="sibTrans" cxnId="{EA100AAC-3476-4B3C-9784-63B747C4F0DE}">
      <dgm:prSet/>
      <dgm:spPr/>
      <dgm:t>
        <a:bodyPr/>
        <a:lstStyle/>
        <a:p>
          <a:endParaRPr lang="en-IE"/>
        </a:p>
      </dgm:t>
    </dgm:pt>
    <dgm:pt modelId="{CED229E5-B468-4CDD-BC81-B89132B7A738}" type="asst">
      <dgm:prSet/>
      <dgm:spPr>
        <a:xfrm>
          <a:off x="4210700" y="3538863"/>
          <a:ext cx="1380473" cy="69023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IE">
              <a:solidFill>
                <a:sysClr val="window" lastClr="FFFFFF"/>
              </a:solidFill>
              <a:latin typeface="Calibri"/>
              <a:ea typeface="+mn-ea"/>
              <a:cs typeface="+mn-cs"/>
            </a:rPr>
            <a:t>Chairs Action (project already has EHSREC approval)</a:t>
          </a:r>
        </a:p>
      </dgm:t>
    </dgm:pt>
    <dgm:pt modelId="{E936E8CF-2679-4BE7-A5BF-75F1CE3F53AC}" type="parTrans" cxnId="{8AF316D0-AA40-43FA-95B7-B13B6A17069A}">
      <dgm:prSet/>
      <dgm:spPr>
        <a:xfrm>
          <a:off x="2904758" y="3883981"/>
          <a:ext cx="1305942" cy="437824"/>
        </a:xfrm>
        <a:noFill/>
        <a:ln w="25400" cap="flat" cmpd="sng" algn="ctr">
          <a:noFill/>
          <a:prstDash val="solid"/>
        </a:ln>
        <a:effectLst/>
        <a:scene3d>
          <a:camera prst="orthographicFront"/>
          <a:lightRig rig="flat" dir="t"/>
        </a:scene3d>
        <a:sp3d prstMaterial="matte"/>
      </dgm:spPr>
      <dgm:t>
        <a:bodyPr/>
        <a:lstStyle/>
        <a:p>
          <a:endParaRPr lang="en-IE"/>
        </a:p>
      </dgm:t>
    </dgm:pt>
    <dgm:pt modelId="{926A1350-2913-45DC-B7E1-D0113CDE9E4A}" type="sibTrans" cxnId="{8AF316D0-AA40-43FA-95B7-B13B6A17069A}">
      <dgm:prSet/>
      <dgm:spPr/>
      <dgm:t>
        <a:bodyPr/>
        <a:lstStyle/>
        <a:p>
          <a:endParaRPr lang="en-IE"/>
        </a:p>
      </dgm:t>
    </dgm:pt>
    <dgm:pt modelId="{23E4AD71-8553-4924-9D4F-D5BDEF8C802F}" type="pres">
      <dgm:prSet presAssocID="{4B3FB4B0-F178-494D-9258-5FCACF325CB9}" presName="hierChild1" presStyleCnt="0">
        <dgm:presLayoutVars>
          <dgm:orgChart val="1"/>
          <dgm:chPref val="1"/>
          <dgm:dir/>
          <dgm:animOne val="branch"/>
          <dgm:animLvl val="lvl"/>
          <dgm:resizeHandles/>
        </dgm:presLayoutVars>
      </dgm:prSet>
      <dgm:spPr/>
      <dgm:t>
        <a:bodyPr/>
        <a:lstStyle/>
        <a:p>
          <a:endParaRPr lang="en-IE"/>
        </a:p>
      </dgm:t>
    </dgm:pt>
    <dgm:pt modelId="{C4ADC324-8449-422E-BE30-F4BA4C7A094F}" type="pres">
      <dgm:prSet presAssocID="{AD549A20-E681-4836-9F3E-7E81EE66977E}" presName="hierRoot1" presStyleCnt="0">
        <dgm:presLayoutVars>
          <dgm:hierBranch val="init"/>
        </dgm:presLayoutVars>
      </dgm:prSet>
      <dgm:spPr/>
    </dgm:pt>
    <dgm:pt modelId="{7B32C593-765C-4B1F-ACAC-CE33FB044760}" type="pres">
      <dgm:prSet presAssocID="{AD549A20-E681-4836-9F3E-7E81EE66977E}" presName="rootComposite1" presStyleCnt="0"/>
      <dgm:spPr/>
    </dgm:pt>
    <dgm:pt modelId="{AF28A2E7-E092-4878-84B6-497DA3B20DFE}" type="pres">
      <dgm:prSet presAssocID="{AD549A20-E681-4836-9F3E-7E81EE66977E}" presName="rootText1" presStyleLbl="node0" presStyleIdx="0" presStyleCnt="3" custScaleX="127162" custLinFactX="46349" custLinFactNeighborX="100000" custLinFactNeighborY="7913">
        <dgm:presLayoutVars>
          <dgm:chPref val="3"/>
        </dgm:presLayoutVars>
      </dgm:prSet>
      <dgm:spPr>
        <a:prstGeom prst="rect">
          <a:avLst/>
        </a:prstGeom>
      </dgm:spPr>
      <dgm:t>
        <a:bodyPr/>
        <a:lstStyle/>
        <a:p>
          <a:endParaRPr lang="en-IE"/>
        </a:p>
      </dgm:t>
    </dgm:pt>
    <dgm:pt modelId="{BEE4A86E-EAC0-4D20-A6D9-67ADBF58522A}" type="pres">
      <dgm:prSet presAssocID="{AD549A20-E681-4836-9F3E-7E81EE66977E}" presName="rootConnector1" presStyleLbl="node1" presStyleIdx="0" presStyleCnt="0"/>
      <dgm:spPr/>
      <dgm:t>
        <a:bodyPr/>
        <a:lstStyle/>
        <a:p>
          <a:endParaRPr lang="en-IE"/>
        </a:p>
      </dgm:t>
    </dgm:pt>
    <dgm:pt modelId="{F5D59125-3192-479A-B3FE-780431E1F34E}" type="pres">
      <dgm:prSet presAssocID="{AD549A20-E681-4836-9F3E-7E81EE66977E}" presName="hierChild2" presStyleCnt="0"/>
      <dgm:spPr/>
    </dgm:pt>
    <dgm:pt modelId="{3BCA9E18-78F9-4C94-9E79-5C52AFD62240}" type="pres">
      <dgm:prSet presAssocID="{AD549A20-E681-4836-9F3E-7E81EE66977E}" presName="hierChild3" presStyleCnt="0"/>
      <dgm:spPr/>
    </dgm:pt>
    <dgm:pt modelId="{BBF4D02F-3E1D-4E1F-A85F-5DB8D33A3136}" type="pres">
      <dgm:prSet presAssocID="{85287F27-6245-4887-8890-4905CB5061DD}" presName="hierRoot1" presStyleCnt="0">
        <dgm:presLayoutVars>
          <dgm:hierBranch val="init"/>
        </dgm:presLayoutVars>
      </dgm:prSet>
      <dgm:spPr/>
    </dgm:pt>
    <dgm:pt modelId="{A0441787-2B9C-4DD6-9E04-941EAB9AE285}" type="pres">
      <dgm:prSet presAssocID="{85287F27-6245-4887-8890-4905CB5061DD}" presName="rootComposite1" presStyleCnt="0"/>
      <dgm:spPr/>
    </dgm:pt>
    <dgm:pt modelId="{3CFE5570-1793-46EA-96BF-F3DB4D368346}" type="pres">
      <dgm:prSet presAssocID="{85287F27-6245-4887-8890-4905CB5061DD}" presName="rootText1" presStyleLbl="node0" presStyleIdx="1" presStyleCnt="3" custScaleX="124256" custLinFactY="-2169" custLinFactNeighborX="-189" custLinFactNeighborY="-100000">
        <dgm:presLayoutVars>
          <dgm:chPref val="3"/>
        </dgm:presLayoutVars>
      </dgm:prSet>
      <dgm:spPr>
        <a:prstGeom prst="rect">
          <a:avLst/>
        </a:prstGeom>
      </dgm:spPr>
      <dgm:t>
        <a:bodyPr/>
        <a:lstStyle/>
        <a:p>
          <a:endParaRPr lang="en-IE"/>
        </a:p>
      </dgm:t>
    </dgm:pt>
    <dgm:pt modelId="{6A0F4D03-90F5-471C-8665-772E6D63946D}" type="pres">
      <dgm:prSet presAssocID="{85287F27-6245-4887-8890-4905CB5061DD}" presName="rootConnector1" presStyleLbl="node1" presStyleIdx="0" presStyleCnt="0"/>
      <dgm:spPr/>
      <dgm:t>
        <a:bodyPr/>
        <a:lstStyle/>
        <a:p>
          <a:endParaRPr lang="en-IE"/>
        </a:p>
      </dgm:t>
    </dgm:pt>
    <dgm:pt modelId="{736C679E-ECAC-4EE3-B125-8AAC73E5D26A}" type="pres">
      <dgm:prSet presAssocID="{85287F27-6245-4887-8890-4905CB5061DD}" presName="hierChild2" presStyleCnt="0"/>
      <dgm:spPr/>
    </dgm:pt>
    <dgm:pt modelId="{AF42A49C-A195-4A06-9C91-D2B7994DB4E0}" type="pres">
      <dgm:prSet presAssocID="{811081CB-3FDD-4D09-996F-88B638BB9EA8}" presName="Name37" presStyleLbl="parChTrans1D2" presStyleIdx="0" presStyleCnt="3"/>
      <dgm:spPr>
        <a:custGeom>
          <a:avLst/>
          <a:gdLst/>
          <a:ahLst/>
          <a:cxnLst/>
          <a:rect l="0" t="0" r="0" b="0"/>
          <a:pathLst>
            <a:path>
              <a:moveTo>
                <a:pt x="1667764" y="0"/>
              </a:moveTo>
              <a:lnTo>
                <a:pt x="1667764" y="850157"/>
              </a:lnTo>
              <a:lnTo>
                <a:pt x="0" y="850157"/>
              </a:lnTo>
              <a:lnTo>
                <a:pt x="0" y="995107"/>
              </a:lnTo>
            </a:path>
          </a:pathLst>
        </a:custGeom>
      </dgm:spPr>
      <dgm:t>
        <a:bodyPr/>
        <a:lstStyle/>
        <a:p>
          <a:endParaRPr lang="en-IE"/>
        </a:p>
      </dgm:t>
    </dgm:pt>
    <dgm:pt modelId="{D8AC713D-911C-4B4D-BB38-B3831332179F}" type="pres">
      <dgm:prSet presAssocID="{5B05D0D3-9EBE-46C4-9C95-F0E85FBE4B91}" presName="hierRoot2" presStyleCnt="0">
        <dgm:presLayoutVars>
          <dgm:hierBranch val="init"/>
        </dgm:presLayoutVars>
      </dgm:prSet>
      <dgm:spPr/>
    </dgm:pt>
    <dgm:pt modelId="{F1DFCC87-C9D2-400D-A8A0-D386C83288BE}" type="pres">
      <dgm:prSet presAssocID="{5B05D0D3-9EBE-46C4-9C95-F0E85FBE4B91}" presName="rootComposite" presStyleCnt="0"/>
      <dgm:spPr/>
    </dgm:pt>
    <dgm:pt modelId="{5E4EC17C-6C4C-41DB-BF52-4996751B5FB9}" type="pres">
      <dgm:prSet presAssocID="{5B05D0D3-9EBE-46C4-9C95-F0E85FBE4B91}" presName="rootText" presStyleLbl="node2" presStyleIdx="0" presStyleCnt="3">
        <dgm:presLayoutVars>
          <dgm:chPref val="3"/>
        </dgm:presLayoutVars>
      </dgm:prSet>
      <dgm:spPr>
        <a:prstGeom prst="rect">
          <a:avLst/>
        </a:prstGeom>
      </dgm:spPr>
      <dgm:t>
        <a:bodyPr/>
        <a:lstStyle/>
        <a:p>
          <a:endParaRPr lang="en-IE"/>
        </a:p>
      </dgm:t>
    </dgm:pt>
    <dgm:pt modelId="{C95032B2-8421-4388-9A97-D6887F078C0F}" type="pres">
      <dgm:prSet presAssocID="{5B05D0D3-9EBE-46C4-9C95-F0E85FBE4B91}" presName="rootConnector" presStyleLbl="node2" presStyleIdx="0" presStyleCnt="3"/>
      <dgm:spPr/>
      <dgm:t>
        <a:bodyPr/>
        <a:lstStyle/>
        <a:p>
          <a:endParaRPr lang="en-IE"/>
        </a:p>
      </dgm:t>
    </dgm:pt>
    <dgm:pt modelId="{55EBDAF8-D3FF-4851-8309-2CEAC78B5907}" type="pres">
      <dgm:prSet presAssocID="{5B05D0D3-9EBE-46C4-9C95-F0E85FBE4B91}" presName="hierChild4" presStyleCnt="0"/>
      <dgm:spPr/>
    </dgm:pt>
    <dgm:pt modelId="{283D93FD-EE19-4E0A-B912-A64FF2418AC8}" type="pres">
      <dgm:prSet presAssocID="{5B05D0D3-9EBE-46C4-9C95-F0E85FBE4B91}" presName="hierChild5" presStyleCnt="0"/>
      <dgm:spPr/>
    </dgm:pt>
    <dgm:pt modelId="{7A37FA81-8EA8-4D6E-A0D8-CC69AA1E8F3D}" type="pres">
      <dgm:prSet presAssocID="{CD7282A6-EF72-412B-8E91-03639B2B3B03}" presName="Name37" presStyleLbl="parChTrans1D2" presStyleIdx="1" presStyleCnt="3"/>
      <dgm:spPr>
        <a:custGeom>
          <a:avLst/>
          <a:gdLst/>
          <a:ahLst/>
          <a:cxnLst/>
          <a:rect l="0" t="0" r="0" b="0"/>
          <a:pathLst>
            <a:path>
              <a:moveTo>
                <a:pt x="45720" y="0"/>
              </a:moveTo>
              <a:lnTo>
                <a:pt x="45720" y="850157"/>
              </a:lnTo>
              <a:lnTo>
                <a:pt x="48329" y="850157"/>
              </a:lnTo>
              <a:lnTo>
                <a:pt x="48329" y="995107"/>
              </a:lnTo>
            </a:path>
          </a:pathLst>
        </a:custGeom>
      </dgm:spPr>
      <dgm:t>
        <a:bodyPr/>
        <a:lstStyle/>
        <a:p>
          <a:endParaRPr lang="en-IE"/>
        </a:p>
      </dgm:t>
    </dgm:pt>
    <dgm:pt modelId="{821E353E-905F-4438-9506-48F3B841A71E}" type="pres">
      <dgm:prSet presAssocID="{73A9ADE3-193F-4BC7-BD43-99AC012B3320}" presName="hierRoot2" presStyleCnt="0">
        <dgm:presLayoutVars>
          <dgm:hierBranch val="init"/>
        </dgm:presLayoutVars>
      </dgm:prSet>
      <dgm:spPr/>
    </dgm:pt>
    <dgm:pt modelId="{B6E404DA-338F-4D75-80F3-CB732C4F4CEC}" type="pres">
      <dgm:prSet presAssocID="{73A9ADE3-193F-4BC7-BD43-99AC012B3320}" presName="rootComposite" presStyleCnt="0"/>
      <dgm:spPr/>
    </dgm:pt>
    <dgm:pt modelId="{1221C0BC-B5A6-484B-9000-68FFC66D6BAC}" type="pres">
      <dgm:prSet presAssocID="{73A9ADE3-193F-4BC7-BD43-99AC012B3320}" presName="rootText" presStyleLbl="node2" presStyleIdx="1" presStyleCnt="3">
        <dgm:presLayoutVars>
          <dgm:chPref val="3"/>
        </dgm:presLayoutVars>
      </dgm:prSet>
      <dgm:spPr>
        <a:prstGeom prst="rect">
          <a:avLst/>
        </a:prstGeom>
      </dgm:spPr>
      <dgm:t>
        <a:bodyPr/>
        <a:lstStyle/>
        <a:p>
          <a:endParaRPr lang="en-IE"/>
        </a:p>
      </dgm:t>
    </dgm:pt>
    <dgm:pt modelId="{11AAFC20-B1D9-4213-8E70-4E49FB1754C8}" type="pres">
      <dgm:prSet presAssocID="{73A9ADE3-193F-4BC7-BD43-99AC012B3320}" presName="rootConnector" presStyleLbl="node2" presStyleIdx="1" presStyleCnt="3"/>
      <dgm:spPr/>
      <dgm:t>
        <a:bodyPr/>
        <a:lstStyle/>
        <a:p>
          <a:endParaRPr lang="en-IE"/>
        </a:p>
      </dgm:t>
    </dgm:pt>
    <dgm:pt modelId="{05C51F4F-3D67-4881-A61D-04BCBC7D610A}" type="pres">
      <dgm:prSet presAssocID="{73A9ADE3-193F-4BC7-BD43-99AC012B3320}" presName="hierChild4" presStyleCnt="0"/>
      <dgm:spPr/>
    </dgm:pt>
    <dgm:pt modelId="{77B8A43A-77CD-4128-BBEF-AF22063CEB60}" type="pres">
      <dgm:prSet presAssocID="{FC6CD4DD-C99D-4614-A4D9-E20E315AF9CA}" presName="Name37" presStyleLbl="parChTrans1D3" presStyleIdx="0" presStyleCnt="1"/>
      <dgm:spPr>
        <a:custGeom>
          <a:avLst/>
          <a:gdLst/>
          <a:ahLst/>
          <a:cxnLst/>
          <a:rect l="0" t="0" r="0" b="0"/>
          <a:pathLst>
            <a:path>
              <a:moveTo>
                <a:pt x="45720" y="0"/>
              </a:moveTo>
              <a:lnTo>
                <a:pt x="45720" y="289899"/>
              </a:lnTo>
            </a:path>
          </a:pathLst>
        </a:custGeom>
      </dgm:spPr>
      <dgm:t>
        <a:bodyPr/>
        <a:lstStyle/>
        <a:p>
          <a:endParaRPr lang="en-IE"/>
        </a:p>
      </dgm:t>
    </dgm:pt>
    <dgm:pt modelId="{2F0C9529-A058-43E9-9C6E-632979DFB666}" type="pres">
      <dgm:prSet presAssocID="{D8FF596D-671E-4FC4-8484-4342F6F0B244}" presName="hierRoot2" presStyleCnt="0">
        <dgm:presLayoutVars>
          <dgm:hierBranch val="init"/>
        </dgm:presLayoutVars>
      </dgm:prSet>
      <dgm:spPr/>
    </dgm:pt>
    <dgm:pt modelId="{FDF7728B-0023-4CF4-BFE3-73197405AE0C}" type="pres">
      <dgm:prSet presAssocID="{D8FF596D-671E-4FC4-8484-4342F6F0B244}" presName="rootComposite" presStyleCnt="0"/>
      <dgm:spPr/>
    </dgm:pt>
    <dgm:pt modelId="{DEB10560-385E-4BA3-B99F-E9567B7E8F5D}" type="pres">
      <dgm:prSet presAssocID="{D8FF596D-671E-4FC4-8484-4342F6F0B244}" presName="rootText" presStyleLbl="node3" presStyleIdx="0" presStyleCnt="1">
        <dgm:presLayoutVars>
          <dgm:chPref val="3"/>
        </dgm:presLayoutVars>
      </dgm:prSet>
      <dgm:spPr>
        <a:prstGeom prst="rect">
          <a:avLst/>
        </a:prstGeom>
      </dgm:spPr>
      <dgm:t>
        <a:bodyPr/>
        <a:lstStyle/>
        <a:p>
          <a:endParaRPr lang="en-IE"/>
        </a:p>
      </dgm:t>
    </dgm:pt>
    <dgm:pt modelId="{25A4B7FC-3A0B-49DA-A46A-4A65FDDD5F81}" type="pres">
      <dgm:prSet presAssocID="{D8FF596D-671E-4FC4-8484-4342F6F0B244}" presName="rootConnector" presStyleLbl="node3" presStyleIdx="0" presStyleCnt="1"/>
      <dgm:spPr/>
      <dgm:t>
        <a:bodyPr/>
        <a:lstStyle/>
        <a:p>
          <a:endParaRPr lang="en-IE"/>
        </a:p>
      </dgm:t>
    </dgm:pt>
    <dgm:pt modelId="{EA085533-303A-47BF-964F-990CE78233B0}" type="pres">
      <dgm:prSet presAssocID="{D8FF596D-671E-4FC4-8484-4342F6F0B244}" presName="hierChild4" presStyleCnt="0"/>
      <dgm:spPr/>
    </dgm:pt>
    <dgm:pt modelId="{9E5F95F1-B50E-48F8-9EF6-C9B82F39DE3A}" type="pres">
      <dgm:prSet presAssocID="{D8FF596D-671E-4FC4-8484-4342F6F0B244}" presName="hierChild5" presStyleCnt="0"/>
      <dgm:spPr/>
    </dgm:pt>
    <dgm:pt modelId="{E1C03F6C-ABFA-48D4-A7E8-F95E035008CB}" type="pres">
      <dgm:prSet presAssocID="{C07B8C43-2352-4716-8990-D7409349ED90}" presName="Name111" presStyleLbl="parChTrans1D4" presStyleIdx="0" presStyleCnt="3"/>
      <dgm:spPr>
        <a:custGeom>
          <a:avLst/>
          <a:gdLst/>
          <a:ahLst/>
          <a:cxnLst/>
          <a:rect l="0" t="0" r="0" b="0"/>
          <a:pathLst>
            <a:path>
              <a:moveTo>
                <a:pt x="106848" y="0"/>
              </a:moveTo>
              <a:lnTo>
                <a:pt x="106848" y="1044590"/>
              </a:lnTo>
              <a:lnTo>
                <a:pt x="0" y="1044590"/>
              </a:lnTo>
            </a:path>
          </a:pathLst>
        </a:custGeom>
      </dgm:spPr>
      <dgm:t>
        <a:bodyPr/>
        <a:lstStyle/>
        <a:p>
          <a:endParaRPr lang="en-IE"/>
        </a:p>
      </dgm:t>
    </dgm:pt>
    <dgm:pt modelId="{A1E8F78A-6C5F-4867-9B17-817EF841792C}" type="pres">
      <dgm:prSet presAssocID="{91F069A3-0FFD-4B6C-8510-2D2F859E3CC1}" presName="hierRoot3" presStyleCnt="0">
        <dgm:presLayoutVars>
          <dgm:hierBranch val="init"/>
        </dgm:presLayoutVars>
      </dgm:prSet>
      <dgm:spPr/>
    </dgm:pt>
    <dgm:pt modelId="{87E3CCA7-0D30-48A7-A27A-01D1642FEC86}" type="pres">
      <dgm:prSet presAssocID="{91F069A3-0FFD-4B6C-8510-2D2F859E3CC1}" presName="rootComposite3" presStyleCnt="0"/>
      <dgm:spPr/>
    </dgm:pt>
    <dgm:pt modelId="{C8BE78B6-CFF3-4BEC-A59B-941BF4225EB8}" type="pres">
      <dgm:prSet presAssocID="{91F069A3-0FFD-4B6C-8510-2D2F859E3CC1}" presName="rootText3" presStyleLbl="asst3" presStyleIdx="0" presStyleCnt="3" custLinFactNeighborX="2760" custLinFactNeighborY="59338">
        <dgm:presLayoutVars>
          <dgm:chPref val="3"/>
        </dgm:presLayoutVars>
      </dgm:prSet>
      <dgm:spPr>
        <a:prstGeom prst="rect">
          <a:avLst/>
        </a:prstGeom>
      </dgm:spPr>
      <dgm:t>
        <a:bodyPr/>
        <a:lstStyle/>
        <a:p>
          <a:endParaRPr lang="en-IE"/>
        </a:p>
      </dgm:t>
    </dgm:pt>
    <dgm:pt modelId="{D32B17D6-95F6-4EA6-8064-76D7E418FD74}" type="pres">
      <dgm:prSet presAssocID="{91F069A3-0FFD-4B6C-8510-2D2F859E3CC1}" presName="rootConnector3" presStyleLbl="asst3" presStyleIdx="0" presStyleCnt="3"/>
      <dgm:spPr/>
      <dgm:t>
        <a:bodyPr/>
        <a:lstStyle/>
        <a:p>
          <a:endParaRPr lang="en-IE"/>
        </a:p>
      </dgm:t>
    </dgm:pt>
    <dgm:pt modelId="{D872BCA7-A7B2-4F23-A6A8-67649CA05398}" type="pres">
      <dgm:prSet presAssocID="{91F069A3-0FFD-4B6C-8510-2D2F859E3CC1}" presName="hierChild6" presStyleCnt="0"/>
      <dgm:spPr/>
    </dgm:pt>
    <dgm:pt modelId="{6AF9F0B3-F5C9-4EAC-BC66-09391F935638}" type="pres">
      <dgm:prSet presAssocID="{91F069A3-0FFD-4B6C-8510-2D2F859E3CC1}" presName="hierChild7" presStyleCnt="0"/>
      <dgm:spPr/>
    </dgm:pt>
    <dgm:pt modelId="{B0F1135E-A69E-4276-816F-5170E35E5D14}" type="pres">
      <dgm:prSet presAssocID="{5E55053D-DC97-473A-B350-F9897F2F1897}" presName="Name111" presStyleLbl="parChTrans1D4" presStyleIdx="1" presStyleCnt="3"/>
      <dgm:spPr>
        <a:custGeom>
          <a:avLst/>
          <a:gdLst/>
          <a:ahLst/>
          <a:cxnLst/>
          <a:rect l="0" t="0" r="0" b="0"/>
          <a:pathLst>
            <a:path>
              <a:moveTo>
                <a:pt x="0" y="0"/>
              </a:moveTo>
              <a:lnTo>
                <a:pt x="0" y="1044590"/>
              </a:lnTo>
              <a:lnTo>
                <a:pt x="154475" y="1044590"/>
              </a:lnTo>
            </a:path>
          </a:pathLst>
        </a:custGeom>
      </dgm:spPr>
      <dgm:t>
        <a:bodyPr/>
        <a:lstStyle/>
        <a:p>
          <a:endParaRPr lang="en-IE"/>
        </a:p>
      </dgm:t>
    </dgm:pt>
    <dgm:pt modelId="{FFAD0691-4FE5-498E-9525-6CA2D7BF89FB}" type="pres">
      <dgm:prSet presAssocID="{E39E148D-7F6F-41D5-9D6D-8501854B250F}" presName="hierRoot3" presStyleCnt="0">
        <dgm:presLayoutVars>
          <dgm:hierBranch val="init"/>
        </dgm:presLayoutVars>
      </dgm:prSet>
      <dgm:spPr/>
    </dgm:pt>
    <dgm:pt modelId="{04C4638B-3DAE-4BB3-83C2-D2D916B8C603}" type="pres">
      <dgm:prSet presAssocID="{E39E148D-7F6F-41D5-9D6D-8501854B250F}" presName="rootComposite3" presStyleCnt="0"/>
      <dgm:spPr/>
    </dgm:pt>
    <dgm:pt modelId="{87610EE6-B5C2-4C30-84BB-839EED207678}" type="pres">
      <dgm:prSet presAssocID="{E39E148D-7F6F-41D5-9D6D-8501854B250F}" presName="rootText3" presStyleLbl="asst3" presStyleIdx="1" presStyleCnt="3" custLinFactNeighborX="690" custLinFactNeighborY="59338">
        <dgm:presLayoutVars>
          <dgm:chPref val="3"/>
        </dgm:presLayoutVars>
      </dgm:prSet>
      <dgm:spPr>
        <a:prstGeom prst="rect">
          <a:avLst/>
        </a:prstGeom>
      </dgm:spPr>
      <dgm:t>
        <a:bodyPr/>
        <a:lstStyle/>
        <a:p>
          <a:endParaRPr lang="en-IE"/>
        </a:p>
      </dgm:t>
    </dgm:pt>
    <dgm:pt modelId="{EF3E1041-8E48-4C33-AA3D-BF8FBBB3F01C}" type="pres">
      <dgm:prSet presAssocID="{E39E148D-7F6F-41D5-9D6D-8501854B250F}" presName="rootConnector3" presStyleLbl="asst3" presStyleIdx="1" presStyleCnt="3"/>
      <dgm:spPr/>
      <dgm:t>
        <a:bodyPr/>
        <a:lstStyle/>
        <a:p>
          <a:endParaRPr lang="en-IE"/>
        </a:p>
      </dgm:t>
    </dgm:pt>
    <dgm:pt modelId="{C39E7E41-8920-45BA-9249-501C98C31253}" type="pres">
      <dgm:prSet presAssocID="{E39E148D-7F6F-41D5-9D6D-8501854B250F}" presName="hierChild6" presStyleCnt="0"/>
      <dgm:spPr/>
    </dgm:pt>
    <dgm:pt modelId="{B4283DF4-6F90-4C54-8F49-03FAAAB3B4D4}" type="pres">
      <dgm:prSet presAssocID="{E39E148D-7F6F-41D5-9D6D-8501854B250F}" presName="hierChild7" presStyleCnt="0"/>
      <dgm:spPr/>
    </dgm:pt>
    <dgm:pt modelId="{024B2CC9-192F-400D-86D1-3DD6C9CEF55F}" type="pres">
      <dgm:prSet presAssocID="{E936E8CF-2679-4BE7-A5BF-75F1CE3F53AC}" presName="Name111" presStyleLbl="parChTrans1D4" presStyleIdx="2" presStyleCnt="3"/>
      <dgm:spPr>
        <a:custGeom>
          <a:avLst/>
          <a:gdLst/>
          <a:ahLst/>
          <a:cxnLst/>
          <a:rect l="0" t="0" r="0" b="0"/>
          <a:pathLst>
            <a:path>
              <a:moveTo>
                <a:pt x="0" y="437824"/>
              </a:moveTo>
              <a:lnTo>
                <a:pt x="1305942" y="0"/>
              </a:lnTo>
            </a:path>
          </a:pathLst>
        </a:custGeom>
      </dgm:spPr>
      <dgm:t>
        <a:bodyPr/>
        <a:lstStyle/>
        <a:p>
          <a:endParaRPr lang="en-IE"/>
        </a:p>
      </dgm:t>
    </dgm:pt>
    <dgm:pt modelId="{6C6744C1-3EFD-49DA-9EF6-D927A7295AEB}" type="pres">
      <dgm:prSet presAssocID="{CED229E5-B468-4CDD-BC81-B89132B7A738}" presName="hierRoot3" presStyleCnt="0">
        <dgm:presLayoutVars>
          <dgm:hierBranch val="init"/>
        </dgm:presLayoutVars>
      </dgm:prSet>
      <dgm:spPr/>
    </dgm:pt>
    <dgm:pt modelId="{9D9F60A9-C10A-48AE-92C2-AAD07BDA501E}" type="pres">
      <dgm:prSet presAssocID="{CED229E5-B468-4CDD-BC81-B89132B7A738}" presName="rootComposite3" presStyleCnt="0"/>
      <dgm:spPr/>
    </dgm:pt>
    <dgm:pt modelId="{5B77117F-3812-44D8-ACFA-3DA1D0A04F76}" type="pres">
      <dgm:prSet presAssocID="{CED229E5-B468-4CDD-BC81-B89132B7A738}" presName="rootText3" presStyleLbl="asst3" presStyleIdx="2" presStyleCnt="3" custLinFactX="100000" custLinFactY="-100000" custLinFactNeighborX="105101" custLinFactNeighborY="-197431">
        <dgm:presLayoutVars>
          <dgm:chPref val="3"/>
        </dgm:presLayoutVars>
      </dgm:prSet>
      <dgm:spPr>
        <a:prstGeom prst="rect">
          <a:avLst/>
        </a:prstGeom>
      </dgm:spPr>
      <dgm:t>
        <a:bodyPr/>
        <a:lstStyle/>
        <a:p>
          <a:endParaRPr lang="en-IE"/>
        </a:p>
      </dgm:t>
    </dgm:pt>
    <dgm:pt modelId="{67FE5439-FFFE-4BBF-A43A-B8EC413652E3}" type="pres">
      <dgm:prSet presAssocID="{CED229E5-B468-4CDD-BC81-B89132B7A738}" presName="rootConnector3" presStyleLbl="asst3" presStyleIdx="2" presStyleCnt="3"/>
      <dgm:spPr/>
      <dgm:t>
        <a:bodyPr/>
        <a:lstStyle/>
        <a:p>
          <a:endParaRPr lang="en-IE"/>
        </a:p>
      </dgm:t>
    </dgm:pt>
    <dgm:pt modelId="{0E3A078C-158F-4BDD-8B1B-5316052B072B}" type="pres">
      <dgm:prSet presAssocID="{CED229E5-B468-4CDD-BC81-B89132B7A738}" presName="hierChild6" presStyleCnt="0"/>
      <dgm:spPr/>
    </dgm:pt>
    <dgm:pt modelId="{87786583-064F-439F-B815-2DA23350C83D}" type="pres">
      <dgm:prSet presAssocID="{CED229E5-B468-4CDD-BC81-B89132B7A738}" presName="hierChild7" presStyleCnt="0"/>
      <dgm:spPr/>
    </dgm:pt>
    <dgm:pt modelId="{038BC62D-1ACC-4437-9887-867C45C07687}" type="pres">
      <dgm:prSet presAssocID="{73A9ADE3-193F-4BC7-BD43-99AC012B3320}" presName="hierChild5" presStyleCnt="0"/>
      <dgm:spPr/>
    </dgm:pt>
    <dgm:pt modelId="{09C36078-367C-4F37-86FC-1D46D060299E}" type="pres">
      <dgm:prSet presAssocID="{DE861874-BCFD-4840-BE6D-DB1825BE5B27}" presName="Name37" presStyleLbl="parChTrans1D2" presStyleIdx="2" presStyleCnt="3"/>
      <dgm:spPr>
        <a:custGeom>
          <a:avLst/>
          <a:gdLst/>
          <a:ahLst/>
          <a:cxnLst/>
          <a:rect l="0" t="0" r="0" b="0"/>
          <a:pathLst>
            <a:path>
              <a:moveTo>
                <a:pt x="0" y="0"/>
              </a:moveTo>
              <a:lnTo>
                <a:pt x="0" y="850157"/>
              </a:lnTo>
              <a:lnTo>
                <a:pt x="1672982" y="850157"/>
              </a:lnTo>
              <a:lnTo>
                <a:pt x="1672982" y="995107"/>
              </a:lnTo>
            </a:path>
          </a:pathLst>
        </a:custGeom>
      </dgm:spPr>
      <dgm:t>
        <a:bodyPr/>
        <a:lstStyle/>
        <a:p>
          <a:endParaRPr lang="en-IE"/>
        </a:p>
      </dgm:t>
    </dgm:pt>
    <dgm:pt modelId="{210404BD-BB16-40D9-B726-4AFDF10CB69C}" type="pres">
      <dgm:prSet presAssocID="{4E40F89D-9558-4AE1-B178-9A436511C84F}" presName="hierRoot2" presStyleCnt="0">
        <dgm:presLayoutVars>
          <dgm:hierBranch val="init"/>
        </dgm:presLayoutVars>
      </dgm:prSet>
      <dgm:spPr/>
    </dgm:pt>
    <dgm:pt modelId="{90886289-6715-4F66-8BEF-D02F12DD760E}" type="pres">
      <dgm:prSet presAssocID="{4E40F89D-9558-4AE1-B178-9A436511C84F}" presName="rootComposite" presStyleCnt="0"/>
      <dgm:spPr/>
    </dgm:pt>
    <dgm:pt modelId="{A5BB1A9B-6C9F-449A-A15D-F9C7436B54F1}" type="pres">
      <dgm:prSet presAssocID="{4E40F89D-9558-4AE1-B178-9A436511C84F}" presName="rootText" presStyleLbl="node2" presStyleIdx="2" presStyleCnt="3">
        <dgm:presLayoutVars>
          <dgm:chPref val="3"/>
        </dgm:presLayoutVars>
      </dgm:prSet>
      <dgm:spPr>
        <a:prstGeom prst="rect">
          <a:avLst/>
        </a:prstGeom>
      </dgm:spPr>
      <dgm:t>
        <a:bodyPr/>
        <a:lstStyle/>
        <a:p>
          <a:endParaRPr lang="en-IE"/>
        </a:p>
      </dgm:t>
    </dgm:pt>
    <dgm:pt modelId="{F2DE7B73-993A-4088-BF60-3DF222330237}" type="pres">
      <dgm:prSet presAssocID="{4E40F89D-9558-4AE1-B178-9A436511C84F}" presName="rootConnector" presStyleLbl="node2" presStyleIdx="2" presStyleCnt="3"/>
      <dgm:spPr/>
      <dgm:t>
        <a:bodyPr/>
        <a:lstStyle/>
        <a:p>
          <a:endParaRPr lang="en-IE"/>
        </a:p>
      </dgm:t>
    </dgm:pt>
    <dgm:pt modelId="{14569717-9CB3-4BA5-B91D-F15708DC04A9}" type="pres">
      <dgm:prSet presAssocID="{4E40F89D-9558-4AE1-B178-9A436511C84F}" presName="hierChild4" presStyleCnt="0"/>
      <dgm:spPr/>
    </dgm:pt>
    <dgm:pt modelId="{4AE4CEDA-5C21-45E5-9186-575DE2FE2B62}" type="pres">
      <dgm:prSet presAssocID="{4E40F89D-9558-4AE1-B178-9A436511C84F}" presName="hierChild5" presStyleCnt="0"/>
      <dgm:spPr/>
    </dgm:pt>
    <dgm:pt modelId="{11EC59A4-C87E-4945-9337-DE430BE99497}" type="pres">
      <dgm:prSet presAssocID="{85287F27-6245-4887-8890-4905CB5061DD}" presName="hierChild3" presStyleCnt="0"/>
      <dgm:spPr/>
    </dgm:pt>
    <dgm:pt modelId="{27926785-86F8-40ED-BE2B-4FD839375EE0}" type="pres">
      <dgm:prSet presAssocID="{88335BBE-380D-4A74-85FC-F5341ACC80D9}" presName="hierRoot1" presStyleCnt="0">
        <dgm:presLayoutVars>
          <dgm:hierBranch val="init"/>
        </dgm:presLayoutVars>
      </dgm:prSet>
      <dgm:spPr/>
    </dgm:pt>
    <dgm:pt modelId="{1456C2E1-1FA1-41CF-BAEE-B8680A7854AE}" type="pres">
      <dgm:prSet presAssocID="{88335BBE-380D-4A74-85FC-F5341ACC80D9}" presName="rootComposite1" presStyleCnt="0"/>
      <dgm:spPr/>
    </dgm:pt>
    <dgm:pt modelId="{0D53A441-E50C-4D3B-BC0A-26EE9C42BF16}" type="pres">
      <dgm:prSet presAssocID="{88335BBE-380D-4A74-85FC-F5341ACC80D9}" presName="rootText1" presStyleLbl="node0" presStyleIdx="2" presStyleCnt="3" custScaleX="128595" custScaleY="126219" custLinFactX="-44461" custLinFactY="-100000" custLinFactNeighborX="-100000" custLinFactNeighborY="-138684">
        <dgm:presLayoutVars>
          <dgm:chPref val="3"/>
        </dgm:presLayoutVars>
      </dgm:prSet>
      <dgm:spPr>
        <a:prstGeom prst="rect">
          <a:avLst/>
        </a:prstGeom>
      </dgm:spPr>
      <dgm:t>
        <a:bodyPr/>
        <a:lstStyle/>
        <a:p>
          <a:endParaRPr lang="en-IE"/>
        </a:p>
      </dgm:t>
    </dgm:pt>
    <dgm:pt modelId="{A6E4D08F-649E-464F-B321-BD79770D325D}" type="pres">
      <dgm:prSet presAssocID="{88335BBE-380D-4A74-85FC-F5341ACC80D9}" presName="rootConnector1" presStyleLbl="node1" presStyleIdx="0" presStyleCnt="0"/>
      <dgm:spPr/>
      <dgm:t>
        <a:bodyPr/>
        <a:lstStyle/>
        <a:p>
          <a:endParaRPr lang="en-IE"/>
        </a:p>
      </dgm:t>
    </dgm:pt>
    <dgm:pt modelId="{5799F83C-0569-4DFD-82EA-6B96C3679DEA}" type="pres">
      <dgm:prSet presAssocID="{88335BBE-380D-4A74-85FC-F5341ACC80D9}" presName="hierChild2" presStyleCnt="0"/>
      <dgm:spPr/>
    </dgm:pt>
    <dgm:pt modelId="{AC9D9277-FD3B-4A5D-8CCB-87A2F292031A}" type="pres">
      <dgm:prSet presAssocID="{88335BBE-380D-4A74-85FC-F5341ACC80D9}" presName="hierChild3" presStyleCnt="0"/>
      <dgm:spPr/>
    </dgm:pt>
  </dgm:ptLst>
  <dgm:cxnLst>
    <dgm:cxn modelId="{5A577EF3-914F-4133-9695-F58E1C7412AF}" type="presOf" srcId="{CD7282A6-EF72-412B-8E91-03639B2B3B03}" destId="{7A37FA81-8EA8-4D6E-A0D8-CC69AA1E8F3D}" srcOrd="0" destOrd="0" presId="urn:microsoft.com/office/officeart/2005/8/layout/orgChart1"/>
    <dgm:cxn modelId="{6CEC3290-0DC1-4EA9-B7EE-8FC56CF2AC86}" type="presOf" srcId="{85287F27-6245-4887-8890-4905CB5061DD}" destId="{6A0F4D03-90F5-471C-8665-772E6D63946D}" srcOrd="1" destOrd="0" presId="urn:microsoft.com/office/officeart/2005/8/layout/orgChart1"/>
    <dgm:cxn modelId="{8187C49F-0F12-4432-B08F-C372C2A19E86}" type="presOf" srcId="{AD549A20-E681-4836-9F3E-7E81EE66977E}" destId="{AF28A2E7-E092-4878-84B6-497DA3B20DFE}" srcOrd="0" destOrd="0" presId="urn:microsoft.com/office/officeart/2005/8/layout/orgChart1"/>
    <dgm:cxn modelId="{C63F3304-E44C-4D4A-9E00-B7EA6A88579F}" type="presOf" srcId="{73A9ADE3-193F-4BC7-BD43-99AC012B3320}" destId="{1221C0BC-B5A6-484B-9000-68FFC66D6BAC}" srcOrd="0" destOrd="0" presId="urn:microsoft.com/office/officeart/2005/8/layout/orgChart1"/>
    <dgm:cxn modelId="{0C88B784-ED0A-45EB-B8EE-12F09DFA7E45}" type="presOf" srcId="{CED229E5-B468-4CDD-BC81-B89132B7A738}" destId="{67FE5439-FFFE-4BBF-A43A-B8EC413652E3}" srcOrd="1" destOrd="0" presId="urn:microsoft.com/office/officeart/2005/8/layout/orgChart1"/>
    <dgm:cxn modelId="{67908D9B-2B56-4111-AEEF-B9DE04F7D1B1}" srcId="{4B3FB4B0-F178-494D-9258-5FCACF325CB9}" destId="{88335BBE-380D-4A74-85FC-F5341ACC80D9}" srcOrd="2" destOrd="0" parTransId="{6C53B674-DD58-4C77-9710-5378BE8071E5}" sibTransId="{C809F57A-773B-4A38-9695-8FCB12E4BFA1}"/>
    <dgm:cxn modelId="{AC0888E8-07CB-4C17-AD14-34EA8941389B}" srcId="{85287F27-6245-4887-8890-4905CB5061DD}" destId="{73A9ADE3-193F-4BC7-BD43-99AC012B3320}" srcOrd="1" destOrd="0" parTransId="{CD7282A6-EF72-412B-8E91-03639B2B3B03}" sibTransId="{937671C4-DEB0-4A4A-9765-E845C640BF4B}"/>
    <dgm:cxn modelId="{7BAC910B-AD3F-4EE5-9099-AC85A7E9C7BD}" type="presOf" srcId="{4E40F89D-9558-4AE1-B178-9A436511C84F}" destId="{F2DE7B73-993A-4088-BF60-3DF222330237}" srcOrd="1" destOrd="0" presId="urn:microsoft.com/office/officeart/2005/8/layout/orgChart1"/>
    <dgm:cxn modelId="{7F37C275-A2FA-4BE3-8BAB-2EF516B3E004}" type="presOf" srcId="{C07B8C43-2352-4716-8990-D7409349ED90}" destId="{E1C03F6C-ABFA-48D4-A7E8-F95E035008CB}" srcOrd="0" destOrd="0" presId="urn:microsoft.com/office/officeart/2005/8/layout/orgChart1"/>
    <dgm:cxn modelId="{989FA330-859D-45D8-BDE8-A015F4D8DFEE}" type="presOf" srcId="{5E55053D-DC97-473A-B350-F9897F2F1897}" destId="{B0F1135E-A69E-4276-816F-5170E35E5D14}" srcOrd="0" destOrd="0" presId="urn:microsoft.com/office/officeart/2005/8/layout/orgChart1"/>
    <dgm:cxn modelId="{C4248DC2-A3A5-4258-82C8-126E13025D1C}" type="presOf" srcId="{73A9ADE3-193F-4BC7-BD43-99AC012B3320}" destId="{11AAFC20-B1D9-4213-8E70-4E49FB1754C8}" srcOrd="1" destOrd="0" presId="urn:microsoft.com/office/officeart/2005/8/layout/orgChart1"/>
    <dgm:cxn modelId="{29A2E2D2-B246-46BC-9AC5-9E7513FFD8B7}" type="presOf" srcId="{5B05D0D3-9EBE-46C4-9C95-F0E85FBE4B91}" destId="{5E4EC17C-6C4C-41DB-BF52-4996751B5FB9}" srcOrd="0" destOrd="0" presId="urn:microsoft.com/office/officeart/2005/8/layout/orgChart1"/>
    <dgm:cxn modelId="{F61B60FA-8D46-4803-B47C-71022B647F6C}" type="presOf" srcId="{88335BBE-380D-4A74-85FC-F5341ACC80D9}" destId="{A6E4D08F-649E-464F-B321-BD79770D325D}" srcOrd="1" destOrd="0" presId="urn:microsoft.com/office/officeart/2005/8/layout/orgChart1"/>
    <dgm:cxn modelId="{379B697C-0300-4AEC-8A87-22F95A6B9FD6}" srcId="{4B3FB4B0-F178-494D-9258-5FCACF325CB9}" destId="{AD549A20-E681-4836-9F3E-7E81EE66977E}" srcOrd="0" destOrd="0" parTransId="{46BDA83C-0F9E-424E-80EE-910CBA86CA4F}" sibTransId="{921D21FF-84F1-4AAF-A9F5-9CFA848F51EE}"/>
    <dgm:cxn modelId="{EC2B23B2-7334-4693-9FAB-0E910E0EDDF6}" type="presOf" srcId="{4B3FB4B0-F178-494D-9258-5FCACF325CB9}" destId="{23E4AD71-8553-4924-9D4F-D5BDEF8C802F}" srcOrd="0" destOrd="0" presId="urn:microsoft.com/office/officeart/2005/8/layout/orgChart1"/>
    <dgm:cxn modelId="{6467B437-FE38-4315-B2BD-EED9FB5E4A8D}" srcId="{85287F27-6245-4887-8890-4905CB5061DD}" destId="{4E40F89D-9558-4AE1-B178-9A436511C84F}" srcOrd="2" destOrd="0" parTransId="{DE861874-BCFD-4840-BE6D-DB1825BE5B27}" sibTransId="{91562DBD-D0CD-427B-947A-9602DBCEA636}"/>
    <dgm:cxn modelId="{E899FDF5-EFAB-4389-AC49-B0E08EE86B4B}" type="presOf" srcId="{88335BBE-380D-4A74-85FC-F5341ACC80D9}" destId="{0D53A441-E50C-4D3B-BC0A-26EE9C42BF16}" srcOrd="0" destOrd="0" presId="urn:microsoft.com/office/officeart/2005/8/layout/orgChart1"/>
    <dgm:cxn modelId="{4514CCEC-996C-4228-BDD2-EF977B3B10A2}" type="presOf" srcId="{E936E8CF-2679-4BE7-A5BF-75F1CE3F53AC}" destId="{024B2CC9-192F-400D-86D1-3DD6C9CEF55F}" srcOrd="0" destOrd="0" presId="urn:microsoft.com/office/officeart/2005/8/layout/orgChart1"/>
    <dgm:cxn modelId="{83E43BA6-2C31-488B-AA8D-E1E45A15551D}" type="presOf" srcId="{E39E148D-7F6F-41D5-9D6D-8501854B250F}" destId="{EF3E1041-8E48-4C33-AA3D-BF8FBBB3F01C}" srcOrd="1" destOrd="0" presId="urn:microsoft.com/office/officeart/2005/8/layout/orgChart1"/>
    <dgm:cxn modelId="{2AA9259D-6A14-4168-815D-FF1FF33BA20D}" type="presOf" srcId="{DE861874-BCFD-4840-BE6D-DB1825BE5B27}" destId="{09C36078-367C-4F37-86FC-1D46D060299E}" srcOrd="0" destOrd="0" presId="urn:microsoft.com/office/officeart/2005/8/layout/orgChart1"/>
    <dgm:cxn modelId="{8AF316D0-AA40-43FA-95B7-B13B6A17069A}" srcId="{D8FF596D-671E-4FC4-8484-4342F6F0B244}" destId="{CED229E5-B468-4CDD-BC81-B89132B7A738}" srcOrd="2" destOrd="0" parTransId="{E936E8CF-2679-4BE7-A5BF-75F1CE3F53AC}" sibTransId="{926A1350-2913-45DC-B7E1-D0113CDE9E4A}"/>
    <dgm:cxn modelId="{DD9E70C3-4540-4BEE-96FD-8CD33D9656A1}" type="presOf" srcId="{91F069A3-0FFD-4B6C-8510-2D2F859E3CC1}" destId="{C8BE78B6-CFF3-4BEC-A59B-941BF4225EB8}" srcOrd="0" destOrd="0" presId="urn:microsoft.com/office/officeart/2005/8/layout/orgChart1"/>
    <dgm:cxn modelId="{D9F687B3-0FC9-4093-B1FD-3159CB9B24A1}" srcId="{4B3FB4B0-F178-494D-9258-5FCACF325CB9}" destId="{85287F27-6245-4887-8890-4905CB5061DD}" srcOrd="1" destOrd="0" parTransId="{E2F9E63A-B1CE-44FB-B55A-5496D05798D2}" sibTransId="{7B2AAED8-57DA-44C0-AB9D-935509388879}"/>
    <dgm:cxn modelId="{ADBA027B-79A2-422A-9F0A-B675DF7E89FB}" type="presOf" srcId="{AD549A20-E681-4836-9F3E-7E81EE66977E}" destId="{BEE4A86E-EAC0-4D20-A6D9-67ADBF58522A}" srcOrd="1" destOrd="0" presId="urn:microsoft.com/office/officeart/2005/8/layout/orgChart1"/>
    <dgm:cxn modelId="{4B01B575-DEC4-47F0-B1C6-C8EF785BB2A1}" srcId="{85287F27-6245-4887-8890-4905CB5061DD}" destId="{5B05D0D3-9EBE-46C4-9C95-F0E85FBE4B91}" srcOrd="0" destOrd="0" parTransId="{811081CB-3FDD-4D09-996F-88B638BB9EA8}" sibTransId="{87C29CEF-E9B9-478D-AAC6-CDC24E2DDF83}"/>
    <dgm:cxn modelId="{6C301BE7-7853-495A-A094-0A0699D25CED}" type="presOf" srcId="{5B05D0D3-9EBE-46C4-9C95-F0E85FBE4B91}" destId="{C95032B2-8421-4388-9A97-D6887F078C0F}" srcOrd="1" destOrd="0" presId="urn:microsoft.com/office/officeart/2005/8/layout/orgChart1"/>
    <dgm:cxn modelId="{EA100AAC-3476-4B3C-9784-63B747C4F0DE}" srcId="{D8FF596D-671E-4FC4-8484-4342F6F0B244}" destId="{E39E148D-7F6F-41D5-9D6D-8501854B250F}" srcOrd="1" destOrd="0" parTransId="{5E55053D-DC97-473A-B350-F9897F2F1897}" sibTransId="{AFA0C5BC-39FB-4F45-8141-B4ABDF93B29C}"/>
    <dgm:cxn modelId="{E53272F9-8900-4AD8-8748-6CD591792D99}" type="presOf" srcId="{91F069A3-0FFD-4B6C-8510-2D2F859E3CC1}" destId="{D32B17D6-95F6-4EA6-8064-76D7E418FD74}" srcOrd="1" destOrd="0" presId="urn:microsoft.com/office/officeart/2005/8/layout/orgChart1"/>
    <dgm:cxn modelId="{FE099F8E-9C9C-46AB-AB78-52E0000A9B65}" srcId="{D8FF596D-671E-4FC4-8484-4342F6F0B244}" destId="{91F069A3-0FFD-4B6C-8510-2D2F859E3CC1}" srcOrd="0" destOrd="0" parTransId="{C07B8C43-2352-4716-8990-D7409349ED90}" sibTransId="{F879E51E-F601-4C93-9251-65732095D82F}"/>
    <dgm:cxn modelId="{53FBE762-2BF8-469E-974E-24C4C62C186F}" type="presOf" srcId="{FC6CD4DD-C99D-4614-A4D9-E20E315AF9CA}" destId="{77B8A43A-77CD-4128-BBEF-AF22063CEB60}" srcOrd="0" destOrd="0" presId="urn:microsoft.com/office/officeart/2005/8/layout/orgChart1"/>
    <dgm:cxn modelId="{83A19864-3CFB-4223-9A82-1BCFC38348E5}" type="presOf" srcId="{D8FF596D-671E-4FC4-8484-4342F6F0B244}" destId="{DEB10560-385E-4BA3-B99F-E9567B7E8F5D}" srcOrd="0" destOrd="0" presId="urn:microsoft.com/office/officeart/2005/8/layout/orgChart1"/>
    <dgm:cxn modelId="{848EDC75-840C-41DC-831C-468FF5436F48}" srcId="{73A9ADE3-193F-4BC7-BD43-99AC012B3320}" destId="{D8FF596D-671E-4FC4-8484-4342F6F0B244}" srcOrd="0" destOrd="0" parTransId="{FC6CD4DD-C99D-4614-A4D9-E20E315AF9CA}" sibTransId="{B01A1715-0E85-4CC5-A818-7203E753608B}"/>
    <dgm:cxn modelId="{846345F4-5229-4D19-8CB3-238ED470C321}" type="presOf" srcId="{85287F27-6245-4887-8890-4905CB5061DD}" destId="{3CFE5570-1793-46EA-96BF-F3DB4D368346}" srcOrd="0" destOrd="0" presId="urn:microsoft.com/office/officeart/2005/8/layout/orgChart1"/>
    <dgm:cxn modelId="{F0A0BF25-34B6-486E-8D0A-E5DC403D33A3}" type="presOf" srcId="{4E40F89D-9558-4AE1-B178-9A436511C84F}" destId="{A5BB1A9B-6C9F-449A-A15D-F9C7436B54F1}" srcOrd="0" destOrd="0" presId="urn:microsoft.com/office/officeart/2005/8/layout/orgChart1"/>
    <dgm:cxn modelId="{12544CC1-0892-44AF-9CBE-051689706939}" type="presOf" srcId="{E39E148D-7F6F-41D5-9D6D-8501854B250F}" destId="{87610EE6-B5C2-4C30-84BB-839EED207678}" srcOrd="0" destOrd="0" presId="urn:microsoft.com/office/officeart/2005/8/layout/orgChart1"/>
    <dgm:cxn modelId="{C0A39013-C0E4-4412-8732-09E75E2EAFCF}" type="presOf" srcId="{CED229E5-B468-4CDD-BC81-B89132B7A738}" destId="{5B77117F-3812-44D8-ACFA-3DA1D0A04F76}" srcOrd="0" destOrd="0" presId="urn:microsoft.com/office/officeart/2005/8/layout/orgChart1"/>
    <dgm:cxn modelId="{B8800863-E14B-487B-AA7C-49E5C0812D92}" type="presOf" srcId="{811081CB-3FDD-4D09-996F-88B638BB9EA8}" destId="{AF42A49C-A195-4A06-9C91-D2B7994DB4E0}" srcOrd="0" destOrd="0" presId="urn:microsoft.com/office/officeart/2005/8/layout/orgChart1"/>
    <dgm:cxn modelId="{6DA6DE26-EFB9-4B3D-9553-E63191D038C5}" type="presOf" srcId="{D8FF596D-671E-4FC4-8484-4342F6F0B244}" destId="{25A4B7FC-3A0B-49DA-A46A-4A65FDDD5F81}" srcOrd="1" destOrd="0" presId="urn:microsoft.com/office/officeart/2005/8/layout/orgChart1"/>
    <dgm:cxn modelId="{8F2F8051-EC3F-4B98-B1D5-C7023259F536}" type="presParOf" srcId="{23E4AD71-8553-4924-9D4F-D5BDEF8C802F}" destId="{C4ADC324-8449-422E-BE30-F4BA4C7A094F}" srcOrd="0" destOrd="0" presId="urn:microsoft.com/office/officeart/2005/8/layout/orgChart1"/>
    <dgm:cxn modelId="{386A5070-641C-4CCE-B204-FE00F8D7DF6C}" type="presParOf" srcId="{C4ADC324-8449-422E-BE30-F4BA4C7A094F}" destId="{7B32C593-765C-4B1F-ACAC-CE33FB044760}" srcOrd="0" destOrd="0" presId="urn:microsoft.com/office/officeart/2005/8/layout/orgChart1"/>
    <dgm:cxn modelId="{508457CE-E291-402D-A9FC-10DA1C6F73A0}" type="presParOf" srcId="{7B32C593-765C-4B1F-ACAC-CE33FB044760}" destId="{AF28A2E7-E092-4878-84B6-497DA3B20DFE}" srcOrd="0" destOrd="0" presId="urn:microsoft.com/office/officeart/2005/8/layout/orgChart1"/>
    <dgm:cxn modelId="{A6CA6147-22B0-45DF-934A-A6DDE6923412}" type="presParOf" srcId="{7B32C593-765C-4B1F-ACAC-CE33FB044760}" destId="{BEE4A86E-EAC0-4D20-A6D9-67ADBF58522A}" srcOrd="1" destOrd="0" presId="urn:microsoft.com/office/officeart/2005/8/layout/orgChart1"/>
    <dgm:cxn modelId="{1DC067D9-E025-495F-AC9B-4248D54AA672}" type="presParOf" srcId="{C4ADC324-8449-422E-BE30-F4BA4C7A094F}" destId="{F5D59125-3192-479A-B3FE-780431E1F34E}" srcOrd="1" destOrd="0" presId="urn:microsoft.com/office/officeart/2005/8/layout/orgChart1"/>
    <dgm:cxn modelId="{DED58FC5-7734-404D-994B-263A15B5E5DF}" type="presParOf" srcId="{C4ADC324-8449-422E-BE30-F4BA4C7A094F}" destId="{3BCA9E18-78F9-4C94-9E79-5C52AFD62240}" srcOrd="2" destOrd="0" presId="urn:microsoft.com/office/officeart/2005/8/layout/orgChart1"/>
    <dgm:cxn modelId="{C38E0962-13DA-4467-95A3-8FD3F5168573}" type="presParOf" srcId="{23E4AD71-8553-4924-9D4F-D5BDEF8C802F}" destId="{BBF4D02F-3E1D-4E1F-A85F-5DB8D33A3136}" srcOrd="1" destOrd="0" presId="urn:microsoft.com/office/officeart/2005/8/layout/orgChart1"/>
    <dgm:cxn modelId="{30D1FC8E-BF45-4BCB-8E7B-33FBC4C1F92F}" type="presParOf" srcId="{BBF4D02F-3E1D-4E1F-A85F-5DB8D33A3136}" destId="{A0441787-2B9C-4DD6-9E04-941EAB9AE285}" srcOrd="0" destOrd="0" presId="urn:microsoft.com/office/officeart/2005/8/layout/orgChart1"/>
    <dgm:cxn modelId="{611A7282-1F1D-4F72-BEB7-2FA6F0BCB001}" type="presParOf" srcId="{A0441787-2B9C-4DD6-9E04-941EAB9AE285}" destId="{3CFE5570-1793-46EA-96BF-F3DB4D368346}" srcOrd="0" destOrd="0" presId="urn:microsoft.com/office/officeart/2005/8/layout/orgChart1"/>
    <dgm:cxn modelId="{85EDE6C1-D8CF-4B8B-84DC-60664CBF2687}" type="presParOf" srcId="{A0441787-2B9C-4DD6-9E04-941EAB9AE285}" destId="{6A0F4D03-90F5-471C-8665-772E6D63946D}" srcOrd="1" destOrd="0" presId="urn:microsoft.com/office/officeart/2005/8/layout/orgChart1"/>
    <dgm:cxn modelId="{907A5725-4C3B-4066-9F12-B88D7CAD7B3F}" type="presParOf" srcId="{BBF4D02F-3E1D-4E1F-A85F-5DB8D33A3136}" destId="{736C679E-ECAC-4EE3-B125-8AAC73E5D26A}" srcOrd="1" destOrd="0" presId="urn:microsoft.com/office/officeart/2005/8/layout/orgChart1"/>
    <dgm:cxn modelId="{4EC0E4A5-274D-45A8-8DA8-A2AB5BCB4C21}" type="presParOf" srcId="{736C679E-ECAC-4EE3-B125-8AAC73E5D26A}" destId="{AF42A49C-A195-4A06-9C91-D2B7994DB4E0}" srcOrd="0" destOrd="0" presId="urn:microsoft.com/office/officeart/2005/8/layout/orgChart1"/>
    <dgm:cxn modelId="{CE2A3396-F064-4C40-B060-C1D6B804E7E0}" type="presParOf" srcId="{736C679E-ECAC-4EE3-B125-8AAC73E5D26A}" destId="{D8AC713D-911C-4B4D-BB38-B3831332179F}" srcOrd="1" destOrd="0" presId="urn:microsoft.com/office/officeart/2005/8/layout/orgChart1"/>
    <dgm:cxn modelId="{7D153CEA-D6DC-4DBD-BB1A-4AF64BBF9A17}" type="presParOf" srcId="{D8AC713D-911C-4B4D-BB38-B3831332179F}" destId="{F1DFCC87-C9D2-400D-A8A0-D386C83288BE}" srcOrd="0" destOrd="0" presId="urn:microsoft.com/office/officeart/2005/8/layout/orgChart1"/>
    <dgm:cxn modelId="{A77791EF-9284-496E-9EDF-3D51BE2D50BA}" type="presParOf" srcId="{F1DFCC87-C9D2-400D-A8A0-D386C83288BE}" destId="{5E4EC17C-6C4C-41DB-BF52-4996751B5FB9}" srcOrd="0" destOrd="0" presId="urn:microsoft.com/office/officeart/2005/8/layout/orgChart1"/>
    <dgm:cxn modelId="{C022DF66-C2B0-4FB5-8659-8604F62B63BD}" type="presParOf" srcId="{F1DFCC87-C9D2-400D-A8A0-D386C83288BE}" destId="{C95032B2-8421-4388-9A97-D6887F078C0F}" srcOrd="1" destOrd="0" presId="urn:microsoft.com/office/officeart/2005/8/layout/orgChart1"/>
    <dgm:cxn modelId="{8DBD08E5-AC47-49FD-92C0-A766C485A522}" type="presParOf" srcId="{D8AC713D-911C-4B4D-BB38-B3831332179F}" destId="{55EBDAF8-D3FF-4851-8309-2CEAC78B5907}" srcOrd="1" destOrd="0" presId="urn:microsoft.com/office/officeart/2005/8/layout/orgChart1"/>
    <dgm:cxn modelId="{5D806F41-0C13-40B6-B08C-2976B80E5E59}" type="presParOf" srcId="{D8AC713D-911C-4B4D-BB38-B3831332179F}" destId="{283D93FD-EE19-4E0A-B912-A64FF2418AC8}" srcOrd="2" destOrd="0" presId="urn:microsoft.com/office/officeart/2005/8/layout/orgChart1"/>
    <dgm:cxn modelId="{40098E75-B1BF-4AB6-9D65-237FB0F4DB77}" type="presParOf" srcId="{736C679E-ECAC-4EE3-B125-8AAC73E5D26A}" destId="{7A37FA81-8EA8-4D6E-A0D8-CC69AA1E8F3D}" srcOrd="2" destOrd="0" presId="urn:microsoft.com/office/officeart/2005/8/layout/orgChart1"/>
    <dgm:cxn modelId="{43D5B660-C444-45C2-B4C3-E05C6C88C75E}" type="presParOf" srcId="{736C679E-ECAC-4EE3-B125-8AAC73E5D26A}" destId="{821E353E-905F-4438-9506-48F3B841A71E}" srcOrd="3" destOrd="0" presId="urn:microsoft.com/office/officeart/2005/8/layout/orgChart1"/>
    <dgm:cxn modelId="{1ACD59F8-A735-4874-A9A6-29B55DA109D2}" type="presParOf" srcId="{821E353E-905F-4438-9506-48F3B841A71E}" destId="{B6E404DA-338F-4D75-80F3-CB732C4F4CEC}" srcOrd="0" destOrd="0" presId="urn:microsoft.com/office/officeart/2005/8/layout/orgChart1"/>
    <dgm:cxn modelId="{BD22E3B1-31AF-47CF-BFB4-55C883BE20D2}" type="presParOf" srcId="{B6E404DA-338F-4D75-80F3-CB732C4F4CEC}" destId="{1221C0BC-B5A6-484B-9000-68FFC66D6BAC}" srcOrd="0" destOrd="0" presId="urn:microsoft.com/office/officeart/2005/8/layout/orgChart1"/>
    <dgm:cxn modelId="{DF99E590-EE65-4BF6-8DF7-0B68E15B7039}" type="presParOf" srcId="{B6E404DA-338F-4D75-80F3-CB732C4F4CEC}" destId="{11AAFC20-B1D9-4213-8E70-4E49FB1754C8}" srcOrd="1" destOrd="0" presId="urn:microsoft.com/office/officeart/2005/8/layout/orgChart1"/>
    <dgm:cxn modelId="{4CDEF618-6788-4C39-8054-95F0D61F632E}" type="presParOf" srcId="{821E353E-905F-4438-9506-48F3B841A71E}" destId="{05C51F4F-3D67-4881-A61D-04BCBC7D610A}" srcOrd="1" destOrd="0" presId="urn:microsoft.com/office/officeart/2005/8/layout/orgChart1"/>
    <dgm:cxn modelId="{15DA22E8-11B3-4933-88B8-868FEDEA66B0}" type="presParOf" srcId="{05C51F4F-3D67-4881-A61D-04BCBC7D610A}" destId="{77B8A43A-77CD-4128-BBEF-AF22063CEB60}" srcOrd="0" destOrd="0" presId="urn:microsoft.com/office/officeart/2005/8/layout/orgChart1"/>
    <dgm:cxn modelId="{28507FC6-B2E4-44A1-9679-8F5A2AB7F773}" type="presParOf" srcId="{05C51F4F-3D67-4881-A61D-04BCBC7D610A}" destId="{2F0C9529-A058-43E9-9C6E-632979DFB666}" srcOrd="1" destOrd="0" presId="urn:microsoft.com/office/officeart/2005/8/layout/orgChart1"/>
    <dgm:cxn modelId="{8FCCA710-2755-4180-8B50-D3B8F7CB0AC4}" type="presParOf" srcId="{2F0C9529-A058-43E9-9C6E-632979DFB666}" destId="{FDF7728B-0023-4CF4-BFE3-73197405AE0C}" srcOrd="0" destOrd="0" presId="urn:microsoft.com/office/officeart/2005/8/layout/orgChart1"/>
    <dgm:cxn modelId="{5D35DEE6-D728-485D-A5E7-2EB56020D393}" type="presParOf" srcId="{FDF7728B-0023-4CF4-BFE3-73197405AE0C}" destId="{DEB10560-385E-4BA3-B99F-E9567B7E8F5D}" srcOrd="0" destOrd="0" presId="urn:microsoft.com/office/officeart/2005/8/layout/orgChart1"/>
    <dgm:cxn modelId="{2D02BBC9-8ACC-4864-8936-9C7DC2B69994}" type="presParOf" srcId="{FDF7728B-0023-4CF4-BFE3-73197405AE0C}" destId="{25A4B7FC-3A0B-49DA-A46A-4A65FDDD5F81}" srcOrd="1" destOrd="0" presId="urn:microsoft.com/office/officeart/2005/8/layout/orgChart1"/>
    <dgm:cxn modelId="{F4374846-7686-49D1-8F32-0B81821FB194}" type="presParOf" srcId="{2F0C9529-A058-43E9-9C6E-632979DFB666}" destId="{EA085533-303A-47BF-964F-990CE78233B0}" srcOrd="1" destOrd="0" presId="urn:microsoft.com/office/officeart/2005/8/layout/orgChart1"/>
    <dgm:cxn modelId="{74F8AAF3-9EF1-43CB-9EE3-A7AE8F782236}" type="presParOf" srcId="{2F0C9529-A058-43E9-9C6E-632979DFB666}" destId="{9E5F95F1-B50E-48F8-9EF6-C9B82F39DE3A}" srcOrd="2" destOrd="0" presId="urn:microsoft.com/office/officeart/2005/8/layout/orgChart1"/>
    <dgm:cxn modelId="{FA89117F-2563-47E3-BA0A-A6DEB507D700}" type="presParOf" srcId="{9E5F95F1-B50E-48F8-9EF6-C9B82F39DE3A}" destId="{E1C03F6C-ABFA-48D4-A7E8-F95E035008CB}" srcOrd="0" destOrd="0" presId="urn:microsoft.com/office/officeart/2005/8/layout/orgChart1"/>
    <dgm:cxn modelId="{D5664E4B-43BD-4423-B05E-1A3FB095FAFF}" type="presParOf" srcId="{9E5F95F1-B50E-48F8-9EF6-C9B82F39DE3A}" destId="{A1E8F78A-6C5F-4867-9B17-817EF841792C}" srcOrd="1" destOrd="0" presId="urn:microsoft.com/office/officeart/2005/8/layout/orgChart1"/>
    <dgm:cxn modelId="{C8BF7C2F-6431-4CB0-8289-A9E2C2F39D7A}" type="presParOf" srcId="{A1E8F78A-6C5F-4867-9B17-817EF841792C}" destId="{87E3CCA7-0D30-48A7-A27A-01D1642FEC86}" srcOrd="0" destOrd="0" presId="urn:microsoft.com/office/officeart/2005/8/layout/orgChart1"/>
    <dgm:cxn modelId="{34DBC178-CE8C-4A7F-819D-A77F20741A9D}" type="presParOf" srcId="{87E3CCA7-0D30-48A7-A27A-01D1642FEC86}" destId="{C8BE78B6-CFF3-4BEC-A59B-941BF4225EB8}" srcOrd="0" destOrd="0" presId="urn:microsoft.com/office/officeart/2005/8/layout/orgChart1"/>
    <dgm:cxn modelId="{C6376C16-70E3-4825-9F2C-0199195764F8}" type="presParOf" srcId="{87E3CCA7-0D30-48A7-A27A-01D1642FEC86}" destId="{D32B17D6-95F6-4EA6-8064-76D7E418FD74}" srcOrd="1" destOrd="0" presId="urn:microsoft.com/office/officeart/2005/8/layout/orgChart1"/>
    <dgm:cxn modelId="{E0674CBD-6210-42CF-BB5E-448FB926F4A2}" type="presParOf" srcId="{A1E8F78A-6C5F-4867-9B17-817EF841792C}" destId="{D872BCA7-A7B2-4F23-A6A8-67649CA05398}" srcOrd="1" destOrd="0" presId="urn:microsoft.com/office/officeart/2005/8/layout/orgChart1"/>
    <dgm:cxn modelId="{3EAFD926-CD17-4F76-85A7-35163D09C31D}" type="presParOf" srcId="{A1E8F78A-6C5F-4867-9B17-817EF841792C}" destId="{6AF9F0B3-F5C9-4EAC-BC66-09391F935638}" srcOrd="2" destOrd="0" presId="urn:microsoft.com/office/officeart/2005/8/layout/orgChart1"/>
    <dgm:cxn modelId="{A0E29396-1B47-4A5A-AFE0-38EFB0E135C3}" type="presParOf" srcId="{9E5F95F1-B50E-48F8-9EF6-C9B82F39DE3A}" destId="{B0F1135E-A69E-4276-816F-5170E35E5D14}" srcOrd="2" destOrd="0" presId="urn:microsoft.com/office/officeart/2005/8/layout/orgChart1"/>
    <dgm:cxn modelId="{C884E3BC-C56C-4584-8A7C-F605533A38EE}" type="presParOf" srcId="{9E5F95F1-B50E-48F8-9EF6-C9B82F39DE3A}" destId="{FFAD0691-4FE5-498E-9525-6CA2D7BF89FB}" srcOrd="3" destOrd="0" presId="urn:microsoft.com/office/officeart/2005/8/layout/orgChart1"/>
    <dgm:cxn modelId="{4A92172A-2A58-49B6-8191-55350B079606}" type="presParOf" srcId="{FFAD0691-4FE5-498E-9525-6CA2D7BF89FB}" destId="{04C4638B-3DAE-4BB3-83C2-D2D916B8C603}" srcOrd="0" destOrd="0" presId="urn:microsoft.com/office/officeart/2005/8/layout/orgChart1"/>
    <dgm:cxn modelId="{E390DBB0-A24B-40BF-9DC4-45B5160976AB}" type="presParOf" srcId="{04C4638B-3DAE-4BB3-83C2-D2D916B8C603}" destId="{87610EE6-B5C2-4C30-84BB-839EED207678}" srcOrd="0" destOrd="0" presId="urn:microsoft.com/office/officeart/2005/8/layout/orgChart1"/>
    <dgm:cxn modelId="{A7B6E539-6823-4E7C-B671-2F214AABF523}" type="presParOf" srcId="{04C4638B-3DAE-4BB3-83C2-D2D916B8C603}" destId="{EF3E1041-8E48-4C33-AA3D-BF8FBBB3F01C}" srcOrd="1" destOrd="0" presId="urn:microsoft.com/office/officeart/2005/8/layout/orgChart1"/>
    <dgm:cxn modelId="{4DED86A9-D42E-431C-BC41-2768436DA1FB}" type="presParOf" srcId="{FFAD0691-4FE5-498E-9525-6CA2D7BF89FB}" destId="{C39E7E41-8920-45BA-9249-501C98C31253}" srcOrd="1" destOrd="0" presId="urn:microsoft.com/office/officeart/2005/8/layout/orgChart1"/>
    <dgm:cxn modelId="{8EFA7F81-65BA-4D8B-A450-0024FC3A469F}" type="presParOf" srcId="{FFAD0691-4FE5-498E-9525-6CA2D7BF89FB}" destId="{B4283DF4-6F90-4C54-8F49-03FAAAB3B4D4}" srcOrd="2" destOrd="0" presId="urn:microsoft.com/office/officeart/2005/8/layout/orgChart1"/>
    <dgm:cxn modelId="{C1A4883D-2BCD-4C93-AF8D-53C13E5B13F9}" type="presParOf" srcId="{9E5F95F1-B50E-48F8-9EF6-C9B82F39DE3A}" destId="{024B2CC9-192F-400D-86D1-3DD6C9CEF55F}" srcOrd="4" destOrd="0" presId="urn:microsoft.com/office/officeart/2005/8/layout/orgChart1"/>
    <dgm:cxn modelId="{83E5894D-E5F0-4FC4-B5F1-1F47540B606E}" type="presParOf" srcId="{9E5F95F1-B50E-48F8-9EF6-C9B82F39DE3A}" destId="{6C6744C1-3EFD-49DA-9EF6-D927A7295AEB}" srcOrd="5" destOrd="0" presId="urn:microsoft.com/office/officeart/2005/8/layout/orgChart1"/>
    <dgm:cxn modelId="{430E9F95-92F7-4A25-9D66-2C60118216D6}" type="presParOf" srcId="{6C6744C1-3EFD-49DA-9EF6-D927A7295AEB}" destId="{9D9F60A9-C10A-48AE-92C2-AAD07BDA501E}" srcOrd="0" destOrd="0" presId="urn:microsoft.com/office/officeart/2005/8/layout/orgChart1"/>
    <dgm:cxn modelId="{96D4793B-67F5-40C6-8B48-E1C14399F948}" type="presParOf" srcId="{9D9F60A9-C10A-48AE-92C2-AAD07BDA501E}" destId="{5B77117F-3812-44D8-ACFA-3DA1D0A04F76}" srcOrd="0" destOrd="0" presId="urn:microsoft.com/office/officeart/2005/8/layout/orgChart1"/>
    <dgm:cxn modelId="{9223E64F-BABA-45E3-B078-751F9E123132}" type="presParOf" srcId="{9D9F60A9-C10A-48AE-92C2-AAD07BDA501E}" destId="{67FE5439-FFFE-4BBF-A43A-B8EC413652E3}" srcOrd="1" destOrd="0" presId="urn:microsoft.com/office/officeart/2005/8/layout/orgChart1"/>
    <dgm:cxn modelId="{700BFBA9-6E53-4C4F-8676-78AF0F9B6ED9}" type="presParOf" srcId="{6C6744C1-3EFD-49DA-9EF6-D927A7295AEB}" destId="{0E3A078C-158F-4BDD-8B1B-5316052B072B}" srcOrd="1" destOrd="0" presId="urn:microsoft.com/office/officeart/2005/8/layout/orgChart1"/>
    <dgm:cxn modelId="{5B4C19E5-5BD4-43F7-8A61-803B990F5AD1}" type="presParOf" srcId="{6C6744C1-3EFD-49DA-9EF6-D927A7295AEB}" destId="{87786583-064F-439F-B815-2DA23350C83D}" srcOrd="2" destOrd="0" presId="urn:microsoft.com/office/officeart/2005/8/layout/orgChart1"/>
    <dgm:cxn modelId="{2062039D-7BC9-4632-9B80-8073D56AA6AF}" type="presParOf" srcId="{821E353E-905F-4438-9506-48F3B841A71E}" destId="{038BC62D-1ACC-4437-9887-867C45C07687}" srcOrd="2" destOrd="0" presId="urn:microsoft.com/office/officeart/2005/8/layout/orgChart1"/>
    <dgm:cxn modelId="{00E98CC7-D2FA-4F61-A7D8-023829AAC09F}" type="presParOf" srcId="{736C679E-ECAC-4EE3-B125-8AAC73E5D26A}" destId="{09C36078-367C-4F37-86FC-1D46D060299E}" srcOrd="4" destOrd="0" presId="urn:microsoft.com/office/officeart/2005/8/layout/orgChart1"/>
    <dgm:cxn modelId="{7EE03091-8889-4E70-BACF-2C2263D791F2}" type="presParOf" srcId="{736C679E-ECAC-4EE3-B125-8AAC73E5D26A}" destId="{210404BD-BB16-40D9-B726-4AFDF10CB69C}" srcOrd="5" destOrd="0" presId="urn:microsoft.com/office/officeart/2005/8/layout/orgChart1"/>
    <dgm:cxn modelId="{294F3EDD-124B-465D-9EB8-C671CA426FF2}" type="presParOf" srcId="{210404BD-BB16-40D9-B726-4AFDF10CB69C}" destId="{90886289-6715-4F66-8BEF-D02F12DD760E}" srcOrd="0" destOrd="0" presId="urn:microsoft.com/office/officeart/2005/8/layout/orgChart1"/>
    <dgm:cxn modelId="{8A93D4B4-CF4F-46EE-82BA-76F7F982CA7A}" type="presParOf" srcId="{90886289-6715-4F66-8BEF-D02F12DD760E}" destId="{A5BB1A9B-6C9F-449A-A15D-F9C7436B54F1}" srcOrd="0" destOrd="0" presId="urn:microsoft.com/office/officeart/2005/8/layout/orgChart1"/>
    <dgm:cxn modelId="{610AC7A6-7B09-4A84-8ED0-3409BCBB8115}" type="presParOf" srcId="{90886289-6715-4F66-8BEF-D02F12DD760E}" destId="{F2DE7B73-993A-4088-BF60-3DF222330237}" srcOrd="1" destOrd="0" presId="urn:microsoft.com/office/officeart/2005/8/layout/orgChart1"/>
    <dgm:cxn modelId="{416ADB37-32E2-4854-ADF5-5D33672EC8BA}" type="presParOf" srcId="{210404BD-BB16-40D9-B726-4AFDF10CB69C}" destId="{14569717-9CB3-4BA5-B91D-F15708DC04A9}" srcOrd="1" destOrd="0" presId="urn:microsoft.com/office/officeart/2005/8/layout/orgChart1"/>
    <dgm:cxn modelId="{F43D2929-FFA2-462D-8DCE-16E3BA6E46D0}" type="presParOf" srcId="{210404BD-BB16-40D9-B726-4AFDF10CB69C}" destId="{4AE4CEDA-5C21-45E5-9186-575DE2FE2B62}" srcOrd="2" destOrd="0" presId="urn:microsoft.com/office/officeart/2005/8/layout/orgChart1"/>
    <dgm:cxn modelId="{4AC8479F-3270-4BDF-B7CB-451ECD17F2F4}" type="presParOf" srcId="{BBF4D02F-3E1D-4E1F-A85F-5DB8D33A3136}" destId="{11EC59A4-C87E-4945-9337-DE430BE99497}" srcOrd="2" destOrd="0" presId="urn:microsoft.com/office/officeart/2005/8/layout/orgChart1"/>
    <dgm:cxn modelId="{976F4A7B-34A9-42D1-BD16-69707952CB45}" type="presParOf" srcId="{23E4AD71-8553-4924-9D4F-D5BDEF8C802F}" destId="{27926785-86F8-40ED-BE2B-4FD839375EE0}" srcOrd="2" destOrd="0" presId="urn:microsoft.com/office/officeart/2005/8/layout/orgChart1"/>
    <dgm:cxn modelId="{93FE929A-5305-4D21-9BE9-F053ACFE434A}" type="presParOf" srcId="{27926785-86F8-40ED-BE2B-4FD839375EE0}" destId="{1456C2E1-1FA1-41CF-BAEE-B8680A7854AE}" srcOrd="0" destOrd="0" presId="urn:microsoft.com/office/officeart/2005/8/layout/orgChart1"/>
    <dgm:cxn modelId="{20356051-0BFF-4FA3-ADE3-AA45D9A3F57A}" type="presParOf" srcId="{1456C2E1-1FA1-41CF-BAEE-B8680A7854AE}" destId="{0D53A441-E50C-4D3B-BC0A-26EE9C42BF16}" srcOrd="0" destOrd="0" presId="urn:microsoft.com/office/officeart/2005/8/layout/orgChart1"/>
    <dgm:cxn modelId="{4A6E8892-CF11-4C57-BADE-8B7E99205055}" type="presParOf" srcId="{1456C2E1-1FA1-41CF-BAEE-B8680A7854AE}" destId="{A6E4D08F-649E-464F-B321-BD79770D325D}" srcOrd="1" destOrd="0" presId="urn:microsoft.com/office/officeart/2005/8/layout/orgChart1"/>
    <dgm:cxn modelId="{BDB20E54-6027-41E5-B2A8-853CB1C30074}" type="presParOf" srcId="{27926785-86F8-40ED-BE2B-4FD839375EE0}" destId="{5799F83C-0569-4DFD-82EA-6B96C3679DEA}" srcOrd="1" destOrd="0" presId="urn:microsoft.com/office/officeart/2005/8/layout/orgChart1"/>
    <dgm:cxn modelId="{469E5788-6606-4398-8E7E-5CB44A626F7A}" type="presParOf" srcId="{27926785-86F8-40ED-BE2B-4FD839375EE0}" destId="{AC9D9277-FD3B-4A5D-8CCB-87A2F292031A}" srcOrd="2" destOrd="0" presId="urn:microsoft.com/office/officeart/2005/8/layout/orgChart1"/>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C36078-367C-4F37-86FC-1D46D060299E}">
      <dsp:nvSpPr>
        <dsp:cNvPr id="0" name=""/>
        <dsp:cNvSpPr/>
      </dsp:nvSpPr>
      <dsp:spPr>
        <a:xfrm>
          <a:off x="2903098" y="1655566"/>
          <a:ext cx="1673529" cy="995432"/>
        </a:xfrm>
        <a:custGeom>
          <a:avLst/>
          <a:gdLst/>
          <a:ahLst/>
          <a:cxnLst/>
          <a:rect l="0" t="0" r="0" b="0"/>
          <a:pathLst>
            <a:path>
              <a:moveTo>
                <a:pt x="0" y="0"/>
              </a:moveTo>
              <a:lnTo>
                <a:pt x="0" y="850157"/>
              </a:lnTo>
              <a:lnTo>
                <a:pt x="1672982" y="850157"/>
              </a:lnTo>
              <a:lnTo>
                <a:pt x="1672982" y="99510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24B2CC9-192F-400D-86D1-3DD6C9CEF55F}">
      <dsp:nvSpPr>
        <dsp:cNvPr id="0" name=""/>
        <dsp:cNvSpPr/>
      </dsp:nvSpPr>
      <dsp:spPr>
        <a:xfrm>
          <a:off x="2905708" y="3883951"/>
          <a:ext cx="1306368" cy="437967"/>
        </a:xfrm>
        <a:custGeom>
          <a:avLst/>
          <a:gdLst/>
          <a:ahLst/>
          <a:cxnLst/>
          <a:rect l="0" t="0" r="0" b="0"/>
          <a:pathLst>
            <a:path>
              <a:moveTo>
                <a:pt x="0" y="437824"/>
              </a:moveTo>
              <a:lnTo>
                <a:pt x="1305942" y="0"/>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0F1135E-A69E-4276-816F-5170E35E5D14}">
      <dsp:nvSpPr>
        <dsp:cNvPr id="0" name=""/>
        <dsp:cNvSpPr/>
      </dsp:nvSpPr>
      <dsp:spPr>
        <a:xfrm>
          <a:off x="2905708" y="4321918"/>
          <a:ext cx="154525" cy="1044932"/>
        </a:xfrm>
        <a:custGeom>
          <a:avLst/>
          <a:gdLst/>
          <a:ahLst/>
          <a:cxnLst/>
          <a:rect l="0" t="0" r="0" b="0"/>
          <a:pathLst>
            <a:path>
              <a:moveTo>
                <a:pt x="0" y="0"/>
              </a:moveTo>
              <a:lnTo>
                <a:pt x="0" y="1044590"/>
              </a:lnTo>
              <a:lnTo>
                <a:pt x="154475" y="1044590"/>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1C03F6C-ABFA-48D4-A7E8-F95E035008CB}">
      <dsp:nvSpPr>
        <dsp:cNvPr id="0" name=""/>
        <dsp:cNvSpPr/>
      </dsp:nvSpPr>
      <dsp:spPr>
        <a:xfrm>
          <a:off x="2798824" y="4321918"/>
          <a:ext cx="106883" cy="1044932"/>
        </a:xfrm>
        <a:custGeom>
          <a:avLst/>
          <a:gdLst/>
          <a:ahLst/>
          <a:cxnLst/>
          <a:rect l="0" t="0" r="0" b="0"/>
          <a:pathLst>
            <a:path>
              <a:moveTo>
                <a:pt x="106848" y="0"/>
              </a:moveTo>
              <a:lnTo>
                <a:pt x="106848" y="1044590"/>
              </a:lnTo>
              <a:lnTo>
                <a:pt x="0" y="1044590"/>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7B8A43A-77CD-4128-BBEF-AF22063CEB60}">
      <dsp:nvSpPr>
        <dsp:cNvPr id="0" name=""/>
        <dsp:cNvSpPr/>
      </dsp:nvSpPr>
      <dsp:spPr>
        <a:xfrm>
          <a:off x="2859988" y="3341461"/>
          <a:ext cx="91440" cy="289994"/>
        </a:xfrm>
        <a:custGeom>
          <a:avLst/>
          <a:gdLst/>
          <a:ahLst/>
          <a:cxnLst/>
          <a:rect l="0" t="0" r="0" b="0"/>
          <a:pathLst>
            <a:path>
              <a:moveTo>
                <a:pt x="45720" y="0"/>
              </a:moveTo>
              <a:lnTo>
                <a:pt x="45720" y="28989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A37FA81-8EA8-4D6E-A0D8-CC69AA1E8F3D}">
      <dsp:nvSpPr>
        <dsp:cNvPr id="0" name=""/>
        <dsp:cNvSpPr/>
      </dsp:nvSpPr>
      <dsp:spPr>
        <a:xfrm>
          <a:off x="2857378" y="1655566"/>
          <a:ext cx="91440" cy="995432"/>
        </a:xfrm>
        <a:custGeom>
          <a:avLst/>
          <a:gdLst/>
          <a:ahLst/>
          <a:cxnLst/>
          <a:rect l="0" t="0" r="0" b="0"/>
          <a:pathLst>
            <a:path>
              <a:moveTo>
                <a:pt x="45720" y="0"/>
              </a:moveTo>
              <a:lnTo>
                <a:pt x="45720" y="850157"/>
              </a:lnTo>
              <a:lnTo>
                <a:pt x="48329" y="850157"/>
              </a:lnTo>
              <a:lnTo>
                <a:pt x="48329" y="99510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42A49C-A195-4A06-9C91-D2B7994DB4E0}">
      <dsp:nvSpPr>
        <dsp:cNvPr id="0" name=""/>
        <dsp:cNvSpPr/>
      </dsp:nvSpPr>
      <dsp:spPr>
        <a:xfrm>
          <a:off x="1234788" y="1655566"/>
          <a:ext cx="1668309" cy="995432"/>
        </a:xfrm>
        <a:custGeom>
          <a:avLst/>
          <a:gdLst/>
          <a:ahLst/>
          <a:cxnLst/>
          <a:rect l="0" t="0" r="0" b="0"/>
          <a:pathLst>
            <a:path>
              <a:moveTo>
                <a:pt x="1667764" y="0"/>
              </a:moveTo>
              <a:lnTo>
                <a:pt x="1667764" y="850157"/>
              </a:lnTo>
              <a:lnTo>
                <a:pt x="0" y="850157"/>
              </a:lnTo>
              <a:lnTo>
                <a:pt x="0" y="99510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28A2E7-E092-4878-84B6-497DA3B20DFE}">
      <dsp:nvSpPr>
        <dsp:cNvPr id="0" name=""/>
        <dsp:cNvSpPr/>
      </dsp:nvSpPr>
      <dsp:spPr>
        <a:xfrm>
          <a:off x="2022730" y="1725179"/>
          <a:ext cx="1756011" cy="69046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kern="1200">
              <a:solidFill>
                <a:sysClr val="window" lastClr="FFFFFF"/>
              </a:solidFill>
              <a:latin typeface="Calibri"/>
              <a:ea typeface="+mn-ea"/>
              <a:cs typeface="+mn-cs"/>
            </a:rPr>
            <a:t>EHS Research Ethics Committee reviews all applications &amp;      agree outcome. </a:t>
          </a:r>
        </a:p>
      </dsp:txBody>
      <dsp:txXfrm>
        <a:off x="2022730" y="1725179"/>
        <a:ext cx="1756011" cy="690462"/>
      </dsp:txXfrm>
    </dsp:sp>
    <dsp:sp modelId="{3CFE5570-1793-46EA-96BF-F3DB4D368346}">
      <dsp:nvSpPr>
        <dsp:cNvPr id="0" name=""/>
        <dsp:cNvSpPr/>
      </dsp:nvSpPr>
      <dsp:spPr>
        <a:xfrm>
          <a:off x="2045157" y="965104"/>
          <a:ext cx="1715882" cy="69046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kern="1200">
              <a:solidFill>
                <a:sysClr val="window" lastClr="FFFFFF"/>
              </a:solidFill>
              <a:latin typeface="Calibri"/>
              <a:ea typeface="+mn-ea"/>
              <a:cs typeface="+mn-cs"/>
            </a:rPr>
            <a:t>Administrator assigns EHSREC number and sends documents     to EHS Committee Members     for review</a:t>
          </a:r>
        </a:p>
      </dsp:txBody>
      <dsp:txXfrm>
        <a:off x="2045157" y="965104"/>
        <a:ext cx="1715882" cy="690462"/>
      </dsp:txXfrm>
    </dsp:sp>
    <dsp:sp modelId="{5E4EC17C-6C4C-41DB-BF52-4996751B5FB9}">
      <dsp:nvSpPr>
        <dsp:cNvPr id="0" name=""/>
        <dsp:cNvSpPr/>
      </dsp:nvSpPr>
      <dsp:spPr>
        <a:xfrm>
          <a:off x="544326" y="2650999"/>
          <a:ext cx="1380925" cy="69046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kern="1200">
              <a:solidFill>
                <a:sysClr val="window" lastClr="FFFFFF"/>
              </a:solidFill>
              <a:latin typeface="Calibri"/>
              <a:ea typeface="+mn-ea"/>
              <a:cs typeface="+mn-cs"/>
            </a:rPr>
            <a:t>Approved</a:t>
          </a:r>
        </a:p>
      </dsp:txBody>
      <dsp:txXfrm>
        <a:off x="544326" y="2650999"/>
        <a:ext cx="1380925" cy="690462"/>
      </dsp:txXfrm>
    </dsp:sp>
    <dsp:sp modelId="{1221C0BC-B5A6-484B-9000-68FFC66D6BAC}">
      <dsp:nvSpPr>
        <dsp:cNvPr id="0" name=""/>
        <dsp:cNvSpPr/>
      </dsp:nvSpPr>
      <dsp:spPr>
        <a:xfrm>
          <a:off x="2215245" y="2650999"/>
          <a:ext cx="1380925" cy="69046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kern="1200">
              <a:solidFill>
                <a:sysClr val="window" lastClr="FFFFFF"/>
              </a:solidFill>
              <a:latin typeface="Calibri"/>
              <a:ea typeface="+mn-ea"/>
              <a:cs typeface="+mn-cs"/>
            </a:rPr>
            <a:t>Minor Revisions</a:t>
          </a:r>
        </a:p>
      </dsp:txBody>
      <dsp:txXfrm>
        <a:off x="2215245" y="2650999"/>
        <a:ext cx="1380925" cy="690462"/>
      </dsp:txXfrm>
    </dsp:sp>
    <dsp:sp modelId="{DEB10560-385E-4BA3-B99F-E9567B7E8F5D}">
      <dsp:nvSpPr>
        <dsp:cNvPr id="0" name=""/>
        <dsp:cNvSpPr/>
      </dsp:nvSpPr>
      <dsp:spPr>
        <a:xfrm>
          <a:off x="2215245" y="3631456"/>
          <a:ext cx="1380925" cy="69046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kern="1200">
              <a:solidFill>
                <a:sysClr val="window" lastClr="FFFFFF"/>
              </a:solidFill>
              <a:latin typeface="Calibri"/>
              <a:ea typeface="+mn-ea"/>
              <a:cs typeface="+mn-cs"/>
            </a:rPr>
            <a:t>Return revised   application with cover letter indicating     changes made. </a:t>
          </a:r>
        </a:p>
      </dsp:txBody>
      <dsp:txXfrm>
        <a:off x="2215245" y="3631456"/>
        <a:ext cx="1380925" cy="690462"/>
      </dsp:txXfrm>
    </dsp:sp>
    <dsp:sp modelId="{C8BE78B6-CFF3-4BEC-A59B-941BF4225EB8}">
      <dsp:nvSpPr>
        <dsp:cNvPr id="0" name=""/>
        <dsp:cNvSpPr/>
      </dsp:nvSpPr>
      <dsp:spPr>
        <a:xfrm>
          <a:off x="1417899" y="5021619"/>
          <a:ext cx="1380925" cy="69046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kern="1200">
              <a:solidFill>
                <a:sysClr val="window" lastClr="FFFFFF"/>
              </a:solidFill>
              <a:latin typeface="Calibri"/>
              <a:ea typeface="+mn-ea"/>
              <a:cs typeface="+mn-cs"/>
            </a:rPr>
            <a:t>Approved/Not Approved</a:t>
          </a:r>
        </a:p>
      </dsp:txBody>
      <dsp:txXfrm>
        <a:off x="1417899" y="5021619"/>
        <a:ext cx="1380925" cy="690462"/>
      </dsp:txXfrm>
    </dsp:sp>
    <dsp:sp modelId="{87610EE6-B5C2-4C30-84BB-839EED207678}">
      <dsp:nvSpPr>
        <dsp:cNvPr id="0" name=""/>
        <dsp:cNvSpPr/>
      </dsp:nvSpPr>
      <dsp:spPr>
        <a:xfrm>
          <a:off x="3060233" y="5021619"/>
          <a:ext cx="1380925" cy="69046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kern="1200">
              <a:solidFill>
                <a:sysClr val="window" lastClr="FFFFFF"/>
              </a:solidFill>
              <a:latin typeface="Calibri"/>
              <a:ea typeface="+mn-ea"/>
              <a:cs typeface="+mn-cs"/>
            </a:rPr>
            <a:t>Minor Revisions</a:t>
          </a:r>
        </a:p>
      </dsp:txBody>
      <dsp:txXfrm>
        <a:off x="3060233" y="5021619"/>
        <a:ext cx="1380925" cy="690462"/>
      </dsp:txXfrm>
    </dsp:sp>
    <dsp:sp modelId="{5B77117F-3812-44D8-ACFA-3DA1D0A04F76}">
      <dsp:nvSpPr>
        <dsp:cNvPr id="0" name=""/>
        <dsp:cNvSpPr/>
      </dsp:nvSpPr>
      <dsp:spPr>
        <a:xfrm>
          <a:off x="4212077" y="3538720"/>
          <a:ext cx="1380925" cy="69046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kern="1200">
              <a:solidFill>
                <a:sysClr val="window" lastClr="FFFFFF"/>
              </a:solidFill>
              <a:latin typeface="Calibri"/>
              <a:ea typeface="+mn-ea"/>
              <a:cs typeface="+mn-cs"/>
            </a:rPr>
            <a:t>Chairs Action (project already has EHSREC approval)</a:t>
          </a:r>
        </a:p>
      </dsp:txBody>
      <dsp:txXfrm>
        <a:off x="4212077" y="3538720"/>
        <a:ext cx="1380925" cy="690462"/>
      </dsp:txXfrm>
    </dsp:sp>
    <dsp:sp modelId="{A5BB1A9B-6C9F-449A-A15D-F9C7436B54F1}">
      <dsp:nvSpPr>
        <dsp:cNvPr id="0" name=""/>
        <dsp:cNvSpPr/>
      </dsp:nvSpPr>
      <dsp:spPr>
        <a:xfrm>
          <a:off x="3886164" y="2650999"/>
          <a:ext cx="1380925" cy="69046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kern="1200">
              <a:solidFill>
                <a:sysClr val="window" lastClr="FFFFFF"/>
              </a:solidFill>
              <a:latin typeface="Calibri"/>
              <a:ea typeface="+mn-ea"/>
              <a:cs typeface="+mn-cs"/>
            </a:rPr>
            <a:t>Major Revision     requiring full  resubmission</a:t>
          </a:r>
        </a:p>
      </dsp:txBody>
      <dsp:txXfrm>
        <a:off x="3886164" y="2650999"/>
        <a:ext cx="1380925" cy="690462"/>
      </dsp:txXfrm>
    </dsp:sp>
    <dsp:sp modelId="{0D53A441-E50C-4D3B-BC0A-26EE9C42BF16}">
      <dsp:nvSpPr>
        <dsp:cNvPr id="0" name=""/>
        <dsp:cNvSpPr/>
      </dsp:nvSpPr>
      <dsp:spPr>
        <a:xfrm>
          <a:off x="2058745" y="22519"/>
          <a:ext cx="1775800" cy="87149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kern="1200">
              <a:solidFill>
                <a:sysClr val="window" lastClr="FFFFFF"/>
              </a:solidFill>
              <a:latin typeface="Calibri"/>
              <a:ea typeface="+mn-ea"/>
              <a:cs typeface="+mn-cs"/>
            </a:rPr>
            <a:t>Submit Ethics Application by deadlines indicated on web    Send electronic copies to ehsresearchethics@ul.ie          Send  paper copies to EHSREC administrator E1003</a:t>
          </a:r>
        </a:p>
      </dsp:txBody>
      <dsp:txXfrm>
        <a:off x="2058745" y="22519"/>
        <a:ext cx="1775800" cy="8714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3482-F5A4-44A2-9ECA-D590944F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7769</Words>
  <Characters>44284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How to compete the EHS Ethics Application Form</vt:lpstr>
    </vt:vector>
  </TitlesOfParts>
  <Company>University of Limerick</Company>
  <LinksUpToDate>false</LinksUpToDate>
  <CharactersWithSpaces>51950</CharactersWithSpaces>
  <SharedDoc>false</SharedDoc>
  <HLinks>
    <vt:vector size="90" baseType="variant">
      <vt:variant>
        <vt:i4>5242922</vt:i4>
      </vt:variant>
      <vt:variant>
        <vt:i4>30</vt:i4>
      </vt:variant>
      <vt:variant>
        <vt:i4>0</vt:i4>
      </vt:variant>
      <vt:variant>
        <vt:i4>5</vt:i4>
      </vt:variant>
      <vt:variant>
        <vt:lpwstr>mailto:studentidnumber@studentmail.ul.ie</vt:lpwstr>
      </vt:variant>
      <vt:variant>
        <vt:lpwstr/>
      </vt:variant>
      <vt:variant>
        <vt:i4>5242921</vt:i4>
      </vt:variant>
      <vt:variant>
        <vt:i4>27</vt:i4>
      </vt:variant>
      <vt:variant>
        <vt:i4>0</vt:i4>
      </vt:variant>
      <vt:variant>
        <vt:i4>5</vt:i4>
      </vt:variant>
      <vt:variant>
        <vt:lpwstr>mailto:staff.name@ul.ie</vt:lpwstr>
      </vt:variant>
      <vt:variant>
        <vt:lpwstr/>
      </vt:variant>
      <vt:variant>
        <vt:i4>5242922</vt:i4>
      </vt:variant>
      <vt:variant>
        <vt:i4>24</vt:i4>
      </vt:variant>
      <vt:variant>
        <vt:i4>0</vt:i4>
      </vt:variant>
      <vt:variant>
        <vt:i4>5</vt:i4>
      </vt:variant>
      <vt:variant>
        <vt:lpwstr>mailto:studentidnumber@studentmail.ul.ie</vt:lpwstr>
      </vt:variant>
      <vt:variant>
        <vt:lpwstr/>
      </vt:variant>
      <vt:variant>
        <vt:i4>5242921</vt:i4>
      </vt:variant>
      <vt:variant>
        <vt:i4>21</vt:i4>
      </vt:variant>
      <vt:variant>
        <vt:i4>0</vt:i4>
      </vt:variant>
      <vt:variant>
        <vt:i4>5</vt:i4>
      </vt:variant>
      <vt:variant>
        <vt:lpwstr>mailto:staff.name@ul.ie</vt:lpwstr>
      </vt:variant>
      <vt:variant>
        <vt:lpwstr/>
      </vt:variant>
      <vt:variant>
        <vt:i4>7995392</vt:i4>
      </vt:variant>
      <vt:variant>
        <vt:i4>18</vt:i4>
      </vt:variant>
      <vt:variant>
        <vt:i4>0</vt:i4>
      </vt:variant>
      <vt:variant>
        <vt:i4>5</vt:i4>
      </vt:variant>
      <vt:variant>
        <vt:lpwstr>mailto:student%20id%20number@studentmail.ul.ie</vt:lpwstr>
      </vt:variant>
      <vt:variant>
        <vt:lpwstr/>
      </vt:variant>
      <vt:variant>
        <vt:i4>4063242</vt:i4>
      </vt:variant>
      <vt:variant>
        <vt:i4>15</vt:i4>
      </vt:variant>
      <vt:variant>
        <vt:i4>0</vt:i4>
      </vt:variant>
      <vt:variant>
        <vt:i4>5</vt:i4>
      </vt:variant>
      <vt:variant>
        <vt:lpwstr>mailto:ehsresearchethics@ul.ie</vt:lpwstr>
      </vt:variant>
      <vt:variant>
        <vt:lpwstr/>
      </vt:variant>
      <vt:variant>
        <vt:i4>5242922</vt:i4>
      </vt:variant>
      <vt:variant>
        <vt:i4>12</vt:i4>
      </vt:variant>
      <vt:variant>
        <vt:i4>0</vt:i4>
      </vt:variant>
      <vt:variant>
        <vt:i4>5</vt:i4>
      </vt:variant>
      <vt:variant>
        <vt:lpwstr>mailto:studentidnumber@studentmail.ul.ie</vt:lpwstr>
      </vt:variant>
      <vt:variant>
        <vt:lpwstr/>
      </vt:variant>
      <vt:variant>
        <vt:i4>5242921</vt:i4>
      </vt:variant>
      <vt:variant>
        <vt:i4>9</vt:i4>
      </vt:variant>
      <vt:variant>
        <vt:i4>0</vt:i4>
      </vt:variant>
      <vt:variant>
        <vt:i4>5</vt:i4>
      </vt:variant>
      <vt:variant>
        <vt:lpwstr>mailto:staff.name@ul.ie</vt:lpwstr>
      </vt:variant>
      <vt:variant>
        <vt:lpwstr/>
      </vt:variant>
      <vt:variant>
        <vt:i4>4063242</vt:i4>
      </vt:variant>
      <vt:variant>
        <vt:i4>6</vt:i4>
      </vt:variant>
      <vt:variant>
        <vt:i4>0</vt:i4>
      </vt:variant>
      <vt:variant>
        <vt:i4>5</vt:i4>
      </vt:variant>
      <vt:variant>
        <vt:lpwstr>mailto:ehsresearchethics@ul.ie</vt:lpwstr>
      </vt:variant>
      <vt:variant>
        <vt:lpwstr/>
      </vt:variant>
      <vt:variant>
        <vt:i4>131169</vt:i4>
      </vt:variant>
      <vt:variant>
        <vt:i4>3</vt:i4>
      </vt:variant>
      <vt:variant>
        <vt:i4>0</vt:i4>
      </vt:variant>
      <vt:variant>
        <vt:i4>5</vt:i4>
      </vt:variant>
      <vt:variant>
        <vt:lpwstr>mailto:Philip.thornton@ul.ie</vt:lpwstr>
      </vt:variant>
      <vt:variant>
        <vt:lpwstr/>
      </vt:variant>
      <vt:variant>
        <vt:i4>7864445</vt:i4>
      </vt:variant>
      <vt:variant>
        <vt:i4>0</vt:i4>
      </vt:variant>
      <vt:variant>
        <vt:i4>0</vt:i4>
      </vt:variant>
      <vt:variant>
        <vt:i4>5</vt:i4>
      </vt:variant>
      <vt:variant>
        <vt:lpwstr>http://www.ul.ie/researchethics</vt:lpwstr>
      </vt:variant>
      <vt:variant>
        <vt:lpwstr/>
      </vt:variant>
      <vt:variant>
        <vt:i4>4063242</vt:i4>
      </vt:variant>
      <vt:variant>
        <vt:i4>0</vt:i4>
      </vt:variant>
      <vt:variant>
        <vt:i4>0</vt:i4>
      </vt:variant>
      <vt:variant>
        <vt:i4>5</vt:i4>
      </vt:variant>
      <vt:variant>
        <vt:lpwstr>mailto:ehsresearchethics@ul.ie</vt:lpwstr>
      </vt:variant>
      <vt:variant>
        <vt:lpwstr/>
      </vt:variant>
      <vt:variant>
        <vt:i4>2555979</vt:i4>
      </vt:variant>
      <vt:variant>
        <vt:i4>6</vt:i4>
      </vt:variant>
      <vt:variant>
        <vt:i4>0</vt:i4>
      </vt:variant>
      <vt:variant>
        <vt:i4>5</vt:i4>
      </vt:variant>
      <vt:variant>
        <vt:lpwstr>mailto:ian.kenny@ul.ie</vt:lpwstr>
      </vt:variant>
      <vt:variant>
        <vt:lpwstr/>
      </vt:variant>
      <vt:variant>
        <vt:i4>3145733</vt:i4>
      </vt:variant>
      <vt:variant>
        <vt:i4>3</vt:i4>
      </vt:variant>
      <vt:variant>
        <vt:i4>0</vt:i4>
      </vt:variant>
      <vt:variant>
        <vt:i4>5</vt:i4>
      </vt:variant>
      <vt:variant>
        <vt:lpwstr>mailto:Student%20number@studentmail.ul.ie</vt:lpwstr>
      </vt:variant>
      <vt:variant>
        <vt:lpwstr/>
      </vt:variant>
      <vt:variant>
        <vt:i4>4063242</vt:i4>
      </vt:variant>
      <vt:variant>
        <vt:i4>0</vt:i4>
      </vt:variant>
      <vt:variant>
        <vt:i4>0</vt:i4>
      </vt:variant>
      <vt:variant>
        <vt:i4>5</vt:i4>
      </vt:variant>
      <vt:variant>
        <vt:lpwstr>mailto:ehsresearchethics@ul.ie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compete the EHS Ethics Application Form</dc:title>
  <dc:creator>Rhoda.Sohun</dc:creator>
  <cp:lastModifiedBy>Lynn.Odoherty</cp:lastModifiedBy>
  <cp:revision>3</cp:revision>
  <cp:lastPrinted>2013-07-10T12:56:00Z</cp:lastPrinted>
  <dcterms:created xsi:type="dcterms:W3CDTF">2018-02-21T11:06:00Z</dcterms:created>
  <dcterms:modified xsi:type="dcterms:W3CDTF">2018-02-21T11:06:00Z</dcterms:modified>
</cp:coreProperties>
</file>